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F52E8" w14:textId="77777777" w:rsidR="009E2815" w:rsidRPr="00C521C9" w:rsidRDefault="009E2815" w:rsidP="009E2815">
      <w:pPr>
        <w:widowControl w:val="0"/>
        <w:jc w:val="center"/>
        <w:rPr>
          <w:rFonts w:eastAsia="Courier New" w:cs="Courier New"/>
          <w:sz w:val="28"/>
          <w:szCs w:val="28"/>
          <w:lang w:bidi="ru-RU"/>
        </w:rPr>
      </w:pPr>
      <w:r w:rsidRPr="00C521C9">
        <w:rPr>
          <w:rFonts w:eastAsia="Courier New" w:cs="Courier New"/>
          <w:sz w:val="28"/>
          <w:szCs w:val="28"/>
          <w:lang w:bidi="ru-RU"/>
        </w:rPr>
        <w:t>Федеральное государственное образовательное бюджетное учреждение высшего образования</w:t>
      </w:r>
    </w:p>
    <w:p w14:paraId="627C5097" w14:textId="77777777" w:rsidR="009E2815" w:rsidRPr="00C521C9" w:rsidRDefault="009E2815" w:rsidP="009E2815">
      <w:pPr>
        <w:widowControl w:val="0"/>
        <w:jc w:val="center"/>
        <w:rPr>
          <w:rFonts w:eastAsia="Courier New" w:cs="Courier New"/>
          <w:sz w:val="28"/>
          <w:szCs w:val="28"/>
          <w:lang w:bidi="ru-RU"/>
        </w:rPr>
      </w:pPr>
    </w:p>
    <w:p w14:paraId="562CA78A" w14:textId="77777777" w:rsidR="009E2815" w:rsidRPr="00C521C9" w:rsidRDefault="009E2815" w:rsidP="009E2815">
      <w:pPr>
        <w:widowControl w:val="0"/>
        <w:jc w:val="center"/>
        <w:rPr>
          <w:rFonts w:eastAsia="Courier New" w:cs="Courier New"/>
          <w:caps/>
          <w:sz w:val="28"/>
          <w:szCs w:val="28"/>
          <w:lang w:bidi="ru-RU"/>
        </w:rPr>
      </w:pPr>
      <w:r w:rsidRPr="00C521C9">
        <w:rPr>
          <w:rFonts w:eastAsia="Courier New" w:cs="Courier New"/>
          <w:caps/>
          <w:sz w:val="28"/>
          <w:szCs w:val="28"/>
          <w:lang w:bidi="ru-RU"/>
        </w:rPr>
        <w:t>«ФинансовЫЙ УНИВЕРСИТЕТ при ПРавительстве</w:t>
      </w:r>
    </w:p>
    <w:p w14:paraId="0A244E8D" w14:textId="77777777" w:rsidR="009E2815" w:rsidRPr="00C521C9" w:rsidRDefault="009E2815" w:rsidP="009E2815">
      <w:pPr>
        <w:widowControl w:val="0"/>
        <w:jc w:val="center"/>
        <w:rPr>
          <w:rFonts w:eastAsia="Courier New" w:cs="Courier New"/>
          <w:caps/>
          <w:sz w:val="28"/>
          <w:szCs w:val="28"/>
          <w:lang w:bidi="ru-RU"/>
        </w:rPr>
      </w:pPr>
      <w:r w:rsidRPr="00C521C9">
        <w:rPr>
          <w:rFonts w:eastAsia="Courier New" w:cs="Courier New"/>
          <w:caps/>
          <w:sz w:val="28"/>
          <w:szCs w:val="28"/>
          <w:lang w:bidi="ru-RU"/>
        </w:rPr>
        <w:t>Российской Федерации»</w:t>
      </w:r>
    </w:p>
    <w:p w14:paraId="2DE61C8A" w14:textId="77777777" w:rsidR="009E2815" w:rsidRPr="00C521C9" w:rsidRDefault="009E2815" w:rsidP="009E2815">
      <w:pPr>
        <w:widowControl w:val="0"/>
        <w:jc w:val="center"/>
        <w:rPr>
          <w:rFonts w:eastAsia="Courier New" w:cs="Courier New"/>
          <w:sz w:val="28"/>
          <w:szCs w:val="28"/>
          <w:lang w:bidi="ru-RU"/>
        </w:rPr>
      </w:pPr>
      <w:r w:rsidRPr="00C521C9">
        <w:rPr>
          <w:rFonts w:eastAsia="Courier New" w:cs="Courier New"/>
          <w:sz w:val="28"/>
          <w:szCs w:val="28"/>
          <w:lang w:bidi="ru-RU"/>
        </w:rPr>
        <w:t xml:space="preserve">(Финансовый университет) </w:t>
      </w:r>
    </w:p>
    <w:p w14:paraId="6FE19F24" w14:textId="77777777" w:rsidR="009E2815" w:rsidRPr="00C521C9" w:rsidRDefault="009E2815" w:rsidP="009E2815">
      <w:pPr>
        <w:widowControl w:val="0"/>
        <w:jc w:val="center"/>
        <w:rPr>
          <w:rFonts w:eastAsia="Courier New" w:cs="Courier New"/>
          <w:sz w:val="28"/>
          <w:szCs w:val="28"/>
          <w:lang w:bidi="ru-RU"/>
        </w:rPr>
      </w:pPr>
    </w:p>
    <w:p w14:paraId="3DA30D15" w14:textId="77777777" w:rsidR="009E2815" w:rsidRPr="00C521C9" w:rsidRDefault="009E2815" w:rsidP="009E2815">
      <w:pPr>
        <w:widowControl w:val="0"/>
        <w:ind w:right="-2"/>
        <w:jc w:val="center"/>
        <w:rPr>
          <w:rFonts w:eastAsia="Courier New" w:cs="Courier New"/>
          <w:sz w:val="28"/>
          <w:szCs w:val="28"/>
          <w:lang w:bidi="ru-RU"/>
        </w:rPr>
      </w:pPr>
      <w:r w:rsidRPr="00C521C9">
        <w:rPr>
          <w:rFonts w:eastAsia="Courier New" w:cs="Courier New"/>
          <w:sz w:val="28"/>
          <w:szCs w:val="28"/>
          <w:lang w:bidi="ru-RU"/>
        </w:rPr>
        <w:t>Департамент логистики и маркетинга</w:t>
      </w:r>
    </w:p>
    <w:p w14:paraId="3339B2C6" w14:textId="77777777" w:rsidR="009E2815" w:rsidRPr="00C521C9" w:rsidRDefault="009E2815" w:rsidP="009E2815">
      <w:pPr>
        <w:widowControl w:val="0"/>
        <w:ind w:right="-2"/>
        <w:jc w:val="center"/>
        <w:rPr>
          <w:rFonts w:eastAsia="Courier New" w:cs="Courier New"/>
          <w:sz w:val="28"/>
          <w:szCs w:val="28"/>
          <w:lang w:bidi="ru-RU"/>
        </w:rPr>
      </w:pPr>
      <w:r w:rsidRPr="00C521C9">
        <w:rPr>
          <w:rFonts w:eastAsia="Courier New" w:cs="Courier New"/>
          <w:sz w:val="28"/>
          <w:szCs w:val="28"/>
          <w:lang w:bidi="ru-RU"/>
        </w:rPr>
        <w:t>Факультета экономики и бизнеса</w:t>
      </w:r>
    </w:p>
    <w:p w14:paraId="478C2F18" w14:textId="77777777" w:rsidR="009E2815" w:rsidRPr="003B5101" w:rsidRDefault="009E2815" w:rsidP="009E2815">
      <w:pPr>
        <w:widowControl w:val="0"/>
        <w:ind w:right="-2"/>
        <w:jc w:val="right"/>
        <w:rPr>
          <w:rFonts w:eastAsia="Courier New" w:cs="Courier New"/>
          <w:b/>
          <w:szCs w:val="28"/>
          <w:lang w:bidi="ru-RU"/>
        </w:rPr>
      </w:pPr>
    </w:p>
    <w:p w14:paraId="67F78B66" w14:textId="77777777" w:rsidR="009E2815" w:rsidRPr="00396647" w:rsidRDefault="009E2815" w:rsidP="009E2815">
      <w:pPr>
        <w:widowControl w:val="0"/>
        <w:shd w:val="clear" w:color="auto" w:fill="FFFFFF"/>
        <w:spacing w:before="300"/>
        <w:jc w:val="center"/>
        <w:rPr>
          <w:b/>
          <w:bCs/>
          <w:sz w:val="28"/>
          <w:szCs w:val="28"/>
        </w:rPr>
      </w:pPr>
      <w:proofErr w:type="spellStart"/>
      <w:r w:rsidRPr="00396647">
        <w:rPr>
          <w:b/>
          <w:bCs/>
          <w:sz w:val="28"/>
          <w:szCs w:val="28"/>
        </w:rPr>
        <w:t>Леднев</w:t>
      </w:r>
      <w:proofErr w:type="spellEnd"/>
      <w:r w:rsidRPr="00396647">
        <w:rPr>
          <w:b/>
          <w:bCs/>
          <w:sz w:val="28"/>
          <w:szCs w:val="28"/>
        </w:rPr>
        <w:t xml:space="preserve"> М.В.</w:t>
      </w:r>
    </w:p>
    <w:p w14:paraId="1EABC689" w14:textId="77777777" w:rsidR="009E2815" w:rsidRPr="00396647" w:rsidRDefault="009E2815" w:rsidP="009E2815">
      <w:pPr>
        <w:widowControl w:val="0"/>
        <w:shd w:val="clear" w:color="auto" w:fill="FFFFFF"/>
        <w:spacing w:before="300"/>
        <w:jc w:val="center"/>
        <w:rPr>
          <w:b/>
          <w:bCs/>
          <w:sz w:val="4"/>
          <w:szCs w:val="4"/>
        </w:rPr>
      </w:pPr>
    </w:p>
    <w:p w14:paraId="3EEC40A0" w14:textId="77777777" w:rsidR="009E2815" w:rsidRPr="00C521C9" w:rsidRDefault="009E2815" w:rsidP="009E2815">
      <w:pPr>
        <w:jc w:val="center"/>
        <w:rPr>
          <w:b/>
          <w:sz w:val="28"/>
          <w:szCs w:val="28"/>
        </w:rPr>
      </w:pPr>
      <w:r w:rsidRPr="00C521C9">
        <w:rPr>
          <w:b/>
          <w:sz w:val="28"/>
          <w:szCs w:val="28"/>
        </w:rPr>
        <w:t>МАРКЕТИНГ</w:t>
      </w:r>
    </w:p>
    <w:p w14:paraId="0877FF36" w14:textId="77777777" w:rsidR="009E2815" w:rsidRPr="00C521C9" w:rsidRDefault="009E2815" w:rsidP="009E2815">
      <w:pPr>
        <w:jc w:val="center"/>
        <w:rPr>
          <w:b/>
          <w:sz w:val="28"/>
          <w:szCs w:val="28"/>
        </w:rPr>
      </w:pPr>
      <w:r w:rsidRPr="00C521C9">
        <w:rPr>
          <w:b/>
          <w:sz w:val="28"/>
          <w:szCs w:val="28"/>
        </w:rPr>
        <w:t>Рабочая программа дисциплины</w:t>
      </w:r>
    </w:p>
    <w:p w14:paraId="7E868039" w14:textId="77777777" w:rsidR="009E2815" w:rsidRPr="00C521C9" w:rsidRDefault="009E2815" w:rsidP="009E2815">
      <w:pPr>
        <w:jc w:val="center"/>
        <w:rPr>
          <w:b/>
          <w:sz w:val="28"/>
          <w:szCs w:val="28"/>
        </w:rPr>
      </w:pPr>
    </w:p>
    <w:p w14:paraId="08F20119" w14:textId="77777777" w:rsidR="009E2815" w:rsidRPr="00C521C9" w:rsidRDefault="009E2815" w:rsidP="009E2815">
      <w:pPr>
        <w:widowControl w:val="0"/>
        <w:jc w:val="center"/>
        <w:rPr>
          <w:rFonts w:cs="Courier New"/>
          <w:sz w:val="28"/>
          <w:szCs w:val="28"/>
          <w:lang w:bidi="ru-RU"/>
        </w:rPr>
      </w:pPr>
      <w:r w:rsidRPr="00C521C9">
        <w:rPr>
          <w:rFonts w:cs="Courier New"/>
          <w:sz w:val="28"/>
          <w:szCs w:val="28"/>
          <w:lang w:bidi="ru-RU"/>
        </w:rPr>
        <w:t>для студентов, обучающихся по направлению подготовки</w:t>
      </w:r>
    </w:p>
    <w:p w14:paraId="4720CF42" w14:textId="77777777" w:rsidR="009E2815" w:rsidRPr="003B5101" w:rsidRDefault="009E2815" w:rsidP="009E2815">
      <w:pPr>
        <w:jc w:val="center"/>
        <w:rPr>
          <w:szCs w:val="28"/>
        </w:rPr>
      </w:pPr>
    </w:p>
    <w:p w14:paraId="50BBF323" w14:textId="3FEDFFE1" w:rsidR="009E2815" w:rsidRPr="00C521C9" w:rsidRDefault="00C85E75" w:rsidP="009E2815">
      <w:pPr>
        <w:jc w:val="center"/>
        <w:rPr>
          <w:sz w:val="28"/>
          <w:szCs w:val="28"/>
        </w:rPr>
      </w:pPr>
      <w:r>
        <w:rPr>
          <w:sz w:val="28"/>
          <w:szCs w:val="28"/>
        </w:rPr>
        <w:t>38.03</w:t>
      </w:r>
      <w:r w:rsidR="009E2815" w:rsidRPr="00C521C9">
        <w:rPr>
          <w:sz w:val="28"/>
          <w:szCs w:val="28"/>
        </w:rPr>
        <w:t xml:space="preserve">.02 «Менеджмент», </w:t>
      </w:r>
      <w:r w:rsidR="009E2815" w:rsidRPr="00C521C9">
        <w:rPr>
          <w:sz w:val="28"/>
          <w:szCs w:val="28"/>
        </w:rPr>
        <w:br/>
        <w:t xml:space="preserve">ОП «Финансовый менеджмент»;  </w:t>
      </w:r>
      <w:r w:rsidR="009E2815">
        <w:rPr>
          <w:sz w:val="28"/>
          <w:szCs w:val="28"/>
        </w:rPr>
        <w:br/>
      </w:r>
      <w:r w:rsidR="009E2815" w:rsidRPr="00C521C9">
        <w:rPr>
          <w:sz w:val="28"/>
          <w:szCs w:val="28"/>
        </w:rPr>
        <w:t xml:space="preserve">ОП «Управление бизнесом», профили: «Менеджмент и управление бизнесом», «Менеджмент в спорте», «Управление продуктом»; </w:t>
      </w:r>
      <w:r w:rsidR="009E2815">
        <w:rPr>
          <w:sz w:val="28"/>
          <w:szCs w:val="28"/>
        </w:rPr>
        <w:br/>
      </w:r>
      <w:r w:rsidR="009E2815" w:rsidRPr="00C521C9">
        <w:rPr>
          <w:sz w:val="28"/>
          <w:szCs w:val="28"/>
        </w:rPr>
        <w:t xml:space="preserve">ОП «Управление бизнесом / </w:t>
      </w:r>
      <w:proofErr w:type="spellStart"/>
      <w:r w:rsidR="009E2815" w:rsidRPr="00C521C9">
        <w:rPr>
          <w:sz w:val="28"/>
          <w:szCs w:val="28"/>
        </w:rPr>
        <w:t>Bachelor</w:t>
      </w:r>
      <w:proofErr w:type="spellEnd"/>
      <w:r w:rsidR="009E2815" w:rsidRPr="00C521C9">
        <w:rPr>
          <w:sz w:val="28"/>
          <w:szCs w:val="28"/>
        </w:rPr>
        <w:t xml:space="preserve"> </w:t>
      </w:r>
      <w:proofErr w:type="spellStart"/>
      <w:r w:rsidR="009E2815" w:rsidRPr="00C521C9">
        <w:rPr>
          <w:sz w:val="28"/>
          <w:szCs w:val="28"/>
        </w:rPr>
        <w:t>of</w:t>
      </w:r>
      <w:proofErr w:type="spellEnd"/>
      <w:r w:rsidR="009E2815" w:rsidRPr="00C521C9">
        <w:rPr>
          <w:sz w:val="28"/>
          <w:szCs w:val="28"/>
        </w:rPr>
        <w:t xml:space="preserve"> </w:t>
      </w:r>
      <w:proofErr w:type="spellStart"/>
      <w:r w:rsidR="009E2815" w:rsidRPr="00C521C9">
        <w:rPr>
          <w:sz w:val="28"/>
          <w:szCs w:val="28"/>
        </w:rPr>
        <w:t>Business</w:t>
      </w:r>
      <w:proofErr w:type="spellEnd"/>
      <w:r w:rsidR="009E2815" w:rsidRPr="00C521C9">
        <w:rPr>
          <w:sz w:val="28"/>
          <w:szCs w:val="28"/>
        </w:rPr>
        <w:t xml:space="preserve"> </w:t>
      </w:r>
      <w:proofErr w:type="spellStart"/>
      <w:r w:rsidR="009E2815" w:rsidRPr="00C521C9">
        <w:rPr>
          <w:sz w:val="28"/>
          <w:szCs w:val="28"/>
        </w:rPr>
        <w:t>Administration</w:t>
      </w:r>
      <w:proofErr w:type="spellEnd"/>
      <w:r w:rsidR="009E2815" w:rsidRPr="00C521C9">
        <w:rPr>
          <w:sz w:val="28"/>
          <w:szCs w:val="28"/>
        </w:rPr>
        <w:t xml:space="preserve"> (ВВА)» профиль «Бизнес и предпринимательство / </w:t>
      </w:r>
      <w:proofErr w:type="spellStart"/>
      <w:r w:rsidR="009E2815" w:rsidRPr="00C521C9">
        <w:rPr>
          <w:sz w:val="28"/>
          <w:szCs w:val="28"/>
        </w:rPr>
        <w:t>Business</w:t>
      </w:r>
      <w:proofErr w:type="spellEnd"/>
      <w:r w:rsidR="009E2815" w:rsidRPr="00C521C9">
        <w:rPr>
          <w:sz w:val="28"/>
          <w:szCs w:val="28"/>
        </w:rPr>
        <w:t xml:space="preserve"> &amp; </w:t>
      </w:r>
      <w:proofErr w:type="spellStart"/>
      <w:r w:rsidR="009E2815" w:rsidRPr="00C521C9">
        <w:rPr>
          <w:sz w:val="28"/>
          <w:szCs w:val="28"/>
        </w:rPr>
        <w:t>Entrepreneurship</w:t>
      </w:r>
      <w:proofErr w:type="spellEnd"/>
      <w:r w:rsidR="009E2815" w:rsidRPr="00C521C9">
        <w:rPr>
          <w:sz w:val="28"/>
          <w:szCs w:val="28"/>
        </w:rPr>
        <w:t xml:space="preserve">» </w:t>
      </w:r>
      <w:r w:rsidR="009E2815">
        <w:rPr>
          <w:sz w:val="28"/>
          <w:szCs w:val="28"/>
        </w:rPr>
        <w:br/>
      </w:r>
      <w:r w:rsidR="009E2815" w:rsidRPr="00C521C9">
        <w:rPr>
          <w:sz w:val="28"/>
          <w:szCs w:val="28"/>
        </w:rPr>
        <w:t xml:space="preserve">ОП «Управление бизнесом / </w:t>
      </w:r>
      <w:r w:rsidR="009E2815" w:rsidRPr="00C521C9">
        <w:rPr>
          <w:sz w:val="28"/>
          <w:szCs w:val="28"/>
          <w:lang w:val="en-US"/>
        </w:rPr>
        <w:t>Bachelor</w:t>
      </w:r>
      <w:r w:rsidR="009E2815" w:rsidRPr="00C521C9">
        <w:rPr>
          <w:sz w:val="28"/>
          <w:szCs w:val="28"/>
        </w:rPr>
        <w:t xml:space="preserve"> </w:t>
      </w:r>
      <w:r w:rsidR="009E2815" w:rsidRPr="00C521C9">
        <w:rPr>
          <w:sz w:val="28"/>
          <w:szCs w:val="28"/>
          <w:lang w:val="en-US"/>
        </w:rPr>
        <w:t>of</w:t>
      </w:r>
      <w:r w:rsidR="009E2815" w:rsidRPr="00C521C9">
        <w:rPr>
          <w:sz w:val="28"/>
          <w:szCs w:val="28"/>
        </w:rPr>
        <w:t xml:space="preserve"> </w:t>
      </w:r>
      <w:r w:rsidR="009E2815" w:rsidRPr="00C521C9">
        <w:rPr>
          <w:sz w:val="28"/>
          <w:szCs w:val="28"/>
          <w:lang w:val="en-US"/>
        </w:rPr>
        <w:t>Business</w:t>
      </w:r>
      <w:r w:rsidR="009E2815" w:rsidRPr="00C521C9">
        <w:rPr>
          <w:sz w:val="28"/>
          <w:szCs w:val="28"/>
        </w:rPr>
        <w:t xml:space="preserve"> </w:t>
      </w:r>
      <w:r w:rsidR="009E2815" w:rsidRPr="00C521C9">
        <w:rPr>
          <w:sz w:val="28"/>
          <w:szCs w:val="28"/>
          <w:lang w:val="en-US"/>
        </w:rPr>
        <w:t>Administration</w:t>
      </w:r>
      <w:r w:rsidR="009E2815" w:rsidRPr="00C521C9">
        <w:rPr>
          <w:sz w:val="28"/>
          <w:szCs w:val="28"/>
        </w:rPr>
        <w:t xml:space="preserve"> (ВВА)», профиль «Управление маркетингом / </w:t>
      </w:r>
      <w:r w:rsidR="009E2815" w:rsidRPr="00C521C9">
        <w:rPr>
          <w:sz w:val="28"/>
          <w:szCs w:val="28"/>
          <w:lang w:val="en-US"/>
        </w:rPr>
        <w:t>Marketing</w:t>
      </w:r>
      <w:r w:rsidR="009E2815" w:rsidRPr="00C521C9">
        <w:rPr>
          <w:sz w:val="28"/>
          <w:szCs w:val="28"/>
        </w:rPr>
        <w:t xml:space="preserve"> </w:t>
      </w:r>
      <w:r w:rsidR="009E2815" w:rsidRPr="00C521C9">
        <w:rPr>
          <w:sz w:val="28"/>
          <w:szCs w:val="28"/>
          <w:lang w:val="en-US"/>
        </w:rPr>
        <w:t>Management</w:t>
      </w:r>
      <w:r w:rsidR="009E2815">
        <w:rPr>
          <w:sz w:val="28"/>
          <w:szCs w:val="28"/>
        </w:rPr>
        <w:t xml:space="preserve">» </w:t>
      </w:r>
      <w:r w:rsidR="009E2815" w:rsidRPr="00C521C9">
        <w:rPr>
          <w:sz w:val="28"/>
          <w:szCs w:val="28"/>
        </w:rPr>
        <w:t xml:space="preserve">, </w:t>
      </w:r>
      <w:r w:rsidR="009E2815">
        <w:rPr>
          <w:sz w:val="28"/>
          <w:szCs w:val="28"/>
        </w:rPr>
        <w:br/>
      </w:r>
      <w:r w:rsidR="009E2815" w:rsidRPr="00C521C9">
        <w:rPr>
          <w:sz w:val="28"/>
          <w:szCs w:val="28"/>
        </w:rPr>
        <w:t xml:space="preserve">ОП "Управление финансами / </w:t>
      </w:r>
      <w:r w:rsidR="009E2815" w:rsidRPr="00C521C9">
        <w:rPr>
          <w:sz w:val="28"/>
          <w:szCs w:val="28"/>
          <w:lang w:val="en-US"/>
        </w:rPr>
        <w:t>Bachelor</w:t>
      </w:r>
      <w:r w:rsidR="009E2815" w:rsidRPr="00C521C9">
        <w:rPr>
          <w:sz w:val="28"/>
          <w:szCs w:val="28"/>
        </w:rPr>
        <w:t xml:space="preserve"> </w:t>
      </w:r>
      <w:r w:rsidR="009E2815" w:rsidRPr="00C521C9">
        <w:rPr>
          <w:sz w:val="28"/>
          <w:szCs w:val="28"/>
          <w:lang w:val="en-US"/>
        </w:rPr>
        <w:t>of</w:t>
      </w:r>
      <w:r w:rsidR="009E2815" w:rsidRPr="00C521C9">
        <w:rPr>
          <w:sz w:val="28"/>
          <w:szCs w:val="28"/>
        </w:rPr>
        <w:t xml:space="preserve"> </w:t>
      </w:r>
      <w:r w:rsidR="009E2815" w:rsidRPr="00C521C9">
        <w:rPr>
          <w:sz w:val="28"/>
          <w:szCs w:val="28"/>
          <w:lang w:val="en-US"/>
        </w:rPr>
        <w:t>Business</w:t>
      </w:r>
      <w:r w:rsidR="009E2815" w:rsidRPr="00C521C9">
        <w:rPr>
          <w:sz w:val="28"/>
          <w:szCs w:val="28"/>
        </w:rPr>
        <w:t xml:space="preserve"> </w:t>
      </w:r>
      <w:r w:rsidR="009E2815" w:rsidRPr="00C521C9">
        <w:rPr>
          <w:sz w:val="28"/>
          <w:szCs w:val="28"/>
          <w:lang w:val="en-US"/>
        </w:rPr>
        <w:t>Administration</w:t>
      </w:r>
      <w:r w:rsidR="009E2815" w:rsidRPr="00C521C9">
        <w:rPr>
          <w:sz w:val="28"/>
          <w:szCs w:val="28"/>
        </w:rPr>
        <w:t xml:space="preserve"> </w:t>
      </w:r>
      <w:r w:rsidR="009E2815" w:rsidRPr="00C521C9">
        <w:rPr>
          <w:sz w:val="28"/>
          <w:szCs w:val="28"/>
          <w:lang w:val="en-US"/>
        </w:rPr>
        <w:t>in</w:t>
      </w:r>
      <w:r w:rsidR="009E2815" w:rsidRPr="00C521C9">
        <w:rPr>
          <w:sz w:val="28"/>
          <w:szCs w:val="28"/>
        </w:rPr>
        <w:t xml:space="preserve"> </w:t>
      </w:r>
      <w:r w:rsidR="009E2815" w:rsidRPr="00C521C9">
        <w:rPr>
          <w:sz w:val="28"/>
          <w:szCs w:val="28"/>
          <w:lang w:val="en-US"/>
        </w:rPr>
        <w:t>Finance</w:t>
      </w:r>
      <w:r w:rsidR="009E2815">
        <w:rPr>
          <w:sz w:val="28"/>
          <w:szCs w:val="28"/>
        </w:rPr>
        <w:t>", п</w:t>
      </w:r>
      <w:r w:rsidR="009E2815" w:rsidRPr="00C521C9">
        <w:rPr>
          <w:sz w:val="28"/>
          <w:szCs w:val="28"/>
        </w:rPr>
        <w:t>рофиль: "Управление финансами/</w:t>
      </w:r>
      <w:r w:rsidR="009E2815" w:rsidRPr="00C521C9">
        <w:rPr>
          <w:sz w:val="28"/>
          <w:szCs w:val="28"/>
          <w:lang w:val="en-US"/>
        </w:rPr>
        <w:t>BBA</w:t>
      </w:r>
      <w:r w:rsidR="009E2815" w:rsidRPr="00C521C9">
        <w:rPr>
          <w:sz w:val="28"/>
          <w:szCs w:val="28"/>
        </w:rPr>
        <w:t xml:space="preserve"> </w:t>
      </w:r>
      <w:r w:rsidR="009E2815" w:rsidRPr="00C521C9">
        <w:rPr>
          <w:sz w:val="28"/>
          <w:szCs w:val="28"/>
          <w:lang w:val="en-US"/>
        </w:rPr>
        <w:t>in</w:t>
      </w:r>
      <w:r w:rsidR="009E2815" w:rsidRPr="00C521C9">
        <w:rPr>
          <w:sz w:val="28"/>
          <w:szCs w:val="28"/>
        </w:rPr>
        <w:t xml:space="preserve"> </w:t>
      </w:r>
      <w:r w:rsidR="009E2815" w:rsidRPr="00C521C9">
        <w:rPr>
          <w:sz w:val="28"/>
          <w:szCs w:val="28"/>
          <w:lang w:val="en-US"/>
        </w:rPr>
        <w:t>Finance</w:t>
      </w:r>
      <w:r w:rsidR="009E2815" w:rsidRPr="00C521C9">
        <w:rPr>
          <w:sz w:val="28"/>
          <w:szCs w:val="28"/>
        </w:rPr>
        <w:t>"</w:t>
      </w:r>
    </w:p>
    <w:p w14:paraId="556B6F96" w14:textId="77777777" w:rsidR="009E2815" w:rsidRPr="00002B58" w:rsidRDefault="009E2815" w:rsidP="009E2815">
      <w:pPr>
        <w:rPr>
          <w:szCs w:val="24"/>
        </w:rPr>
      </w:pPr>
    </w:p>
    <w:p w14:paraId="15A4C096" w14:textId="77777777" w:rsidR="009E2815" w:rsidRPr="00002B58" w:rsidRDefault="009E2815" w:rsidP="009E2815">
      <w:pPr>
        <w:jc w:val="center"/>
        <w:rPr>
          <w:szCs w:val="24"/>
        </w:rPr>
      </w:pPr>
    </w:p>
    <w:p w14:paraId="6C7CEDF7" w14:textId="77777777" w:rsidR="009E2815" w:rsidRPr="00002B58" w:rsidRDefault="009E2815" w:rsidP="009E2815">
      <w:pPr>
        <w:jc w:val="center"/>
        <w:rPr>
          <w:szCs w:val="28"/>
        </w:rPr>
      </w:pPr>
    </w:p>
    <w:p w14:paraId="0FC214C5" w14:textId="77777777" w:rsidR="009E2815" w:rsidRDefault="009E2815" w:rsidP="009E2815">
      <w:pPr>
        <w:jc w:val="center"/>
        <w:rPr>
          <w:szCs w:val="28"/>
        </w:rPr>
      </w:pPr>
      <w:r>
        <w:rPr>
          <w:szCs w:val="28"/>
        </w:rPr>
        <w:br/>
      </w:r>
      <w:r>
        <w:rPr>
          <w:szCs w:val="28"/>
        </w:rPr>
        <w:br/>
      </w:r>
      <w:r>
        <w:rPr>
          <w:szCs w:val="28"/>
        </w:rPr>
        <w:br/>
      </w:r>
      <w:r>
        <w:rPr>
          <w:szCs w:val="28"/>
        </w:rPr>
        <w:br/>
      </w:r>
      <w:r>
        <w:rPr>
          <w:szCs w:val="28"/>
        </w:rPr>
        <w:br/>
      </w:r>
      <w:r>
        <w:rPr>
          <w:szCs w:val="28"/>
        </w:rPr>
        <w:br/>
      </w:r>
      <w:r>
        <w:rPr>
          <w:szCs w:val="28"/>
        </w:rPr>
        <w:br/>
      </w:r>
      <w:r>
        <w:rPr>
          <w:szCs w:val="28"/>
        </w:rPr>
        <w:br/>
      </w:r>
      <w:r>
        <w:rPr>
          <w:szCs w:val="28"/>
        </w:rPr>
        <w:br/>
      </w:r>
    </w:p>
    <w:p w14:paraId="23A37CBF" w14:textId="77777777" w:rsidR="009E2815" w:rsidRDefault="009E2815" w:rsidP="009E2815">
      <w:pPr>
        <w:jc w:val="center"/>
        <w:rPr>
          <w:szCs w:val="28"/>
        </w:rPr>
      </w:pPr>
    </w:p>
    <w:p w14:paraId="51F5612F" w14:textId="77777777" w:rsidR="009E2815" w:rsidRDefault="009E2815" w:rsidP="009E2815">
      <w:pPr>
        <w:ind w:firstLine="0"/>
        <w:rPr>
          <w:szCs w:val="28"/>
        </w:rPr>
      </w:pPr>
    </w:p>
    <w:p w14:paraId="4D9E31F3" w14:textId="77777777" w:rsidR="009E2815" w:rsidRPr="00C521C9" w:rsidRDefault="009E2815" w:rsidP="009E2815">
      <w:pPr>
        <w:jc w:val="center"/>
        <w:rPr>
          <w:sz w:val="28"/>
          <w:szCs w:val="28"/>
        </w:rPr>
      </w:pPr>
    </w:p>
    <w:p w14:paraId="48EF0401" w14:textId="77777777" w:rsidR="009E2815" w:rsidRPr="003B5101" w:rsidRDefault="009E2815" w:rsidP="009E2815">
      <w:pPr>
        <w:jc w:val="center"/>
        <w:rPr>
          <w:szCs w:val="28"/>
        </w:rPr>
      </w:pPr>
      <w:r w:rsidRPr="00C521C9">
        <w:rPr>
          <w:sz w:val="28"/>
          <w:szCs w:val="28"/>
        </w:rPr>
        <w:t>Москва</w:t>
      </w:r>
      <w:r w:rsidRPr="00C521C9">
        <w:rPr>
          <w:caps/>
          <w:sz w:val="28"/>
          <w:szCs w:val="28"/>
        </w:rPr>
        <w:t xml:space="preserve"> 2022</w:t>
      </w:r>
      <w:r w:rsidRPr="003B5101">
        <w:rPr>
          <w:szCs w:val="28"/>
        </w:rPr>
        <w:br w:type="page"/>
      </w:r>
    </w:p>
    <w:p w14:paraId="14797435" w14:textId="77777777" w:rsidR="009E2815" w:rsidRPr="002D4AD5" w:rsidRDefault="009E2815" w:rsidP="009E2815">
      <w:pPr>
        <w:widowControl w:val="0"/>
        <w:jc w:val="center"/>
        <w:rPr>
          <w:rFonts w:eastAsia="Courier New" w:cs="Courier New"/>
          <w:sz w:val="28"/>
          <w:szCs w:val="28"/>
          <w:lang w:bidi="ru-RU"/>
        </w:rPr>
      </w:pPr>
      <w:r w:rsidRPr="002D4AD5">
        <w:rPr>
          <w:rFonts w:eastAsia="Courier New" w:cs="Courier New"/>
          <w:sz w:val="28"/>
          <w:szCs w:val="28"/>
          <w:lang w:bidi="ru-RU"/>
        </w:rPr>
        <w:lastRenderedPageBreak/>
        <w:t>Федеральное государственное образовательное бюджетное учреждение высшего образования</w:t>
      </w:r>
    </w:p>
    <w:p w14:paraId="126BC091" w14:textId="77777777" w:rsidR="009E2815" w:rsidRPr="002D4AD5" w:rsidRDefault="009E2815" w:rsidP="009E2815">
      <w:pPr>
        <w:widowControl w:val="0"/>
        <w:jc w:val="center"/>
        <w:rPr>
          <w:rFonts w:eastAsia="Courier New" w:cs="Courier New"/>
          <w:sz w:val="28"/>
          <w:szCs w:val="28"/>
          <w:lang w:bidi="ru-RU"/>
        </w:rPr>
      </w:pPr>
    </w:p>
    <w:p w14:paraId="4AC72DB4" w14:textId="77777777" w:rsidR="009E2815" w:rsidRPr="002D4AD5" w:rsidRDefault="009E2815" w:rsidP="009E2815">
      <w:pPr>
        <w:widowControl w:val="0"/>
        <w:jc w:val="center"/>
        <w:rPr>
          <w:rFonts w:eastAsia="Courier New" w:cs="Courier New"/>
          <w:caps/>
          <w:sz w:val="28"/>
          <w:szCs w:val="28"/>
          <w:lang w:bidi="ru-RU"/>
        </w:rPr>
      </w:pPr>
      <w:r w:rsidRPr="002D4AD5">
        <w:rPr>
          <w:rFonts w:eastAsia="Courier New" w:cs="Courier New"/>
          <w:caps/>
          <w:sz w:val="28"/>
          <w:szCs w:val="28"/>
          <w:lang w:bidi="ru-RU"/>
        </w:rPr>
        <w:t>«ФинансовЫЙ УНИВЕРСИТЕТ при ПРавительстве</w:t>
      </w:r>
    </w:p>
    <w:p w14:paraId="5631209D" w14:textId="77777777" w:rsidR="009E2815" w:rsidRPr="002D4AD5" w:rsidRDefault="009E2815" w:rsidP="009E2815">
      <w:pPr>
        <w:widowControl w:val="0"/>
        <w:jc w:val="center"/>
        <w:rPr>
          <w:rFonts w:eastAsia="Courier New" w:cs="Courier New"/>
          <w:caps/>
          <w:sz w:val="28"/>
          <w:szCs w:val="28"/>
          <w:lang w:bidi="ru-RU"/>
        </w:rPr>
      </w:pPr>
      <w:r w:rsidRPr="002D4AD5">
        <w:rPr>
          <w:rFonts w:eastAsia="Courier New" w:cs="Courier New"/>
          <w:caps/>
          <w:sz w:val="28"/>
          <w:szCs w:val="28"/>
          <w:lang w:bidi="ru-RU"/>
        </w:rPr>
        <w:t>Российской Федерации»</w:t>
      </w:r>
    </w:p>
    <w:p w14:paraId="35BD1927" w14:textId="77777777" w:rsidR="009E2815" w:rsidRPr="002D4AD5" w:rsidRDefault="009E2815" w:rsidP="009E2815">
      <w:pPr>
        <w:widowControl w:val="0"/>
        <w:jc w:val="center"/>
        <w:rPr>
          <w:rFonts w:eastAsia="Courier New" w:cs="Courier New"/>
          <w:sz w:val="28"/>
          <w:szCs w:val="28"/>
          <w:lang w:bidi="ru-RU"/>
        </w:rPr>
      </w:pPr>
      <w:r w:rsidRPr="002D4AD5">
        <w:rPr>
          <w:rFonts w:eastAsia="Courier New" w:cs="Courier New"/>
          <w:sz w:val="28"/>
          <w:szCs w:val="28"/>
          <w:lang w:bidi="ru-RU"/>
        </w:rPr>
        <w:t xml:space="preserve">(Финансовый университет) </w:t>
      </w:r>
    </w:p>
    <w:p w14:paraId="327AB925" w14:textId="77777777" w:rsidR="009E2815" w:rsidRPr="002D4AD5" w:rsidRDefault="009E2815" w:rsidP="009E2815">
      <w:pPr>
        <w:widowControl w:val="0"/>
        <w:jc w:val="center"/>
        <w:rPr>
          <w:rFonts w:eastAsia="Courier New" w:cs="Courier New"/>
          <w:sz w:val="28"/>
          <w:szCs w:val="28"/>
          <w:lang w:bidi="ru-RU"/>
        </w:rPr>
      </w:pPr>
    </w:p>
    <w:p w14:paraId="291DA153" w14:textId="77777777" w:rsidR="009E2815" w:rsidRPr="002D4AD5" w:rsidRDefault="009E2815" w:rsidP="009E2815">
      <w:pPr>
        <w:widowControl w:val="0"/>
        <w:ind w:right="-2"/>
        <w:jc w:val="center"/>
        <w:rPr>
          <w:rFonts w:eastAsia="Courier New" w:cs="Courier New"/>
          <w:sz w:val="28"/>
          <w:szCs w:val="28"/>
          <w:lang w:bidi="ru-RU"/>
        </w:rPr>
      </w:pPr>
      <w:r w:rsidRPr="002D4AD5">
        <w:rPr>
          <w:rFonts w:eastAsia="Courier New" w:cs="Courier New"/>
          <w:sz w:val="28"/>
          <w:szCs w:val="28"/>
          <w:lang w:bidi="ru-RU"/>
        </w:rPr>
        <w:t>Департамент логистики и маркетинга</w:t>
      </w:r>
    </w:p>
    <w:p w14:paraId="70C2C1AB" w14:textId="77777777" w:rsidR="009E2815" w:rsidRPr="002D4AD5" w:rsidRDefault="009E2815" w:rsidP="009E2815">
      <w:pPr>
        <w:widowControl w:val="0"/>
        <w:ind w:right="-2"/>
        <w:jc w:val="center"/>
        <w:rPr>
          <w:rFonts w:eastAsia="Courier New" w:cs="Courier New"/>
          <w:sz w:val="28"/>
          <w:szCs w:val="28"/>
          <w:lang w:bidi="ru-RU"/>
        </w:rPr>
      </w:pPr>
      <w:r w:rsidRPr="002D4AD5">
        <w:rPr>
          <w:rFonts w:eastAsia="Courier New" w:cs="Courier New"/>
          <w:sz w:val="28"/>
          <w:szCs w:val="28"/>
          <w:lang w:bidi="ru-RU"/>
        </w:rPr>
        <w:t>Факультета экономики и бизнеса</w:t>
      </w:r>
      <w:r>
        <w:rPr>
          <w:rFonts w:eastAsia="Courier New" w:cs="Courier New"/>
          <w:sz w:val="28"/>
          <w:szCs w:val="28"/>
          <w:lang w:bidi="ru-RU"/>
        </w:rPr>
        <w:br/>
      </w:r>
    </w:p>
    <w:p w14:paraId="7A8CB920" w14:textId="77777777" w:rsidR="009E2815" w:rsidRPr="007E36E3" w:rsidRDefault="009E2815" w:rsidP="009E2815">
      <w:pPr>
        <w:keepNext/>
        <w:keepLines/>
        <w:ind w:firstLine="0"/>
        <w:rPr>
          <w:sz w:val="28"/>
          <w:szCs w:val="28"/>
        </w:rPr>
      </w:pPr>
      <w:r>
        <w:rPr>
          <w:sz w:val="28"/>
          <w:szCs w:val="28"/>
        </w:rPr>
        <w:t xml:space="preserve">                                                                              </w:t>
      </w:r>
      <w:r w:rsidRPr="007E36E3">
        <w:rPr>
          <w:sz w:val="28"/>
          <w:szCs w:val="28"/>
        </w:rPr>
        <w:t>УТВЕРЖДАЮ</w:t>
      </w:r>
    </w:p>
    <w:p w14:paraId="03A6F225" w14:textId="77777777" w:rsidR="009E2815" w:rsidRPr="007E36E3" w:rsidRDefault="009E2815" w:rsidP="009E2815">
      <w:pPr>
        <w:widowControl w:val="0"/>
        <w:ind w:firstLine="0"/>
        <w:jc w:val="center"/>
        <w:rPr>
          <w:sz w:val="28"/>
          <w:szCs w:val="28"/>
        </w:rPr>
      </w:pPr>
      <w:r>
        <w:rPr>
          <w:sz w:val="28"/>
          <w:szCs w:val="28"/>
        </w:rPr>
        <w:t xml:space="preserve">                                                                    </w:t>
      </w:r>
      <w:r w:rsidRPr="007E36E3">
        <w:rPr>
          <w:sz w:val="28"/>
          <w:szCs w:val="28"/>
        </w:rPr>
        <w:t>Проректор по учебной и</w:t>
      </w:r>
      <w:r>
        <w:rPr>
          <w:sz w:val="28"/>
          <w:szCs w:val="28"/>
        </w:rPr>
        <w:br/>
        <w:t xml:space="preserve">                                   </w:t>
      </w:r>
      <w:r w:rsidRPr="007E36E3">
        <w:rPr>
          <w:sz w:val="28"/>
          <w:szCs w:val="28"/>
        </w:rPr>
        <w:t xml:space="preserve"> </w:t>
      </w:r>
      <w:r>
        <w:rPr>
          <w:sz w:val="28"/>
          <w:szCs w:val="28"/>
        </w:rPr>
        <w:t xml:space="preserve">                           </w:t>
      </w:r>
      <w:r w:rsidRPr="007E36E3">
        <w:rPr>
          <w:sz w:val="28"/>
          <w:szCs w:val="28"/>
        </w:rPr>
        <w:t>методической работе</w:t>
      </w:r>
    </w:p>
    <w:p w14:paraId="36A4301C" w14:textId="77777777" w:rsidR="009E2815" w:rsidRPr="007E36E3" w:rsidRDefault="009E2815" w:rsidP="009E2815">
      <w:pPr>
        <w:widowControl w:val="0"/>
        <w:ind w:left="5860"/>
        <w:jc w:val="right"/>
        <w:rPr>
          <w:sz w:val="28"/>
          <w:szCs w:val="28"/>
        </w:rPr>
      </w:pPr>
    </w:p>
    <w:p w14:paraId="53D684A0" w14:textId="77777777" w:rsidR="009E2815" w:rsidRPr="007E36E3" w:rsidRDefault="009E2815" w:rsidP="009E2815">
      <w:pPr>
        <w:spacing w:after="120"/>
        <w:jc w:val="right"/>
        <w:rPr>
          <w:sz w:val="28"/>
          <w:szCs w:val="28"/>
        </w:rPr>
      </w:pPr>
      <w:r>
        <w:rPr>
          <w:sz w:val="28"/>
          <w:szCs w:val="28"/>
        </w:rPr>
        <w:t>_______</w:t>
      </w:r>
      <w:r w:rsidRPr="007E36E3">
        <w:rPr>
          <w:sz w:val="28"/>
          <w:szCs w:val="28"/>
        </w:rPr>
        <w:t>______Е.А. Каменева</w:t>
      </w:r>
    </w:p>
    <w:p w14:paraId="21A8B3A8" w14:textId="7DFCBD3B" w:rsidR="009E2815" w:rsidRPr="00396647" w:rsidRDefault="006723E9" w:rsidP="009E2815">
      <w:pPr>
        <w:widowControl w:val="0"/>
        <w:shd w:val="clear" w:color="auto" w:fill="FFFFFF"/>
        <w:spacing w:before="300"/>
        <w:jc w:val="center"/>
        <w:rPr>
          <w:b/>
          <w:bCs/>
          <w:sz w:val="28"/>
          <w:szCs w:val="28"/>
        </w:rPr>
      </w:pPr>
      <w:r w:rsidRPr="006723E9">
        <w:rPr>
          <w:sz w:val="28"/>
          <w:szCs w:val="28"/>
        </w:rPr>
        <w:t xml:space="preserve">                                            </w:t>
      </w:r>
      <w:r w:rsidR="00F21223">
        <w:rPr>
          <w:sz w:val="28"/>
          <w:szCs w:val="28"/>
        </w:rPr>
        <w:t xml:space="preserve">          26</w:t>
      </w:r>
      <w:r w:rsidRPr="006723E9">
        <w:rPr>
          <w:sz w:val="28"/>
          <w:szCs w:val="28"/>
        </w:rPr>
        <w:t xml:space="preserve"> декабря 2022 г.</w:t>
      </w:r>
      <w:r>
        <w:rPr>
          <w:sz w:val="28"/>
          <w:szCs w:val="28"/>
        </w:rPr>
        <w:br/>
      </w:r>
      <w:proofErr w:type="spellStart"/>
      <w:r w:rsidR="009E2815" w:rsidRPr="00396647">
        <w:rPr>
          <w:b/>
          <w:bCs/>
          <w:sz w:val="28"/>
          <w:szCs w:val="28"/>
        </w:rPr>
        <w:t>Леднев</w:t>
      </w:r>
      <w:proofErr w:type="spellEnd"/>
      <w:r w:rsidR="009E2815" w:rsidRPr="00396647">
        <w:rPr>
          <w:b/>
          <w:bCs/>
          <w:sz w:val="28"/>
          <w:szCs w:val="28"/>
        </w:rPr>
        <w:t xml:space="preserve"> М.В.</w:t>
      </w:r>
    </w:p>
    <w:p w14:paraId="600106FA" w14:textId="77777777" w:rsidR="009E2815" w:rsidRPr="00396647" w:rsidRDefault="009E2815" w:rsidP="009E2815">
      <w:pPr>
        <w:widowControl w:val="0"/>
        <w:shd w:val="clear" w:color="auto" w:fill="FFFFFF"/>
        <w:spacing w:before="300"/>
        <w:jc w:val="center"/>
        <w:rPr>
          <w:b/>
          <w:bCs/>
          <w:sz w:val="4"/>
          <w:szCs w:val="4"/>
        </w:rPr>
      </w:pPr>
    </w:p>
    <w:p w14:paraId="22758195" w14:textId="77777777" w:rsidR="009E2815" w:rsidRPr="00C521C9" w:rsidRDefault="009E2815" w:rsidP="009E2815">
      <w:pPr>
        <w:jc w:val="center"/>
        <w:rPr>
          <w:b/>
          <w:sz w:val="28"/>
          <w:szCs w:val="28"/>
        </w:rPr>
      </w:pPr>
      <w:r w:rsidRPr="00C521C9">
        <w:rPr>
          <w:b/>
          <w:sz w:val="28"/>
          <w:szCs w:val="28"/>
        </w:rPr>
        <w:t>МАРКЕТИНГ</w:t>
      </w:r>
    </w:p>
    <w:p w14:paraId="10F90607" w14:textId="77777777" w:rsidR="009E2815" w:rsidRPr="00C521C9" w:rsidRDefault="009E2815" w:rsidP="009E2815">
      <w:pPr>
        <w:jc w:val="center"/>
        <w:rPr>
          <w:b/>
          <w:sz w:val="28"/>
          <w:szCs w:val="28"/>
        </w:rPr>
      </w:pPr>
      <w:r>
        <w:rPr>
          <w:b/>
          <w:sz w:val="28"/>
          <w:szCs w:val="28"/>
        </w:rPr>
        <w:t>Рабочая программа дисциплины</w:t>
      </w:r>
    </w:p>
    <w:p w14:paraId="3C68E64D" w14:textId="77777777" w:rsidR="009E2815" w:rsidRPr="002D4AD5" w:rsidRDefault="009E2815" w:rsidP="009E2815">
      <w:pPr>
        <w:widowControl w:val="0"/>
        <w:jc w:val="center"/>
        <w:rPr>
          <w:rFonts w:cs="Courier New"/>
          <w:sz w:val="28"/>
          <w:szCs w:val="28"/>
          <w:lang w:bidi="ru-RU"/>
        </w:rPr>
      </w:pPr>
      <w:r w:rsidRPr="00C521C9">
        <w:rPr>
          <w:rFonts w:cs="Courier New"/>
          <w:sz w:val="28"/>
          <w:szCs w:val="28"/>
          <w:lang w:bidi="ru-RU"/>
        </w:rPr>
        <w:t>для студентов, обучаю</w:t>
      </w:r>
      <w:r>
        <w:rPr>
          <w:rFonts w:cs="Courier New"/>
          <w:sz w:val="28"/>
          <w:szCs w:val="28"/>
          <w:lang w:bidi="ru-RU"/>
        </w:rPr>
        <w:t>щихся по направлению подготовки</w:t>
      </w:r>
    </w:p>
    <w:p w14:paraId="1F57F4D0" w14:textId="589F3381" w:rsidR="009E2815" w:rsidRPr="00C521C9" w:rsidRDefault="00C85E75" w:rsidP="009E2815">
      <w:pPr>
        <w:jc w:val="center"/>
        <w:rPr>
          <w:sz w:val="28"/>
          <w:szCs w:val="28"/>
        </w:rPr>
      </w:pPr>
      <w:r>
        <w:rPr>
          <w:sz w:val="28"/>
          <w:szCs w:val="28"/>
        </w:rPr>
        <w:t>38.03</w:t>
      </w:r>
      <w:r w:rsidR="009E2815" w:rsidRPr="00C521C9">
        <w:rPr>
          <w:sz w:val="28"/>
          <w:szCs w:val="28"/>
        </w:rPr>
        <w:t xml:space="preserve">.02 «Менеджмент», </w:t>
      </w:r>
      <w:r w:rsidR="009E2815" w:rsidRPr="00C521C9">
        <w:rPr>
          <w:sz w:val="28"/>
          <w:szCs w:val="28"/>
        </w:rPr>
        <w:br/>
        <w:t xml:space="preserve">ОП «Финансовый менеджмент»;  </w:t>
      </w:r>
      <w:r w:rsidR="009E2815">
        <w:rPr>
          <w:sz w:val="28"/>
          <w:szCs w:val="28"/>
        </w:rPr>
        <w:br/>
      </w:r>
      <w:r w:rsidR="009E2815" w:rsidRPr="00C521C9">
        <w:rPr>
          <w:sz w:val="28"/>
          <w:szCs w:val="28"/>
        </w:rPr>
        <w:t xml:space="preserve">ОП «Управление бизнесом», профили: «Менеджмент и управление бизнесом», «Менеджмент в спорте», «Управление продуктом»; </w:t>
      </w:r>
      <w:r w:rsidR="009E2815">
        <w:rPr>
          <w:sz w:val="28"/>
          <w:szCs w:val="28"/>
        </w:rPr>
        <w:br/>
      </w:r>
      <w:r w:rsidR="009E2815" w:rsidRPr="00C521C9">
        <w:rPr>
          <w:sz w:val="28"/>
          <w:szCs w:val="28"/>
        </w:rPr>
        <w:t xml:space="preserve">ОП «Управление бизнесом / </w:t>
      </w:r>
      <w:proofErr w:type="spellStart"/>
      <w:r w:rsidR="009E2815" w:rsidRPr="00C521C9">
        <w:rPr>
          <w:sz w:val="28"/>
          <w:szCs w:val="28"/>
        </w:rPr>
        <w:t>Bachelor</w:t>
      </w:r>
      <w:proofErr w:type="spellEnd"/>
      <w:r w:rsidR="009E2815" w:rsidRPr="00C521C9">
        <w:rPr>
          <w:sz w:val="28"/>
          <w:szCs w:val="28"/>
        </w:rPr>
        <w:t xml:space="preserve"> </w:t>
      </w:r>
      <w:proofErr w:type="spellStart"/>
      <w:r w:rsidR="009E2815" w:rsidRPr="00C521C9">
        <w:rPr>
          <w:sz w:val="28"/>
          <w:szCs w:val="28"/>
        </w:rPr>
        <w:t>of</w:t>
      </w:r>
      <w:proofErr w:type="spellEnd"/>
      <w:r w:rsidR="009E2815" w:rsidRPr="00C521C9">
        <w:rPr>
          <w:sz w:val="28"/>
          <w:szCs w:val="28"/>
        </w:rPr>
        <w:t xml:space="preserve"> </w:t>
      </w:r>
      <w:proofErr w:type="spellStart"/>
      <w:r w:rsidR="009E2815" w:rsidRPr="00C521C9">
        <w:rPr>
          <w:sz w:val="28"/>
          <w:szCs w:val="28"/>
        </w:rPr>
        <w:t>Business</w:t>
      </w:r>
      <w:proofErr w:type="spellEnd"/>
      <w:r w:rsidR="009E2815" w:rsidRPr="00C521C9">
        <w:rPr>
          <w:sz w:val="28"/>
          <w:szCs w:val="28"/>
        </w:rPr>
        <w:t xml:space="preserve"> </w:t>
      </w:r>
      <w:proofErr w:type="spellStart"/>
      <w:r w:rsidR="009E2815" w:rsidRPr="00C521C9">
        <w:rPr>
          <w:sz w:val="28"/>
          <w:szCs w:val="28"/>
        </w:rPr>
        <w:t>Administration</w:t>
      </w:r>
      <w:proofErr w:type="spellEnd"/>
      <w:r w:rsidR="009E2815" w:rsidRPr="00C521C9">
        <w:rPr>
          <w:sz w:val="28"/>
          <w:szCs w:val="28"/>
        </w:rPr>
        <w:t xml:space="preserve"> (ВВА)» профиль «Бизнес и предпринимательство / </w:t>
      </w:r>
      <w:proofErr w:type="spellStart"/>
      <w:r w:rsidR="009E2815" w:rsidRPr="00C521C9">
        <w:rPr>
          <w:sz w:val="28"/>
          <w:szCs w:val="28"/>
        </w:rPr>
        <w:t>Business</w:t>
      </w:r>
      <w:proofErr w:type="spellEnd"/>
      <w:r w:rsidR="009E2815" w:rsidRPr="00C521C9">
        <w:rPr>
          <w:sz w:val="28"/>
          <w:szCs w:val="28"/>
        </w:rPr>
        <w:t xml:space="preserve"> &amp; </w:t>
      </w:r>
      <w:proofErr w:type="spellStart"/>
      <w:r w:rsidR="009E2815" w:rsidRPr="00C521C9">
        <w:rPr>
          <w:sz w:val="28"/>
          <w:szCs w:val="28"/>
        </w:rPr>
        <w:t>Entrepreneurship</w:t>
      </w:r>
      <w:proofErr w:type="spellEnd"/>
      <w:r w:rsidR="009E2815" w:rsidRPr="00C521C9">
        <w:rPr>
          <w:sz w:val="28"/>
          <w:szCs w:val="28"/>
        </w:rPr>
        <w:t xml:space="preserve">» </w:t>
      </w:r>
      <w:r w:rsidR="009E2815">
        <w:rPr>
          <w:sz w:val="28"/>
          <w:szCs w:val="28"/>
        </w:rPr>
        <w:br/>
      </w:r>
      <w:r w:rsidR="009E2815" w:rsidRPr="00C521C9">
        <w:rPr>
          <w:sz w:val="28"/>
          <w:szCs w:val="28"/>
        </w:rPr>
        <w:t xml:space="preserve">ОП «Управление бизнесом / </w:t>
      </w:r>
      <w:r w:rsidR="009E2815" w:rsidRPr="00C521C9">
        <w:rPr>
          <w:sz w:val="28"/>
          <w:szCs w:val="28"/>
          <w:lang w:val="en-US"/>
        </w:rPr>
        <w:t>Bachelor</w:t>
      </w:r>
      <w:r w:rsidR="009E2815" w:rsidRPr="00C521C9">
        <w:rPr>
          <w:sz w:val="28"/>
          <w:szCs w:val="28"/>
        </w:rPr>
        <w:t xml:space="preserve"> </w:t>
      </w:r>
      <w:r w:rsidR="009E2815" w:rsidRPr="00C521C9">
        <w:rPr>
          <w:sz w:val="28"/>
          <w:szCs w:val="28"/>
          <w:lang w:val="en-US"/>
        </w:rPr>
        <w:t>of</w:t>
      </w:r>
      <w:r w:rsidR="009E2815" w:rsidRPr="00C521C9">
        <w:rPr>
          <w:sz w:val="28"/>
          <w:szCs w:val="28"/>
        </w:rPr>
        <w:t xml:space="preserve"> </w:t>
      </w:r>
      <w:r w:rsidR="009E2815" w:rsidRPr="00C521C9">
        <w:rPr>
          <w:sz w:val="28"/>
          <w:szCs w:val="28"/>
          <w:lang w:val="en-US"/>
        </w:rPr>
        <w:t>Business</w:t>
      </w:r>
      <w:r w:rsidR="009E2815" w:rsidRPr="00C521C9">
        <w:rPr>
          <w:sz w:val="28"/>
          <w:szCs w:val="28"/>
        </w:rPr>
        <w:t xml:space="preserve"> </w:t>
      </w:r>
      <w:r w:rsidR="009E2815" w:rsidRPr="00C521C9">
        <w:rPr>
          <w:sz w:val="28"/>
          <w:szCs w:val="28"/>
          <w:lang w:val="en-US"/>
        </w:rPr>
        <w:t>Administration</w:t>
      </w:r>
      <w:r w:rsidR="009E2815" w:rsidRPr="00C521C9">
        <w:rPr>
          <w:sz w:val="28"/>
          <w:szCs w:val="28"/>
        </w:rPr>
        <w:t xml:space="preserve"> (ВВА)», профиль «Управление маркетингом / </w:t>
      </w:r>
      <w:r w:rsidR="009E2815" w:rsidRPr="00C521C9">
        <w:rPr>
          <w:sz w:val="28"/>
          <w:szCs w:val="28"/>
          <w:lang w:val="en-US"/>
        </w:rPr>
        <w:t>Marketing</w:t>
      </w:r>
      <w:r w:rsidR="009E2815" w:rsidRPr="00C521C9">
        <w:rPr>
          <w:sz w:val="28"/>
          <w:szCs w:val="28"/>
        </w:rPr>
        <w:t xml:space="preserve"> </w:t>
      </w:r>
      <w:r w:rsidR="009E2815" w:rsidRPr="00C521C9">
        <w:rPr>
          <w:sz w:val="28"/>
          <w:szCs w:val="28"/>
          <w:lang w:val="en-US"/>
        </w:rPr>
        <w:t>Management</w:t>
      </w:r>
      <w:r w:rsidR="009E2815">
        <w:rPr>
          <w:sz w:val="28"/>
          <w:szCs w:val="28"/>
        </w:rPr>
        <w:t xml:space="preserve">» </w:t>
      </w:r>
      <w:r w:rsidR="009E2815" w:rsidRPr="00C521C9">
        <w:rPr>
          <w:sz w:val="28"/>
          <w:szCs w:val="28"/>
        </w:rPr>
        <w:t xml:space="preserve">, </w:t>
      </w:r>
      <w:r w:rsidR="009E2815">
        <w:rPr>
          <w:sz w:val="28"/>
          <w:szCs w:val="28"/>
        </w:rPr>
        <w:br/>
      </w:r>
      <w:r w:rsidR="009E2815" w:rsidRPr="00C521C9">
        <w:rPr>
          <w:sz w:val="28"/>
          <w:szCs w:val="28"/>
        </w:rPr>
        <w:t xml:space="preserve">ОП "Управление финансами / </w:t>
      </w:r>
      <w:r w:rsidR="009E2815" w:rsidRPr="00C521C9">
        <w:rPr>
          <w:sz w:val="28"/>
          <w:szCs w:val="28"/>
          <w:lang w:val="en-US"/>
        </w:rPr>
        <w:t>Bachelor</w:t>
      </w:r>
      <w:r w:rsidR="009E2815" w:rsidRPr="00C521C9">
        <w:rPr>
          <w:sz w:val="28"/>
          <w:szCs w:val="28"/>
        </w:rPr>
        <w:t xml:space="preserve"> </w:t>
      </w:r>
      <w:r w:rsidR="009E2815" w:rsidRPr="00C521C9">
        <w:rPr>
          <w:sz w:val="28"/>
          <w:szCs w:val="28"/>
          <w:lang w:val="en-US"/>
        </w:rPr>
        <w:t>of</w:t>
      </w:r>
      <w:r w:rsidR="009E2815" w:rsidRPr="00C521C9">
        <w:rPr>
          <w:sz w:val="28"/>
          <w:szCs w:val="28"/>
        </w:rPr>
        <w:t xml:space="preserve"> </w:t>
      </w:r>
      <w:r w:rsidR="009E2815" w:rsidRPr="00C521C9">
        <w:rPr>
          <w:sz w:val="28"/>
          <w:szCs w:val="28"/>
          <w:lang w:val="en-US"/>
        </w:rPr>
        <w:t>Business</w:t>
      </w:r>
      <w:r w:rsidR="009E2815" w:rsidRPr="00C521C9">
        <w:rPr>
          <w:sz w:val="28"/>
          <w:szCs w:val="28"/>
        </w:rPr>
        <w:t xml:space="preserve"> </w:t>
      </w:r>
      <w:r w:rsidR="009E2815" w:rsidRPr="00C521C9">
        <w:rPr>
          <w:sz w:val="28"/>
          <w:szCs w:val="28"/>
          <w:lang w:val="en-US"/>
        </w:rPr>
        <w:t>Administration</w:t>
      </w:r>
      <w:r w:rsidR="009E2815" w:rsidRPr="00C521C9">
        <w:rPr>
          <w:sz w:val="28"/>
          <w:szCs w:val="28"/>
        </w:rPr>
        <w:t xml:space="preserve"> </w:t>
      </w:r>
      <w:r w:rsidR="009E2815" w:rsidRPr="00C521C9">
        <w:rPr>
          <w:sz w:val="28"/>
          <w:szCs w:val="28"/>
          <w:lang w:val="en-US"/>
        </w:rPr>
        <w:t>in</w:t>
      </w:r>
      <w:r w:rsidR="009E2815" w:rsidRPr="00C521C9">
        <w:rPr>
          <w:sz w:val="28"/>
          <w:szCs w:val="28"/>
        </w:rPr>
        <w:t xml:space="preserve"> </w:t>
      </w:r>
      <w:r w:rsidR="009E2815" w:rsidRPr="00C521C9">
        <w:rPr>
          <w:sz w:val="28"/>
          <w:szCs w:val="28"/>
          <w:lang w:val="en-US"/>
        </w:rPr>
        <w:t>Finance</w:t>
      </w:r>
      <w:r w:rsidR="009E2815">
        <w:rPr>
          <w:sz w:val="28"/>
          <w:szCs w:val="28"/>
        </w:rPr>
        <w:t>", п</w:t>
      </w:r>
      <w:r w:rsidR="009E2815" w:rsidRPr="00C521C9">
        <w:rPr>
          <w:sz w:val="28"/>
          <w:szCs w:val="28"/>
        </w:rPr>
        <w:t>рофиль: "Управление финансами/</w:t>
      </w:r>
      <w:r w:rsidR="009E2815" w:rsidRPr="00C521C9">
        <w:rPr>
          <w:sz w:val="28"/>
          <w:szCs w:val="28"/>
          <w:lang w:val="en-US"/>
        </w:rPr>
        <w:t>BBA</w:t>
      </w:r>
      <w:r w:rsidR="009E2815" w:rsidRPr="00C521C9">
        <w:rPr>
          <w:sz w:val="28"/>
          <w:szCs w:val="28"/>
        </w:rPr>
        <w:t xml:space="preserve"> </w:t>
      </w:r>
      <w:r w:rsidR="009E2815" w:rsidRPr="00C521C9">
        <w:rPr>
          <w:sz w:val="28"/>
          <w:szCs w:val="28"/>
          <w:lang w:val="en-US"/>
        </w:rPr>
        <w:t>in</w:t>
      </w:r>
      <w:r w:rsidR="009E2815" w:rsidRPr="00C521C9">
        <w:rPr>
          <w:sz w:val="28"/>
          <w:szCs w:val="28"/>
        </w:rPr>
        <w:t xml:space="preserve"> </w:t>
      </w:r>
      <w:r w:rsidR="009E2815" w:rsidRPr="00C521C9">
        <w:rPr>
          <w:sz w:val="28"/>
          <w:szCs w:val="28"/>
          <w:lang w:val="en-US"/>
        </w:rPr>
        <w:t>Finance</w:t>
      </w:r>
      <w:r w:rsidR="009E2815" w:rsidRPr="00C521C9">
        <w:rPr>
          <w:sz w:val="28"/>
          <w:szCs w:val="28"/>
        </w:rPr>
        <w:t>"</w:t>
      </w:r>
    </w:p>
    <w:p w14:paraId="0C578511" w14:textId="77777777" w:rsidR="009E2815" w:rsidRDefault="009E2815" w:rsidP="009E2815">
      <w:pPr>
        <w:rPr>
          <w:szCs w:val="24"/>
        </w:rPr>
      </w:pPr>
    </w:p>
    <w:p w14:paraId="6B33D8C3" w14:textId="77777777" w:rsidR="00DC4DF9" w:rsidRPr="002D4AD5" w:rsidRDefault="00DC4DF9" w:rsidP="00DC4DF9">
      <w:pPr>
        <w:pStyle w:val="affc"/>
        <w:rPr>
          <w:b w:val="0"/>
          <w:bCs/>
          <w:i/>
          <w:iCs/>
          <w:color w:val="000000"/>
          <w:szCs w:val="28"/>
        </w:rPr>
      </w:pPr>
      <w:r w:rsidRPr="002D4AD5">
        <w:rPr>
          <w:b w:val="0"/>
          <w:i/>
          <w:iCs/>
          <w:szCs w:val="28"/>
        </w:rPr>
        <w:t>Рекомендовано Ученым советом Факультета</w:t>
      </w:r>
      <w:r w:rsidRPr="002D4AD5">
        <w:rPr>
          <w:b w:val="0"/>
          <w:i/>
          <w:iCs/>
          <w:color w:val="000000"/>
          <w:szCs w:val="28"/>
        </w:rPr>
        <w:t xml:space="preserve"> экономики и бизнеса</w:t>
      </w:r>
    </w:p>
    <w:p w14:paraId="3F0FAB7F" w14:textId="77777777" w:rsidR="00DC4DF9" w:rsidRPr="002D4AD5" w:rsidRDefault="00DC4DF9" w:rsidP="00DC4DF9">
      <w:pPr>
        <w:jc w:val="center"/>
        <w:rPr>
          <w:i/>
          <w:iCs/>
          <w:sz w:val="28"/>
          <w:szCs w:val="28"/>
        </w:rPr>
      </w:pPr>
      <w:r w:rsidRPr="002D4AD5">
        <w:rPr>
          <w:i/>
          <w:iCs/>
          <w:sz w:val="28"/>
          <w:szCs w:val="28"/>
        </w:rPr>
        <w:t>(протокол № 25 от 21.12.2022)</w:t>
      </w:r>
    </w:p>
    <w:p w14:paraId="57330E50" w14:textId="77777777" w:rsidR="00DC4DF9" w:rsidRPr="002D4AD5" w:rsidRDefault="00DC4DF9" w:rsidP="00DC4DF9">
      <w:pPr>
        <w:jc w:val="center"/>
        <w:rPr>
          <w:i/>
          <w:iCs/>
          <w:sz w:val="28"/>
          <w:szCs w:val="28"/>
        </w:rPr>
      </w:pPr>
      <w:r w:rsidRPr="002D4AD5">
        <w:rPr>
          <w:i/>
          <w:iCs/>
          <w:sz w:val="28"/>
          <w:szCs w:val="28"/>
        </w:rPr>
        <w:t xml:space="preserve">Одобрено </w:t>
      </w:r>
      <w:r>
        <w:rPr>
          <w:i/>
          <w:iCs/>
          <w:sz w:val="28"/>
          <w:szCs w:val="28"/>
        </w:rPr>
        <w:t xml:space="preserve">Советом </w:t>
      </w:r>
      <w:r w:rsidRPr="002D4AD5">
        <w:rPr>
          <w:i/>
          <w:iCs/>
          <w:sz w:val="28"/>
          <w:szCs w:val="28"/>
        </w:rPr>
        <w:t>учебно-научн</w:t>
      </w:r>
      <w:r>
        <w:rPr>
          <w:i/>
          <w:iCs/>
          <w:sz w:val="28"/>
          <w:szCs w:val="28"/>
        </w:rPr>
        <w:t>ого</w:t>
      </w:r>
      <w:r w:rsidRPr="002D4AD5">
        <w:rPr>
          <w:i/>
          <w:iCs/>
          <w:sz w:val="28"/>
          <w:szCs w:val="28"/>
        </w:rPr>
        <w:t xml:space="preserve"> Департамент</w:t>
      </w:r>
      <w:r>
        <w:rPr>
          <w:i/>
          <w:iCs/>
          <w:sz w:val="28"/>
          <w:szCs w:val="28"/>
        </w:rPr>
        <w:t>а</w:t>
      </w:r>
      <w:r w:rsidRPr="002D4AD5">
        <w:rPr>
          <w:i/>
          <w:iCs/>
          <w:sz w:val="28"/>
          <w:szCs w:val="28"/>
        </w:rPr>
        <w:t xml:space="preserve"> логистики и маркетинга</w:t>
      </w:r>
    </w:p>
    <w:p w14:paraId="5CB8F179" w14:textId="77777777" w:rsidR="00DC4DF9" w:rsidRPr="002D4AD5" w:rsidRDefault="00DC4DF9" w:rsidP="00DC4DF9">
      <w:pPr>
        <w:jc w:val="center"/>
        <w:rPr>
          <w:i/>
          <w:iCs/>
          <w:sz w:val="28"/>
          <w:szCs w:val="28"/>
        </w:rPr>
      </w:pPr>
      <w:r w:rsidRPr="002D4AD5">
        <w:rPr>
          <w:i/>
          <w:iCs/>
          <w:sz w:val="28"/>
          <w:szCs w:val="28"/>
        </w:rPr>
        <w:t>(протокол № 3 от 19.12.2022)</w:t>
      </w:r>
    </w:p>
    <w:p w14:paraId="4C30ABBC" w14:textId="77777777" w:rsidR="009E2815" w:rsidRPr="002D4AD5" w:rsidRDefault="009E2815" w:rsidP="009E2815">
      <w:pPr>
        <w:ind w:firstLine="0"/>
        <w:rPr>
          <w:sz w:val="28"/>
          <w:szCs w:val="28"/>
        </w:rPr>
      </w:pPr>
      <w:r>
        <w:rPr>
          <w:sz w:val="28"/>
          <w:szCs w:val="28"/>
        </w:rPr>
        <w:br/>
      </w:r>
      <w:r>
        <w:rPr>
          <w:sz w:val="28"/>
          <w:szCs w:val="28"/>
        </w:rPr>
        <w:br/>
      </w:r>
      <w:r>
        <w:rPr>
          <w:sz w:val="28"/>
          <w:szCs w:val="28"/>
        </w:rPr>
        <w:br/>
      </w:r>
      <w:r>
        <w:rPr>
          <w:sz w:val="28"/>
          <w:szCs w:val="28"/>
        </w:rPr>
        <w:br/>
      </w:r>
    </w:p>
    <w:p w14:paraId="02393879" w14:textId="77777777" w:rsidR="009E2815" w:rsidRPr="003B5101" w:rsidRDefault="009E2815" w:rsidP="009E2815">
      <w:pPr>
        <w:jc w:val="center"/>
        <w:rPr>
          <w:szCs w:val="28"/>
        </w:rPr>
      </w:pPr>
      <w:r w:rsidRPr="002D4AD5">
        <w:rPr>
          <w:sz w:val="28"/>
          <w:szCs w:val="28"/>
        </w:rPr>
        <w:t>Москва</w:t>
      </w:r>
      <w:r w:rsidRPr="002D4AD5">
        <w:rPr>
          <w:caps/>
          <w:sz w:val="28"/>
          <w:szCs w:val="28"/>
        </w:rPr>
        <w:t xml:space="preserve"> 2022</w:t>
      </w:r>
      <w:r w:rsidRPr="003B5101">
        <w:rPr>
          <w:szCs w:val="28"/>
        </w:rPr>
        <w:br w:type="page"/>
      </w:r>
    </w:p>
    <w:p w14:paraId="68382005" w14:textId="77777777" w:rsidR="009E2815" w:rsidRDefault="009E2815" w:rsidP="009E2815">
      <w:pPr>
        <w:spacing w:after="160" w:line="254" w:lineRule="auto"/>
        <w:jc w:val="center"/>
        <w:rPr>
          <w:b/>
          <w:sz w:val="32"/>
          <w:szCs w:val="24"/>
        </w:rPr>
      </w:pPr>
    </w:p>
    <w:p w14:paraId="4C314426" w14:textId="77777777" w:rsidR="009E2815" w:rsidRPr="002D4AD5" w:rsidRDefault="009E2815" w:rsidP="009E2815">
      <w:pPr>
        <w:spacing w:after="160" w:line="254" w:lineRule="auto"/>
        <w:rPr>
          <w:b/>
          <w:sz w:val="28"/>
          <w:szCs w:val="28"/>
        </w:rPr>
      </w:pPr>
      <w:r w:rsidRPr="002D4AD5">
        <w:rPr>
          <w:b/>
          <w:sz w:val="28"/>
          <w:szCs w:val="28"/>
        </w:rPr>
        <w:t>СОДЕРЖАНИЕ</w:t>
      </w:r>
    </w:p>
    <w:tbl>
      <w:tblPr>
        <w:tblW w:w="963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gridCol w:w="992"/>
      </w:tblGrid>
      <w:tr w:rsidR="009E2815" w:rsidRPr="009B38E0" w14:paraId="39D374B4" w14:textId="77777777" w:rsidTr="00C922A4">
        <w:tc>
          <w:tcPr>
            <w:tcW w:w="8647" w:type="dxa"/>
          </w:tcPr>
          <w:p w14:paraId="1910389A" w14:textId="77777777" w:rsidR="009E2815" w:rsidRPr="009B38E0" w:rsidRDefault="009E2815" w:rsidP="00C922A4">
            <w:pPr>
              <w:ind w:right="0" w:firstLine="0"/>
              <w:contextualSpacing/>
              <w:rPr>
                <w:b/>
                <w:sz w:val="28"/>
                <w:szCs w:val="28"/>
              </w:rPr>
            </w:pPr>
            <w:r w:rsidRPr="009B38E0">
              <w:rPr>
                <w:sz w:val="28"/>
                <w:szCs w:val="28"/>
              </w:rPr>
              <w:t xml:space="preserve">1.Наименование дисциплины </w:t>
            </w:r>
          </w:p>
        </w:tc>
        <w:tc>
          <w:tcPr>
            <w:tcW w:w="992" w:type="dxa"/>
          </w:tcPr>
          <w:p w14:paraId="1E583AC6" w14:textId="77777777" w:rsidR="009E2815" w:rsidRPr="00454C84" w:rsidRDefault="009E2815" w:rsidP="00C922A4">
            <w:pPr>
              <w:ind w:right="0" w:firstLine="0"/>
              <w:contextualSpacing/>
              <w:jc w:val="right"/>
              <w:rPr>
                <w:b/>
                <w:sz w:val="28"/>
                <w:szCs w:val="28"/>
              </w:rPr>
            </w:pPr>
            <w:r w:rsidRPr="00454C84">
              <w:rPr>
                <w:b/>
                <w:sz w:val="28"/>
                <w:szCs w:val="28"/>
              </w:rPr>
              <w:t>4</w:t>
            </w:r>
          </w:p>
        </w:tc>
      </w:tr>
      <w:tr w:rsidR="009E2815" w:rsidRPr="009B38E0" w14:paraId="11BD7B8F" w14:textId="77777777" w:rsidTr="00C922A4">
        <w:tc>
          <w:tcPr>
            <w:tcW w:w="8647" w:type="dxa"/>
          </w:tcPr>
          <w:p w14:paraId="0030EEC4" w14:textId="77777777" w:rsidR="009E2815" w:rsidRPr="009B38E0" w:rsidRDefault="009E2815" w:rsidP="00C922A4">
            <w:pPr>
              <w:tabs>
                <w:tab w:val="num" w:pos="360"/>
                <w:tab w:val="num" w:pos="720"/>
              </w:tabs>
              <w:ind w:left="34" w:right="0" w:firstLine="0"/>
              <w:contextualSpacing/>
              <w:jc w:val="left"/>
              <w:rPr>
                <w:b/>
                <w:sz w:val="28"/>
                <w:szCs w:val="28"/>
              </w:rPr>
            </w:pPr>
            <w:r w:rsidRPr="009B38E0">
              <w:rPr>
                <w:sz w:val="28"/>
                <w:szCs w:val="28"/>
                <w:lang w:eastAsia="en-US"/>
              </w:rPr>
              <w:t>2.</w:t>
            </w:r>
            <w:r w:rsidRPr="009B38E0">
              <w:rPr>
                <w:rFonts w:eastAsia="Calibri"/>
                <w:sz w:val="28"/>
                <w:szCs w:val="28"/>
              </w:rPr>
              <w:t xml:space="preserve"> </w:t>
            </w:r>
            <w:r w:rsidRPr="009B38E0">
              <w:rPr>
                <w:sz w:val="28"/>
                <w:szCs w:val="28"/>
                <w:lang w:eastAsia="en-US"/>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tc>
        <w:tc>
          <w:tcPr>
            <w:tcW w:w="992" w:type="dxa"/>
          </w:tcPr>
          <w:p w14:paraId="704492B7" w14:textId="77777777" w:rsidR="009E2815" w:rsidRPr="00454C84" w:rsidRDefault="009E2815" w:rsidP="00C922A4">
            <w:pPr>
              <w:ind w:right="0" w:firstLine="0"/>
              <w:contextualSpacing/>
              <w:jc w:val="right"/>
              <w:rPr>
                <w:b/>
                <w:sz w:val="28"/>
                <w:szCs w:val="28"/>
              </w:rPr>
            </w:pPr>
            <w:r w:rsidRPr="00454C84">
              <w:rPr>
                <w:b/>
                <w:sz w:val="28"/>
                <w:szCs w:val="28"/>
              </w:rPr>
              <w:t>4</w:t>
            </w:r>
          </w:p>
        </w:tc>
      </w:tr>
      <w:tr w:rsidR="009E2815" w:rsidRPr="009B38E0" w14:paraId="45060D35" w14:textId="77777777" w:rsidTr="00C922A4">
        <w:tc>
          <w:tcPr>
            <w:tcW w:w="8647" w:type="dxa"/>
          </w:tcPr>
          <w:p w14:paraId="2D39CF3A" w14:textId="77777777" w:rsidR="009E2815" w:rsidRPr="009B38E0" w:rsidRDefault="009E2815" w:rsidP="00C922A4">
            <w:pPr>
              <w:tabs>
                <w:tab w:val="num" w:pos="720"/>
              </w:tabs>
              <w:ind w:left="34" w:right="0" w:firstLine="0"/>
              <w:contextualSpacing/>
              <w:jc w:val="left"/>
              <w:rPr>
                <w:b/>
                <w:sz w:val="28"/>
                <w:szCs w:val="28"/>
              </w:rPr>
            </w:pPr>
            <w:r w:rsidRPr="009B38E0">
              <w:rPr>
                <w:sz w:val="28"/>
                <w:szCs w:val="28"/>
              </w:rPr>
              <w:t>3.Место дисциплины в структуре образовательной программы</w:t>
            </w:r>
          </w:p>
        </w:tc>
        <w:tc>
          <w:tcPr>
            <w:tcW w:w="992" w:type="dxa"/>
          </w:tcPr>
          <w:p w14:paraId="1DCFB957" w14:textId="77777777" w:rsidR="009E2815" w:rsidRPr="00454C84" w:rsidRDefault="009E2815" w:rsidP="00C922A4">
            <w:pPr>
              <w:ind w:right="0" w:firstLine="0"/>
              <w:contextualSpacing/>
              <w:jc w:val="right"/>
              <w:rPr>
                <w:b/>
                <w:sz w:val="28"/>
                <w:szCs w:val="28"/>
              </w:rPr>
            </w:pPr>
            <w:r w:rsidRPr="00454C84">
              <w:rPr>
                <w:b/>
                <w:sz w:val="28"/>
                <w:szCs w:val="28"/>
              </w:rPr>
              <w:t>9</w:t>
            </w:r>
          </w:p>
        </w:tc>
      </w:tr>
      <w:tr w:rsidR="009E2815" w:rsidRPr="009B38E0" w14:paraId="01A3C76A" w14:textId="77777777" w:rsidTr="00C922A4">
        <w:tc>
          <w:tcPr>
            <w:tcW w:w="8647" w:type="dxa"/>
          </w:tcPr>
          <w:p w14:paraId="1435727D" w14:textId="77777777" w:rsidR="009E2815" w:rsidRPr="009B38E0" w:rsidRDefault="009E2815" w:rsidP="00C922A4">
            <w:pPr>
              <w:ind w:left="34" w:right="0" w:firstLine="0"/>
              <w:contextualSpacing/>
              <w:rPr>
                <w:b/>
                <w:sz w:val="28"/>
                <w:szCs w:val="28"/>
              </w:rPr>
            </w:pPr>
            <w:r w:rsidRPr="009B38E0">
              <w:rPr>
                <w:sz w:val="28"/>
                <w:szCs w:val="28"/>
                <w:lang w:eastAsia="en-US"/>
              </w:rPr>
              <w:t>4.Объем дисциплины в зачетных единицах и академических часах с выделением объема аудиторной (лекции, семинары) и самостоятельной работы обучающихся</w:t>
            </w:r>
          </w:p>
        </w:tc>
        <w:tc>
          <w:tcPr>
            <w:tcW w:w="992" w:type="dxa"/>
          </w:tcPr>
          <w:p w14:paraId="6175DCC8" w14:textId="77777777" w:rsidR="009E2815" w:rsidRPr="00454C84" w:rsidRDefault="009E2815" w:rsidP="00C922A4">
            <w:pPr>
              <w:ind w:right="0" w:firstLine="0"/>
              <w:contextualSpacing/>
              <w:jc w:val="right"/>
              <w:rPr>
                <w:b/>
                <w:sz w:val="28"/>
                <w:szCs w:val="28"/>
              </w:rPr>
            </w:pPr>
            <w:r w:rsidRPr="00454C84">
              <w:rPr>
                <w:b/>
                <w:sz w:val="28"/>
                <w:szCs w:val="28"/>
              </w:rPr>
              <w:t>10</w:t>
            </w:r>
          </w:p>
        </w:tc>
      </w:tr>
      <w:tr w:rsidR="009E2815" w:rsidRPr="009B38E0" w14:paraId="4A597FB5" w14:textId="77777777" w:rsidTr="00C922A4">
        <w:tc>
          <w:tcPr>
            <w:tcW w:w="8647" w:type="dxa"/>
          </w:tcPr>
          <w:p w14:paraId="0325F06C" w14:textId="77777777" w:rsidR="009E2815" w:rsidRPr="009B38E0" w:rsidRDefault="009E2815" w:rsidP="00C922A4">
            <w:pPr>
              <w:ind w:left="59" w:right="0" w:firstLine="0"/>
              <w:contextualSpacing/>
              <w:rPr>
                <w:sz w:val="28"/>
                <w:szCs w:val="28"/>
                <w:lang w:eastAsia="en-US"/>
              </w:rPr>
            </w:pPr>
            <w:r>
              <w:rPr>
                <w:sz w:val="28"/>
                <w:szCs w:val="28"/>
                <w:lang w:eastAsia="en-US"/>
              </w:rPr>
              <w:t xml:space="preserve">5. </w:t>
            </w:r>
            <w:r w:rsidRPr="00001819">
              <w:rPr>
                <w:sz w:val="28"/>
                <w:szCs w:val="28"/>
                <w:lang w:eastAsia="en-US"/>
              </w:rPr>
              <w:t>Содержание дисциплины, структурированное по темам (разделам) дисциплины с указанием объемов (в академических часах) и видов учебных занятий</w:t>
            </w:r>
          </w:p>
        </w:tc>
        <w:tc>
          <w:tcPr>
            <w:tcW w:w="992" w:type="dxa"/>
          </w:tcPr>
          <w:p w14:paraId="61851A94" w14:textId="77777777" w:rsidR="009E2815" w:rsidRPr="00454C84" w:rsidRDefault="009E2815" w:rsidP="00C922A4">
            <w:pPr>
              <w:ind w:right="0" w:firstLine="0"/>
              <w:contextualSpacing/>
              <w:jc w:val="right"/>
              <w:rPr>
                <w:b/>
                <w:sz w:val="28"/>
                <w:szCs w:val="28"/>
              </w:rPr>
            </w:pPr>
            <w:r w:rsidRPr="00454C84">
              <w:rPr>
                <w:b/>
                <w:sz w:val="28"/>
                <w:szCs w:val="28"/>
              </w:rPr>
              <w:t>11</w:t>
            </w:r>
          </w:p>
        </w:tc>
      </w:tr>
      <w:tr w:rsidR="009E2815" w:rsidRPr="009B38E0" w14:paraId="752C74A9" w14:textId="77777777" w:rsidTr="00C922A4">
        <w:tc>
          <w:tcPr>
            <w:tcW w:w="8647" w:type="dxa"/>
          </w:tcPr>
          <w:p w14:paraId="66852F79" w14:textId="77777777" w:rsidR="009E2815" w:rsidRPr="009B38E0" w:rsidRDefault="009E2815" w:rsidP="00C922A4">
            <w:pPr>
              <w:ind w:left="59" w:right="0" w:firstLine="0"/>
              <w:jc w:val="left"/>
              <w:rPr>
                <w:sz w:val="28"/>
                <w:szCs w:val="28"/>
                <w:lang w:eastAsia="en-US"/>
              </w:rPr>
            </w:pPr>
            <w:r>
              <w:rPr>
                <w:sz w:val="28"/>
                <w:szCs w:val="28"/>
                <w:lang w:eastAsia="en-US"/>
              </w:rPr>
              <w:t xml:space="preserve">6. </w:t>
            </w:r>
            <w:r w:rsidRPr="00001819">
              <w:rPr>
                <w:bCs/>
                <w:sz w:val="28"/>
                <w:szCs w:val="28"/>
                <w:lang w:eastAsia="en-US"/>
              </w:rPr>
              <w:t>Учебно-методическое обеспечение для самостоятельной работы обучающихся по дисциплине</w:t>
            </w:r>
          </w:p>
        </w:tc>
        <w:tc>
          <w:tcPr>
            <w:tcW w:w="992" w:type="dxa"/>
          </w:tcPr>
          <w:p w14:paraId="1E7B244E" w14:textId="77777777" w:rsidR="009E2815" w:rsidRPr="00454C84" w:rsidRDefault="009E2815" w:rsidP="00C922A4">
            <w:pPr>
              <w:ind w:right="0" w:firstLine="0"/>
              <w:contextualSpacing/>
              <w:jc w:val="right"/>
              <w:rPr>
                <w:b/>
                <w:sz w:val="28"/>
                <w:szCs w:val="28"/>
              </w:rPr>
            </w:pPr>
            <w:r w:rsidRPr="00454C84">
              <w:rPr>
                <w:b/>
                <w:sz w:val="28"/>
                <w:szCs w:val="28"/>
              </w:rPr>
              <w:t>38</w:t>
            </w:r>
          </w:p>
        </w:tc>
      </w:tr>
      <w:tr w:rsidR="009E2815" w:rsidRPr="009B38E0" w14:paraId="5390EA25" w14:textId="77777777" w:rsidTr="00C922A4">
        <w:tc>
          <w:tcPr>
            <w:tcW w:w="8647" w:type="dxa"/>
          </w:tcPr>
          <w:p w14:paraId="45847DAA" w14:textId="77777777" w:rsidR="009E2815" w:rsidRPr="009B38E0" w:rsidRDefault="009E2815" w:rsidP="00C922A4">
            <w:pPr>
              <w:tabs>
                <w:tab w:val="num" w:pos="720"/>
              </w:tabs>
              <w:ind w:right="0" w:firstLine="0"/>
              <w:contextualSpacing/>
              <w:jc w:val="left"/>
              <w:rPr>
                <w:sz w:val="28"/>
                <w:szCs w:val="28"/>
              </w:rPr>
            </w:pPr>
            <w:r w:rsidRPr="009B38E0">
              <w:rPr>
                <w:sz w:val="28"/>
                <w:szCs w:val="28"/>
                <w:lang w:eastAsia="en-US"/>
              </w:rPr>
              <w:t xml:space="preserve">7. Фонд оценочных средств для проведения промежуточной аттестации по дисциплине </w:t>
            </w:r>
          </w:p>
        </w:tc>
        <w:tc>
          <w:tcPr>
            <w:tcW w:w="992" w:type="dxa"/>
          </w:tcPr>
          <w:p w14:paraId="06D5CFC8" w14:textId="77777777" w:rsidR="009E2815" w:rsidRPr="00454C84" w:rsidRDefault="009E2815" w:rsidP="00C922A4">
            <w:pPr>
              <w:ind w:right="0" w:firstLine="0"/>
              <w:contextualSpacing/>
              <w:jc w:val="right"/>
              <w:rPr>
                <w:b/>
                <w:sz w:val="28"/>
                <w:szCs w:val="28"/>
              </w:rPr>
            </w:pPr>
            <w:r w:rsidRPr="00454C84">
              <w:rPr>
                <w:b/>
                <w:sz w:val="28"/>
                <w:szCs w:val="28"/>
              </w:rPr>
              <w:t>57</w:t>
            </w:r>
          </w:p>
        </w:tc>
      </w:tr>
      <w:tr w:rsidR="009E2815" w:rsidRPr="009B38E0" w14:paraId="0C2C3513" w14:textId="77777777" w:rsidTr="00C922A4">
        <w:tc>
          <w:tcPr>
            <w:tcW w:w="8647" w:type="dxa"/>
          </w:tcPr>
          <w:p w14:paraId="79737A02" w14:textId="77777777" w:rsidR="009E2815" w:rsidRPr="009B38E0" w:rsidRDefault="009E2815" w:rsidP="00C922A4">
            <w:pPr>
              <w:ind w:right="0" w:firstLine="0"/>
              <w:contextualSpacing/>
              <w:rPr>
                <w:b/>
                <w:sz w:val="28"/>
                <w:szCs w:val="28"/>
              </w:rPr>
            </w:pPr>
            <w:r w:rsidRPr="009B38E0">
              <w:rPr>
                <w:sz w:val="28"/>
                <w:szCs w:val="28"/>
                <w:lang w:eastAsia="en-US"/>
              </w:rPr>
              <w:t xml:space="preserve">8. Перечень основной и дополнительной учебной литературы, необходимой для освоения дисциплины </w:t>
            </w:r>
          </w:p>
        </w:tc>
        <w:tc>
          <w:tcPr>
            <w:tcW w:w="992" w:type="dxa"/>
          </w:tcPr>
          <w:p w14:paraId="5E1CA67F" w14:textId="77777777" w:rsidR="009E2815" w:rsidRPr="00454C84" w:rsidRDefault="009E2815" w:rsidP="00C922A4">
            <w:pPr>
              <w:ind w:right="0" w:firstLine="0"/>
              <w:contextualSpacing/>
              <w:jc w:val="right"/>
              <w:rPr>
                <w:b/>
                <w:sz w:val="28"/>
                <w:szCs w:val="28"/>
              </w:rPr>
            </w:pPr>
            <w:r w:rsidRPr="00454C84">
              <w:rPr>
                <w:b/>
                <w:sz w:val="28"/>
                <w:szCs w:val="28"/>
              </w:rPr>
              <w:t>71</w:t>
            </w:r>
          </w:p>
        </w:tc>
      </w:tr>
      <w:tr w:rsidR="009E2815" w:rsidRPr="009B38E0" w14:paraId="3BD8C946" w14:textId="77777777" w:rsidTr="00C922A4">
        <w:tc>
          <w:tcPr>
            <w:tcW w:w="8647" w:type="dxa"/>
          </w:tcPr>
          <w:p w14:paraId="16FCD2B3" w14:textId="77777777" w:rsidR="009E2815" w:rsidRPr="009B38E0" w:rsidRDefault="009E2815" w:rsidP="00C922A4">
            <w:pPr>
              <w:ind w:right="0" w:firstLine="0"/>
              <w:contextualSpacing/>
              <w:rPr>
                <w:b/>
                <w:sz w:val="28"/>
                <w:szCs w:val="28"/>
              </w:rPr>
            </w:pPr>
            <w:r w:rsidRPr="009B38E0">
              <w:rPr>
                <w:sz w:val="28"/>
                <w:szCs w:val="28"/>
                <w:lang w:eastAsia="en-US"/>
              </w:rPr>
              <w:t>9. Перечень ресурсов информационно-телекоммуникационной сети «Интернет», необходимых для освоения дисциплины»</w:t>
            </w:r>
          </w:p>
        </w:tc>
        <w:tc>
          <w:tcPr>
            <w:tcW w:w="992" w:type="dxa"/>
          </w:tcPr>
          <w:p w14:paraId="7C2BEABA" w14:textId="77777777" w:rsidR="009E2815" w:rsidRPr="00454C84" w:rsidRDefault="009E2815" w:rsidP="00C922A4">
            <w:pPr>
              <w:ind w:right="0" w:firstLine="0"/>
              <w:contextualSpacing/>
              <w:jc w:val="right"/>
              <w:rPr>
                <w:b/>
                <w:sz w:val="28"/>
                <w:szCs w:val="28"/>
              </w:rPr>
            </w:pPr>
            <w:r w:rsidRPr="00454C84">
              <w:rPr>
                <w:b/>
                <w:sz w:val="28"/>
                <w:szCs w:val="28"/>
              </w:rPr>
              <w:t>73</w:t>
            </w:r>
          </w:p>
        </w:tc>
      </w:tr>
      <w:tr w:rsidR="009E2815" w:rsidRPr="009B38E0" w14:paraId="1983E22A" w14:textId="77777777" w:rsidTr="00C922A4">
        <w:tc>
          <w:tcPr>
            <w:tcW w:w="8647" w:type="dxa"/>
          </w:tcPr>
          <w:p w14:paraId="06AE44E5" w14:textId="77777777" w:rsidR="009E2815" w:rsidRPr="009B38E0" w:rsidRDefault="009E2815" w:rsidP="00C922A4">
            <w:pPr>
              <w:ind w:right="0" w:firstLine="0"/>
              <w:contextualSpacing/>
              <w:rPr>
                <w:b/>
                <w:sz w:val="28"/>
                <w:szCs w:val="28"/>
              </w:rPr>
            </w:pPr>
            <w:r w:rsidRPr="009B38E0">
              <w:rPr>
                <w:sz w:val="28"/>
                <w:szCs w:val="28"/>
                <w:lang w:eastAsia="en-US"/>
              </w:rPr>
              <w:t xml:space="preserve">10. Методические указания для обучающихся по освоению дисциплины </w:t>
            </w:r>
          </w:p>
        </w:tc>
        <w:tc>
          <w:tcPr>
            <w:tcW w:w="992" w:type="dxa"/>
          </w:tcPr>
          <w:p w14:paraId="6695BD16" w14:textId="77777777" w:rsidR="009E2815" w:rsidRPr="00454C84" w:rsidRDefault="009E2815" w:rsidP="00C922A4">
            <w:pPr>
              <w:ind w:right="0" w:firstLine="0"/>
              <w:contextualSpacing/>
              <w:jc w:val="right"/>
              <w:rPr>
                <w:b/>
                <w:sz w:val="28"/>
                <w:szCs w:val="28"/>
              </w:rPr>
            </w:pPr>
            <w:r w:rsidRPr="00454C84">
              <w:rPr>
                <w:b/>
                <w:sz w:val="28"/>
                <w:szCs w:val="28"/>
              </w:rPr>
              <w:t>74</w:t>
            </w:r>
          </w:p>
        </w:tc>
      </w:tr>
      <w:tr w:rsidR="009E2815" w:rsidRPr="009B38E0" w14:paraId="17CE8227" w14:textId="77777777" w:rsidTr="00C922A4">
        <w:tc>
          <w:tcPr>
            <w:tcW w:w="8647" w:type="dxa"/>
          </w:tcPr>
          <w:p w14:paraId="738831AF" w14:textId="77777777" w:rsidR="009E2815" w:rsidRPr="009B38E0" w:rsidRDefault="009E2815" w:rsidP="00C922A4">
            <w:pPr>
              <w:pStyle w:val="12"/>
              <w:contextualSpacing/>
              <w:jc w:val="both"/>
              <w:rPr>
                <w:b w:val="0"/>
                <w:sz w:val="28"/>
                <w:szCs w:val="28"/>
                <w:lang w:val="x-none"/>
              </w:rPr>
            </w:pPr>
            <w:r w:rsidRPr="009B38E0">
              <w:rPr>
                <w:b w:val="0"/>
                <w:sz w:val="28"/>
                <w:szCs w:val="28"/>
                <w:lang w:val="ru-RU" w:eastAsia="en-US"/>
              </w:rPr>
              <w:t>11.</w:t>
            </w:r>
            <w:r w:rsidRPr="009B38E0">
              <w:rPr>
                <w:b w:val="0"/>
                <w:bCs/>
                <w:caps w:val="0"/>
                <w:snapToGrid/>
                <w:kern w:val="32"/>
                <w:sz w:val="28"/>
                <w:szCs w:val="28"/>
                <w:lang w:val="x-none" w:eastAsia="x-none"/>
                <w14:shadow w14:blurRad="0" w14:dist="0" w14:dir="0" w14:sx="0" w14:sy="0" w14:kx="0" w14:ky="0" w14:algn="none">
                  <w14:srgbClr w14:val="000000"/>
                </w14:shadow>
              </w:rPr>
              <w:t xml:space="preserve">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9B38E0">
              <w:rPr>
                <w:b w:val="0"/>
                <w:bCs/>
                <w:caps w:val="0"/>
                <w:snapToGrid/>
                <w:kern w:val="32"/>
                <w:sz w:val="28"/>
                <w:szCs w:val="28"/>
                <w:lang w:val="ru-RU" w:eastAsia="x-none"/>
                <w14:shadow w14:blurRad="0" w14:dist="0" w14:dir="0" w14:sx="0" w14:sy="0" w14:kx="0" w14:ky="0" w14:algn="none">
                  <w14:srgbClr w14:val="000000"/>
                </w14:shadow>
              </w:rPr>
              <w:t xml:space="preserve"> </w:t>
            </w:r>
            <w:r w:rsidRPr="009B38E0">
              <w:rPr>
                <w:b w:val="0"/>
                <w:bCs/>
                <w:caps w:val="0"/>
                <w:snapToGrid/>
                <w:kern w:val="32"/>
                <w:sz w:val="28"/>
                <w:szCs w:val="28"/>
                <w:lang w:val="x-none" w:eastAsia="x-none"/>
                <w14:shadow w14:blurRad="0" w14:dist="0" w14:dir="0" w14:sx="0" w14:sy="0" w14:kx="0" w14:ky="0" w14:algn="none">
                  <w14:srgbClr w14:val="000000"/>
                </w14:shadow>
              </w:rPr>
              <w:t>(при необходимости)</w:t>
            </w:r>
          </w:p>
        </w:tc>
        <w:tc>
          <w:tcPr>
            <w:tcW w:w="992" w:type="dxa"/>
          </w:tcPr>
          <w:p w14:paraId="4AE6EAE7" w14:textId="77777777" w:rsidR="009E2815" w:rsidRPr="00454C84" w:rsidRDefault="009E2815" w:rsidP="00C922A4">
            <w:pPr>
              <w:ind w:right="0" w:firstLine="0"/>
              <w:contextualSpacing/>
              <w:jc w:val="right"/>
              <w:rPr>
                <w:b/>
                <w:sz w:val="28"/>
                <w:szCs w:val="28"/>
              </w:rPr>
            </w:pPr>
            <w:r w:rsidRPr="00454C84">
              <w:rPr>
                <w:b/>
                <w:sz w:val="28"/>
                <w:szCs w:val="28"/>
              </w:rPr>
              <w:t>86</w:t>
            </w:r>
          </w:p>
        </w:tc>
      </w:tr>
      <w:tr w:rsidR="009E2815" w:rsidRPr="009B38E0" w14:paraId="009E431A" w14:textId="77777777" w:rsidTr="00C922A4">
        <w:tc>
          <w:tcPr>
            <w:tcW w:w="8647" w:type="dxa"/>
          </w:tcPr>
          <w:p w14:paraId="6863CAA9" w14:textId="77777777" w:rsidR="009E2815" w:rsidRPr="009B38E0" w:rsidRDefault="009E2815" w:rsidP="00C922A4">
            <w:pPr>
              <w:ind w:right="0" w:firstLine="0"/>
              <w:contextualSpacing/>
              <w:rPr>
                <w:b/>
                <w:sz w:val="28"/>
                <w:szCs w:val="28"/>
              </w:rPr>
            </w:pPr>
            <w:r w:rsidRPr="009B38E0">
              <w:rPr>
                <w:sz w:val="28"/>
                <w:szCs w:val="28"/>
              </w:rPr>
              <w:t xml:space="preserve">12. Материально-техническая база, необходимая для осуществления образовательного процесса по дисциплине </w:t>
            </w:r>
          </w:p>
        </w:tc>
        <w:tc>
          <w:tcPr>
            <w:tcW w:w="992" w:type="dxa"/>
          </w:tcPr>
          <w:p w14:paraId="5762B3F3" w14:textId="77777777" w:rsidR="009E2815" w:rsidRPr="00454C84" w:rsidRDefault="009E2815" w:rsidP="00C922A4">
            <w:pPr>
              <w:ind w:right="0" w:firstLine="0"/>
              <w:contextualSpacing/>
              <w:jc w:val="right"/>
              <w:rPr>
                <w:b/>
                <w:sz w:val="28"/>
                <w:szCs w:val="28"/>
              </w:rPr>
            </w:pPr>
            <w:r w:rsidRPr="00454C84">
              <w:rPr>
                <w:b/>
                <w:sz w:val="28"/>
                <w:szCs w:val="28"/>
              </w:rPr>
              <w:t>89</w:t>
            </w:r>
          </w:p>
        </w:tc>
      </w:tr>
    </w:tbl>
    <w:p w14:paraId="5280FD68" w14:textId="77777777" w:rsidR="009E2815" w:rsidRPr="003B5101" w:rsidRDefault="009E2815" w:rsidP="009E2815">
      <w:pPr>
        <w:tabs>
          <w:tab w:val="left" w:pos="709"/>
          <w:tab w:val="left" w:pos="993"/>
        </w:tabs>
        <w:spacing w:line="360" w:lineRule="auto"/>
        <w:ind w:right="0" w:firstLine="0"/>
        <w:rPr>
          <w:szCs w:val="24"/>
          <w:lang w:eastAsia="en-US"/>
        </w:rPr>
      </w:pPr>
    </w:p>
    <w:p w14:paraId="39866B21" w14:textId="77777777" w:rsidR="009E2815" w:rsidRDefault="009E2815" w:rsidP="009E2815">
      <w:pPr>
        <w:tabs>
          <w:tab w:val="left" w:pos="709"/>
          <w:tab w:val="left" w:pos="993"/>
        </w:tabs>
        <w:spacing w:line="360" w:lineRule="auto"/>
        <w:ind w:right="0" w:firstLine="0"/>
        <w:rPr>
          <w:szCs w:val="24"/>
          <w:lang w:eastAsia="en-US"/>
        </w:rPr>
      </w:pPr>
      <w:r>
        <w:rPr>
          <w:szCs w:val="24"/>
          <w:lang w:eastAsia="en-US"/>
        </w:rPr>
        <w:br/>
      </w:r>
      <w:r>
        <w:rPr>
          <w:szCs w:val="24"/>
          <w:lang w:eastAsia="en-US"/>
        </w:rPr>
        <w:br/>
      </w:r>
      <w:r>
        <w:rPr>
          <w:szCs w:val="24"/>
          <w:lang w:eastAsia="en-US"/>
        </w:rPr>
        <w:br/>
      </w:r>
      <w:r>
        <w:rPr>
          <w:szCs w:val="24"/>
          <w:lang w:eastAsia="en-US"/>
        </w:rPr>
        <w:br/>
      </w:r>
      <w:r>
        <w:rPr>
          <w:szCs w:val="24"/>
          <w:lang w:eastAsia="en-US"/>
        </w:rPr>
        <w:br/>
      </w:r>
    </w:p>
    <w:p w14:paraId="74C8A8F4" w14:textId="77777777" w:rsidR="009E2815" w:rsidRDefault="009E2815" w:rsidP="009E2815">
      <w:pPr>
        <w:tabs>
          <w:tab w:val="left" w:pos="709"/>
          <w:tab w:val="left" w:pos="993"/>
        </w:tabs>
        <w:spacing w:line="360" w:lineRule="auto"/>
        <w:ind w:right="0" w:firstLine="0"/>
        <w:rPr>
          <w:szCs w:val="24"/>
          <w:lang w:eastAsia="en-US"/>
        </w:rPr>
      </w:pPr>
    </w:p>
    <w:p w14:paraId="51067BEB" w14:textId="77777777" w:rsidR="009E2815" w:rsidRDefault="009E2815" w:rsidP="009E2815">
      <w:pPr>
        <w:tabs>
          <w:tab w:val="left" w:pos="709"/>
          <w:tab w:val="left" w:pos="993"/>
        </w:tabs>
        <w:spacing w:line="360" w:lineRule="auto"/>
        <w:ind w:right="0" w:firstLine="0"/>
        <w:rPr>
          <w:szCs w:val="24"/>
          <w:lang w:eastAsia="en-US"/>
        </w:rPr>
      </w:pPr>
    </w:p>
    <w:p w14:paraId="00CCDA24" w14:textId="77777777" w:rsidR="009E2815" w:rsidRDefault="009E2815" w:rsidP="009E2815">
      <w:pPr>
        <w:tabs>
          <w:tab w:val="left" w:pos="709"/>
          <w:tab w:val="left" w:pos="993"/>
        </w:tabs>
        <w:spacing w:line="360" w:lineRule="auto"/>
        <w:ind w:right="0" w:firstLine="0"/>
        <w:rPr>
          <w:szCs w:val="24"/>
          <w:lang w:eastAsia="en-US"/>
        </w:rPr>
      </w:pPr>
    </w:p>
    <w:p w14:paraId="4DD93C8B" w14:textId="77777777" w:rsidR="009E2815" w:rsidRDefault="009E2815" w:rsidP="009E2815">
      <w:pPr>
        <w:tabs>
          <w:tab w:val="left" w:pos="709"/>
          <w:tab w:val="left" w:pos="993"/>
        </w:tabs>
        <w:spacing w:line="360" w:lineRule="auto"/>
        <w:ind w:right="0" w:firstLine="0"/>
        <w:rPr>
          <w:szCs w:val="24"/>
          <w:lang w:eastAsia="en-US"/>
        </w:rPr>
      </w:pPr>
    </w:p>
    <w:p w14:paraId="21F47372" w14:textId="77777777" w:rsidR="009E2815" w:rsidRDefault="009E2815" w:rsidP="009E2815">
      <w:pPr>
        <w:widowControl w:val="0"/>
        <w:numPr>
          <w:ilvl w:val="0"/>
          <w:numId w:val="13"/>
        </w:numPr>
        <w:spacing w:after="360" w:line="560" w:lineRule="exact"/>
        <w:ind w:right="0"/>
        <w:jc w:val="center"/>
        <w:outlineLvl w:val="0"/>
        <w:rPr>
          <w:b/>
          <w:bCs/>
          <w:sz w:val="28"/>
          <w:szCs w:val="28"/>
          <w:lang w:eastAsia="en-US"/>
        </w:rPr>
      </w:pPr>
      <w:r>
        <w:rPr>
          <w:b/>
          <w:bCs/>
          <w:sz w:val="28"/>
          <w:szCs w:val="28"/>
          <w:lang w:eastAsia="en-US"/>
        </w:rPr>
        <w:lastRenderedPageBreak/>
        <w:t>Наименование дисциплины</w:t>
      </w:r>
    </w:p>
    <w:p w14:paraId="39FD9E47" w14:textId="77777777" w:rsidR="009E2815" w:rsidRPr="002D4AD5" w:rsidRDefault="009E2815" w:rsidP="009E2815">
      <w:pPr>
        <w:widowControl w:val="0"/>
        <w:spacing w:after="360" w:line="560" w:lineRule="exact"/>
        <w:ind w:right="0" w:firstLine="0"/>
        <w:outlineLvl w:val="0"/>
        <w:rPr>
          <w:bCs/>
          <w:sz w:val="28"/>
          <w:szCs w:val="28"/>
          <w:lang w:eastAsia="en-US"/>
        </w:rPr>
      </w:pPr>
      <w:r w:rsidRPr="002D4AD5">
        <w:rPr>
          <w:bCs/>
          <w:sz w:val="28"/>
          <w:szCs w:val="28"/>
          <w:lang w:eastAsia="en-US"/>
        </w:rPr>
        <w:t>«Маркетинг»</w:t>
      </w:r>
    </w:p>
    <w:p w14:paraId="51ADD6AB" w14:textId="77777777" w:rsidR="009E2815" w:rsidRDefault="009E2815" w:rsidP="009E2815">
      <w:pPr>
        <w:widowControl w:val="0"/>
        <w:spacing w:line="360" w:lineRule="auto"/>
        <w:rPr>
          <w:b/>
          <w:color w:val="000000" w:themeColor="text1"/>
          <w:sz w:val="28"/>
          <w:szCs w:val="28"/>
        </w:rPr>
      </w:pPr>
      <w:r w:rsidRPr="005760C8">
        <w:rPr>
          <w:b/>
          <w:sz w:val="28"/>
          <w:szCs w:val="28"/>
          <w:lang w:eastAsia="en-US"/>
        </w:rPr>
        <w:t xml:space="preserve">2. </w:t>
      </w:r>
      <w:r w:rsidRPr="00952A6F">
        <w:rPr>
          <w:b/>
          <w:color w:val="000000" w:themeColor="text1"/>
          <w:sz w:val="28"/>
          <w:szCs w:val="28"/>
        </w:rPr>
        <w:t xml:space="preserve">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 </w:t>
      </w:r>
    </w:p>
    <w:p w14:paraId="151145E6" w14:textId="77777777" w:rsidR="009E2815" w:rsidRPr="003B5101" w:rsidRDefault="009E2815" w:rsidP="009E2815">
      <w:pPr>
        <w:spacing w:line="360" w:lineRule="auto"/>
        <w:rPr>
          <w:sz w:val="28"/>
          <w:szCs w:val="28"/>
          <w:lang w:eastAsia="en-US"/>
        </w:rPr>
      </w:pPr>
    </w:p>
    <w:p w14:paraId="52B351FC" w14:textId="77777777" w:rsidR="009E2815" w:rsidRDefault="009E2815" w:rsidP="009E2815">
      <w:pPr>
        <w:tabs>
          <w:tab w:val="left" w:pos="993"/>
        </w:tabs>
        <w:rPr>
          <w:i/>
          <w:sz w:val="28"/>
          <w:szCs w:val="28"/>
          <w:lang w:val="x-none" w:eastAsia="x-none"/>
        </w:rPr>
      </w:pPr>
    </w:p>
    <w:tbl>
      <w:tblPr>
        <w:tblStyle w:val="aff6"/>
        <w:tblW w:w="5000" w:type="pct"/>
        <w:tblLook w:val="04A0" w:firstRow="1" w:lastRow="0" w:firstColumn="1" w:lastColumn="0" w:noHBand="0" w:noVBand="1"/>
      </w:tblPr>
      <w:tblGrid>
        <w:gridCol w:w="1795"/>
        <w:gridCol w:w="2309"/>
        <w:gridCol w:w="2882"/>
        <w:gridCol w:w="2359"/>
      </w:tblGrid>
      <w:tr w:rsidR="009E2815" w14:paraId="3FDAFC00" w14:textId="77777777" w:rsidTr="00A34625">
        <w:tc>
          <w:tcPr>
            <w:tcW w:w="960" w:type="pct"/>
          </w:tcPr>
          <w:p w14:paraId="445D0AB0" w14:textId="77777777" w:rsidR="009E2815" w:rsidRPr="00AA1659" w:rsidRDefault="009E2815" w:rsidP="00C922A4">
            <w:pPr>
              <w:tabs>
                <w:tab w:val="left" w:pos="540"/>
              </w:tabs>
              <w:ind w:firstLine="0"/>
              <w:contextualSpacing/>
              <w:rPr>
                <w:szCs w:val="24"/>
              </w:rPr>
            </w:pPr>
            <w:r w:rsidRPr="00AA1659">
              <w:rPr>
                <w:szCs w:val="24"/>
              </w:rPr>
              <w:t>Код компетенции</w:t>
            </w:r>
          </w:p>
        </w:tc>
        <w:tc>
          <w:tcPr>
            <w:tcW w:w="1235" w:type="pct"/>
          </w:tcPr>
          <w:p w14:paraId="406FC91F" w14:textId="77777777" w:rsidR="009E2815" w:rsidRPr="00AA1659" w:rsidRDefault="009E2815" w:rsidP="00C922A4">
            <w:pPr>
              <w:tabs>
                <w:tab w:val="left" w:pos="540"/>
              </w:tabs>
              <w:ind w:firstLine="0"/>
              <w:contextualSpacing/>
              <w:rPr>
                <w:szCs w:val="24"/>
              </w:rPr>
            </w:pPr>
            <w:r w:rsidRPr="00AA1659">
              <w:rPr>
                <w:szCs w:val="24"/>
              </w:rPr>
              <w:t>Наименование компетенции</w:t>
            </w:r>
          </w:p>
        </w:tc>
        <w:tc>
          <w:tcPr>
            <w:tcW w:w="1542" w:type="pct"/>
          </w:tcPr>
          <w:p w14:paraId="1B83732B" w14:textId="77777777" w:rsidR="009E2815" w:rsidRPr="00AA1659" w:rsidRDefault="009E2815" w:rsidP="00C922A4">
            <w:pPr>
              <w:tabs>
                <w:tab w:val="left" w:pos="540"/>
              </w:tabs>
              <w:ind w:firstLine="0"/>
              <w:contextualSpacing/>
              <w:rPr>
                <w:szCs w:val="24"/>
              </w:rPr>
            </w:pPr>
            <w:r w:rsidRPr="00AA1659">
              <w:rPr>
                <w:szCs w:val="24"/>
              </w:rPr>
              <w:t>Индикаторы достижения компетенции</w:t>
            </w:r>
          </w:p>
        </w:tc>
        <w:tc>
          <w:tcPr>
            <w:tcW w:w="1262" w:type="pct"/>
          </w:tcPr>
          <w:p w14:paraId="1CE60859" w14:textId="77777777" w:rsidR="009E2815" w:rsidRPr="00AA1659" w:rsidRDefault="009E2815" w:rsidP="00C922A4">
            <w:pPr>
              <w:tabs>
                <w:tab w:val="left" w:pos="540"/>
              </w:tabs>
              <w:ind w:firstLine="0"/>
              <w:contextualSpacing/>
              <w:rPr>
                <w:szCs w:val="24"/>
              </w:rPr>
            </w:pPr>
            <w:r w:rsidRPr="00AA1659">
              <w:rPr>
                <w:szCs w:val="24"/>
              </w:rPr>
              <w:t>Результаты обучения (умения и знания), соотнесенные с индикаторами достижения компетенции</w:t>
            </w:r>
          </w:p>
        </w:tc>
      </w:tr>
      <w:tr w:rsidR="009E2815" w14:paraId="1658C1EE" w14:textId="77777777" w:rsidTr="00A34625">
        <w:trPr>
          <w:trHeight w:val="2310"/>
        </w:trPr>
        <w:tc>
          <w:tcPr>
            <w:tcW w:w="960" w:type="pct"/>
            <w:vMerge w:val="restart"/>
          </w:tcPr>
          <w:p w14:paraId="4F025248" w14:textId="77777777" w:rsidR="009E2815" w:rsidRDefault="009E2815" w:rsidP="00C922A4">
            <w:pPr>
              <w:tabs>
                <w:tab w:val="left" w:pos="540"/>
              </w:tabs>
              <w:ind w:firstLine="0"/>
              <w:contextualSpacing/>
              <w:rPr>
                <w:sz w:val="28"/>
                <w:szCs w:val="28"/>
              </w:rPr>
            </w:pPr>
            <w:r w:rsidRPr="00502753">
              <w:t>ПКН-8</w:t>
            </w:r>
          </w:p>
        </w:tc>
        <w:tc>
          <w:tcPr>
            <w:tcW w:w="1235" w:type="pct"/>
            <w:vMerge w:val="restart"/>
          </w:tcPr>
          <w:p w14:paraId="271B7C89" w14:textId="77777777" w:rsidR="009E2815" w:rsidRDefault="009E2815" w:rsidP="00C922A4">
            <w:pPr>
              <w:tabs>
                <w:tab w:val="left" w:pos="540"/>
              </w:tabs>
              <w:ind w:firstLine="0"/>
              <w:contextualSpacing/>
              <w:rPr>
                <w:sz w:val="28"/>
                <w:szCs w:val="28"/>
              </w:rPr>
            </w:pPr>
            <w:r w:rsidRPr="00502753">
              <w:t xml:space="preserve">Владение методами стратегического и маркетингового анализа организаций (рынков, продуктов), разработки и осуществления стратегии организации </w:t>
            </w:r>
            <w:r>
              <w:t xml:space="preserve"> с учетом запросов и интересов различных заинтересованных сторон</w:t>
            </w:r>
          </w:p>
        </w:tc>
        <w:tc>
          <w:tcPr>
            <w:tcW w:w="1542" w:type="pct"/>
          </w:tcPr>
          <w:p w14:paraId="64854838" w14:textId="77777777" w:rsidR="009E2815" w:rsidRPr="009A76ED" w:rsidRDefault="009E2815" w:rsidP="00C922A4">
            <w:pPr>
              <w:tabs>
                <w:tab w:val="left" w:pos="851"/>
              </w:tabs>
              <w:ind w:firstLine="0"/>
              <w:contextualSpacing/>
            </w:pPr>
            <w:r>
              <w:t>1.</w:t>
            </w:r>
            <w:r w:rsidRPr="009A76ED">
              <w:t>Использует знания в области теории и практики стратегического менеджмента с использованием аналитического инструментария.</w:t>
            </w:r>
          </w:p>
          <w:p w14:paraId="68306BE0" w14:textId="77777777" w:rsidR="009E2815" w:rsidRDefault="009E2815" w:rsidP="00C922A4">
            <w:pPr>
              <w:tabs>
                <w:tab w:val="left" w:pos="851"/>
              </w:tabs>
              <w:ind w:firstLine="0"/>
              <w:contextualSpacing/>
              <w:rPr>
                <w:sz w:val="28"/>
                <w:szCs w:val="28"/>
              </w:rPr>
            </w:pPr>
          </w:p>
        </w:tc>
        <w:tc>
          <w:tcPr>
            <w:tcW w:w="1262" w:type="pct"/>
          </w:tcPr>
          <w:p w14:paraId="24A760EB" w14:textId="77777777" w:rsidR="009E2815" w:rsidRPr="00882CAC" w:rsidRDefault="009E2815" w:rsidP="00C922A4">
            <w:pPr>
              <w:tabs>
                <w:tab w:val="left" w:pos="540"/>
              </w:tabs>
              <w:ind w:firstLine="0"/>
              <w:contextualSpacing/>
            </w:pPr>
            <w:r w:rsidRPr="00740BE1">
              <w:rPr>
                <w:b/>
              </w:rPr>
              <w:t xml:space="preserve">Знание </w:t>
            </w:r>
            <w:r w:rsidRPr="00882CAC">
              <w:t>принцип</w:t>
            </w:r>
            <w:r>
              <w:t>ов</w:t>
            </w:r>
            <w:r w:rsidRPr="00882CAC">
              <w:t xml:space="preserve"> стратегического маркетинга, основные методы стратегического маркетинга; этапы разработки маркетинговой стратегии.</w:t>
            </w:r>
          </w:p>
          <w:p w14:paraId="443DEA77" w14:textId="671F520E" w:rsidR="009E2815" w:rsidRDefault="009E2815" w:rsidP="00C922A4">
            <w:pPr>
              <w:tabs>
                <w:tab w:val="left" w:pos="540"/>
              </w:tabs>
              <w:ind w:firstLine="0"/>
              <w:contextualSpacing/>
              <w:rPr>
                <w:sz w:val="28"/>
                <w:szCs w:val="28"/>
              </w:rPr>
            </w:pPr>
            <w:r w:rsidRPr="00740BE1">
              <w:rPr>
                <w:b/>
              </w:rPr>
              <w:t xml:space="preserve">Умение </w:t>
            </w:r>
            <w:r w:rsidRPr="00882CAC">
              <w:t>формировать и применять в практической деятельности комплекс маркетинга и  инструменты его реализации.</w:t>
            </w:r>
          </w:p>
        </w:tc>
      </w:tr>
      <w:tr w:rsidR="009E2815" w14:paraId="3C72E05F" w14:textId="77777777" w:rsidTr="00A34625">
        <w:trPr>
          <w:trHeight w:val="4755"/>
        </w:trPr>
        <w:tc>
          <w:tcPr>
            <w:tcW w:w="960" w:type="pct"/>
            <w:vMerge/>
          </w:tcPr>
          <w:p w14:paraId="6614941C" w14:textId="77777777" w:rsidR="009E2815" w:rsidRPr="00502753" w:rsidRDefault="009E2815" w:rsidP="00C922A4">
            <w:pPr>
              <w:tabs>
                <w:tab w:val="left" w:pos="540"/>
              </w:tabs>
              <w:ind w:firstLine="0"/>
              <w:contextualSpacing/>
            </w:pPr>
          </w:p>
        </w:tc>
        <w:tc>
          <w:tcPr>
            <w:tcW w:w="1235" w:type="pct"/>
            <w:vMerge/>
          </w:tcPr>
          <w:p w14:paraId="3E82EF68" w14:textId="77777777" w:rsidR="009E2815" w:rsidRPr="00502753" w:rsidRDefault="009E2815" w:rsidP="00C922A4">
            <w:pPr>
              <w:tabs>
                <w:tab w:val="left" w:pos="540"/>
              </w:tabs>
              <w:ind w:firstLine="0"/>
              <w:contextualSpacing/>
            </w:pPr>
          </w:p>
        </w:tc>
        <w:tc>
          <w:tcPr>
            <w:tcW w:w="1542" w:type="pct"/>
          </w:tcPr>
          <w:p w14:paraId="40273E93" w14:textId="77777777" w:rsidR="009E2815" w:rsidRPr="009A76ED" w:rsidRDefault="009E2815" w:rsidP="00C922A4">
            <w:pPr>
              <w:tabs>
                <w:tab w:val="left" w:pos="851"/>
              </w:tabs>
              <w:ind w:firstLine="0"/>
              <w:contextualSpacing/>
            </w:pPr>
            <w:r w:rsidRPr="009A76ED">
              <w:t xml:space="preserve"> </w:t>
            </w:r>
            <w:r>
              <w:t>2.</w:t>
            </w:r>
            <w:r w:rsidRPr="009A76ED">
              <w:t>Владеет методами принятия стратегических, тактических и оперативных решений в управлении деятельностью организации</w:t>
            </w:r>
          </w:p>
          <w:p w14:paraId="3C98666B" w14:textId="77777777" w:rsidR="009E2815" w:rsidRDefault="009E2815" w:rsidP="00C922A4">
            <w:pPr>
              <w:tabs>
                <w:tab w:val="left" w:pos="851"/>
              </w:tabs>
              <w:ind w:firstLine="0"/>
              <w:contextualSpacing/>
            </w:pPr>
          </w:p>
          <w:p w14:paraId="3D9DE89E" w14:textId="77777777" w:rsidR="009E2815" w:rsidRDefault="009E2815" w:rsidP="00C922A4">
            <w:pPr>
              <w:tabs>
                <w:tab w:val="left" w:pos="851"/>
              </w:tabs>
              <w:ind w:firstLine="0"/>
              <w:contextualSpacing/>
            </w:pPr>
          </w:p>
          <w:p w14:paraId="6DF1D5C1" w14:textId="77777777" w:rsidR="009E2815" w:rsidRDefault="009E2815" w:rsidP="00C922A4">
            <w:pPr>
              <w:tabs>
                <w:tab w:val="left" w:pos="851"/>
              </w:tabs>
              <w:ind w:firstLine="0"/>
              <w:contextualSpacing/>
            </w:pPr>
          </w:p>
          <w:p w14:paraId="71A23D94" w14:textId="77777777" w:rsidR="009E2815" w:rsidRDefault="009E2815" w:rsidP="00C922A4">
            <w:pPr>
              <w:tabs>
                <w:tab w:val="left" w:pos="851"/>
              </w:tabs>
              <w:ind w:firstLine="0"/>
              <w:contextualSpacing/>
            </w:pPr>
          </w:p>
          <w:p w14:paraId="78214954" w14:textId="77777777" w:rsidR="009E2815" w:rsidRDefault="009E2815" w:rsidP="00C922A4">
            <w:pPr>
              <w:tabs>
                <w:tab w:val="left" w:pos="851"/>
              </w:tabs>
              <w:ind w:firstLine="0"/>
              <w:contextualSpacing/>
            </w:pPr>
          </w:p>
          <w:p w14:paraId="30071161" w14:textId="77777777" w:rsidR="009E2815" w:rsidRDefault="009E2815" w:rsidP="00C922A4">
            <w:pPr>
              <w:tabs>
                <w:tab w:val="left" w:pos="851"/>
              </w:tabs>
              <w:ind w:firstLine="0"/>
              <w:contextualSpacing/>
            </w:pPr>
          </w:p>
          <w:p w14:paraId="1A328571" w14:textId="77777777" w:rsidR="009E2815" w:rsidRDefault="009E2815" w:rsidP="00C922A4">
            <w:pPr>
              <w:tabs>
                <w:tab w:val="left" w:pos="851"/>
              </w:tabs>
              <w:ind w:firstLine="0"/>
              <w:contextualSpacing/>
            </w:pPr>
          </w:p>
          <w:p w14:paraId="1F35F34E" w14:textId="77777777" w:rsidR="009E2815" w:rsidRDefault="009E2815" w:rsidP="00C922A4">
            <w:pPr>
              <w:tabs>
                <w:tab w:val="left" w:pos="851"/>
              </w:tabs>
              <w:ind w:firstLine="0"/>
              <w:contextualSpacing/>
            </w:pPr>
          </w:p>
          <w:p w14:paraId="73C3B41A" w14:textId="77777777" w:rsidR="009E2815" w:rsidRDefault="009E2815" w:rsidP="00C922A4">
            <w:pPr>
              <w:tabs>
                <w:tab w:val="left" w:pos="851"/>
              </w:tabs>
              <w:ind w:firstLine="0"/>
              <w:contextualSpacing/>
            </w:pPr>
          </w:p>
          <w:p w14:paraId="35E12F33" w14:textId="77777777" w:rsidR="009E2815" w:rsidRDefault="009E2815" w:rsidP="00C922A4">
            <w:pPr>
              <w:tabs>
                <w:tab w:val="left" w:pos="540"/>
              </w:tabs>
              <w:ind w:firstLine="0"/>
              <w:contextualSpacing/>
            </w:pPr>
          </w:p>
        </w:tc>
        <w:tc>
          <w:tcPr>
            <w:tcW w:w="1262" w:type="pct"/>
          </w:tcPr>
          <w:p w14:paraId="1ADC84C8" w14:textId="77777777" w:rsidR="009E2815" w:rsidRDefault="009E2815" w:rsidP="00C922A4">
            <w:pPr>
              <w:tabs>
                <w:tab w:val="left" w:pos="540"/>
              </w:tabs>
              <w:ind w:firstLine="0"/>
              <w:contextualSpacing/>
            </w:pPr>
            <w:r w:rsidRPr="00740BE1">
              <w:rPr>
                <w:b/>
              </w:rPr>
              <w:t>Знание</w:t>
            </w:r>
            <w:r>
              <w:t xml:space="preserve"> методов</w:t>
            </w:r>
            <w:r w:rsidRPr="009A76ED">
              <w:t xml:space="preserve"> принятия стратегических, тактических и оперативных решений в управлении деятельностью организации</w:t>
            </w:r>
          </w:p>
          <w:p w14:paraId="18DEAA8D" w14:textId="77777777" w:rsidR="009E2815" w:rsidRDefault="009E2815" w:rsidP="00C922A4">
            <w:pPr>
              <w:tabs>
                <w:tab w:val="left" w:pos="540"/>
              </w:tabs>
              <w:ind w:firstLine="0"/>
              <w:contextualSpacing/>
            </w:pPr>
            <w:r w:rsidRPr="00740BE1">
              <w:rPr>
                <w:b/>
              </w:rPr>
              <w:t xml:space="preserve">Умение </w:t>
            </w:r>
            <w:r w:rsidRPr="001F4E77">
              <w:t>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использования маркетинговых стратегий в организации</w:t>
            </w:r>
            <w:r>
              <w:t>.</w:t>
            </w:r>
          </w:p>
          <w:p w14:paraId="3141980C" w14:textId="77777777" w:rsidR="009E2815" w:rsidRDefault="009E2815" w:rsidP="00C922A4">
            <w:pPr>
              <w:tabs>
                <w:tab w:val="left" w:pos="540"/>
              </w:tabs>
              <w:ind w:firstLine="0"/>
              <w:contextualSpacing/>
              <w:rPr>
                <w:sz w:val="28"/>
                <w:szCs w:val="28"/>
              </w:rPr>
            </w:pPr>
          </w:p>
        </w:tc>
      </w:tr>
      <w:tr w:rsidR="009E2815" w14:paraId="0734BB5D" w14:textId="77777777" w:rsidTr="00A34625">
        <w:trPr>
          <w:trHeight w:val="3510"/>
        </w:trPr>
        <w:tc>
          <w:tcPr>
            <w:tcW w:w="960" w:type="pct"/>
            <w:vMerge/>
          </w:tcPr>
          <w:p w14:paraId="1E167873" w14:textId="77777777" w:rsidR="009E2815" w:rsidRPr="00502753" w:rsidRDefault="009E2815" w:rsidP="00C922A4">
            <w:pPr>
              <w:tabs>
                <w:tab w:val="left" w:pos="540"/>
              </w:tabs>
              <w:ind w:firstLine="0"/>
              <w:contextualSpacing/>
            </w:pPr>
          </w:p>
        </w:tc>
        <w:tc>
          <w:tcPr>
            <w:tcW w:w="1235" w:type="pct"/>
            <w:vMerge/>
          </w:tcPr>
          <w:p w14:paraId="5F17A8BF" w14:textId="77777777" w:rsidR="009E2815" w:rsidRPr="00502753" w:rsidRDefault="009E2815" w:rsidP="00C922A4">
            <w:pPr>
              <w:tabs>
                <w:tab w:val="left" w:pos="540"/>
              </w:tabs>
              <w:ind w:firstLine="0"/>
              <w:contextualSpacing/>
            </w:pPr>
          </w:p>
        </w:tc>
        <w:tc>
          <w:tcPr>
            <w:tcW w:w="1542" w:type="pct"/>
          </w:tcPr>
          <w:p w14:paraId="29B1807A" w14:textId="77777777" w:rsidR="009E2815" w:rsidRPr="009A76ED" w:rsidRDefault="009E2815" w:rsidP="00C922A4">
            <w:pPr>
              <w:tabs>
                <w:tab w:val="left" w:pos="851"/>
              </w:tabs>
              <w:ind w:firstLine="0"/>
              <w:contextualSpacing/>
            </w:pPr>
            <w:r>
              <w:t>3.</w:t>
            </w:r>
            <w:r w:rsidRPr="009A76ED">
              <w:t xml:space="preserve">Проводит стратегический анализ макро- и микросреды организации, владеет навыками оценки ее конкурентоспособности и формирования компетенций и </w:t>
            </w:r>
            <w:proofErr w:type="spellStart"/>
            <w:r w:rsidRPr="009A76ED">
              <w:t>некопируемых</w:t>
            </w:r>
            <w:proofErr w:type="spellEnd"/>
            <w:r w:rsidRPr="009A76ED">
              <w:t xml:space="preserve"> конкурентных преимуществ компании.</w:t>
            </w:r>
          </w:p>
          <w:p w14:paraId="199AA10A" w14:textId="77777777" w:rsidR="009E2815" w:rsidRPr="009A76ED" w:rsidRDefault="009E2815" w:rsidP="00C922A4">
            <w:pPr>
              <w:tabs>
                <w:tab w:val="left" w:pos="540"/>
              </w:tabs>
              <w:ind w:firstLine="0"/>
              <w:contextualSpacing/>
            </w:pPr>
          </w:p>
        </w:tc>
        <w:tc>
          <w:tcPr>
            <w:tcW w:w="1262" w:type="pct"/>
          </w:tcPr>
          <w:p w14:paraId="5C20B281" w14:textId="77777777" w:rsidR="009E2815" w:rsidRDefault="009E2815" w:rsidP="00C922A4">
            <w:pPr>
              <w:tabs>
                <w:tab w:val="left" w:pos="540"/>
              </w:tabs>
              <w:ind w:firstLine="0"/>
              <w:contextualSpacing/>
            </w:pPr>
            <w:r w:rsidRPr="00740BE1">
              <w:rPr>
                <w:b/>
              </w:rPr>
              <w:t>Знание</w:t>
            </w:r>
            <w:r>
              <w:t xml:space="preserve"> основ и принципов стратегического</w:t>
            </w:r>
            <w:r w:rsidRPr="009A76ED">
              <w:t xml:space="preserve"> анализ</w:t>
            </w:r>
            <w:r>
              <w:t>а</w:t>
            </w:r>
            <w:r w:rsidRPr="009A76ED">
              <w:t xml:space="preserve"> макро- и микросреды организации</w:t>
            </w:r>
            <w:r>
              <w:t>.</w:t>
            </w:r>
          </w:p>
          <w:p w14:paraId="6D6CEFB4" w14:textId="77777777" w:rsidR="009E2815" w:rsidRDefault="009E2815" w:rsidP="00C922A4">
            <w:pPr>
              <w:tabs>
                <w:tab w:val="left" w:pos="540"/>
              </w:tabs>
              <w:ind w:firstLine="0"/>
              <w:contextualSpacing/>
            </w:pPr>
            <w:r w:rsidRPr="00740BE1">
              <w:rPr>
                <w:b/>
              </w:rPr>
              <w:t xml:space="preserve">Умение </w:t>
            </w:r>
            <w:r w:rsidRPr="001F4E77">
              <w:t>осуществить анализ рыночных параметров деятельности компании; разрабатывать стратегии маркетинга; применять полученные знания на практике, участвуя в процессах постановки рыночных целей, подготовки стратегических решений, контроля результативности и эффективности рыночной стратегии компании.</w:t>
            </w:r>
          </w:p>
        </w:tc>
      </w:tr>
      <w:tr w:rsidR="00A34625" w14:paraId="6E060839" w14:textId="77777777" w:rsidTr="00A34625">
        <w:trPr>
          <w:trHeight w:val="3510"/>
        </w:trPr>
        <w:tc>
          <w:tcPr>
            <w:tcW w:w="960" w:type="pct"/>
          </w:tcPr>
          <w:p w14:paraId="65651D73" w14:textId="4C058B86" w:rsidR="00A34625" w:rsidRPr="00502753" w:rsidRDefault="00A34625" w:rsidP="00A34625">
            <w:pPr>
              <w:tabs>
                <w:tab w:val="left" w:pos="540"/>
              </w:tabs>
              <w:ind w:firstLine="0"/>
              <w:contextualSpacing/>
            </w:pPr>
            <w:r w:rsidRPr="009A76ED">
              <w:rPr>
                <w:spacing w:val="-4"/>
                <w:szCs w:val="24"/>
              </w:rPr>
              <w:lastRenderedPageBreak/>
              <w:t xml:space="preserve"> ПКН-5</w:t>
            </w:r>
          </w:p>
        </w:tc>
        <w:tc>
          <w:tcPr>
            <w:tcW w:w="1235" w:type="pct"/>
          </w:tcPr>
          <w:p w14:paraId="7327A5E2" w14:textId="6C35D873" w:rsidR="00A34625" w:rsidRPr="00502753" w:rsidRDefault="00A34625" w:rsidP="00A34625">
            <w:pPr>
              <w:tabs>
                <w:tab w:val="left" w:pos="540"/>
              </w:tabs>
              <w:ind w:firstLine="0"/>
              <w:contextualSpacing/>
            </w:pPr>
            <w:r w:rsidRPr="009A76ED">
              <w:rPr>
                <w:szCs w:val="24"/>
              </w:rPr>
              <w:t xml:space="preserve">Владение основами финансового учета и отчетности, а также принципами управленческого учета в целях использования данных учета </w:t>
            </w:r>
            <w:r w:rsidRPr="009A76ED">
              <w:rPr>
                <w:spacing w:val="-4"/>
                <w:szCs w:val="24"/>
              </w:rPr>
              <w:t>для принятия управленческих решений</w:t>
            </w:r>
          </w:p>
        </w:tc>
        <w:tc>
          <w:tcPr>
            <w:tcW w:w="1542" w:type="pct"/>
          </w:tcPr>
          <w:p w14:paraId="75D69D52" w14:textId="7241FEA7" w:rsidR="00A34625" w:rsidRPr="009A76ED" w:rsidRDefault="00A34625" w:rsidP="00A34625">
            <w:pPr>
              <w:tabs>
                <w:tab w:val="left" w:pos="851"/>
              </w:tabs>
              <w:ind w:firstLine="0"/>
              <w:contextualSpacing/>
            </w:pPr>
            <w:r>
              <w:t>1.</w:t>
            </w:r>
            <w:r w:rsidRPr="009A76ED">
              <w:t xml:space="preserve">Использует знания в области теории и практики </w:t>
            </w:r>
            <w:r>
              <w:t>финансового учета и отчетности</w:t>
            </w:r>
            <w:r w:rsidRPr="009A76ED">
              <w:t xml:space="preserve"> с использованием аналитического инструментария.</w:t>
            </w:r>
          </w:p>
          <w:p w14:paraId="5313B886" w14:textId="77777777" w:rsidR="00A34625" w:rsidRDefault="00A34625" w:rsidP="00A34625">
            <w:pPr>
              <w:tabs>
                <w:tab w:val="left" w:pos="851"/>
              </w:tabs>
              <w:ind w:firstLine="0"/>
              <w:contextualSpacing/>
            </w:pPr>
          </w:p>
        </w:tc>
        <w:tc>
          <w:tcPr>
            <w:tcW w:w="1262" w:type="pct"/>
          </w:tcPr>
          <w:p w14:paraId="6C9240E3" w14:textId="2590D077" w:rsidR="00A34625" w:rsidRPr="00882CAC" w:rsidRDefault="00A34625" w:rsidP="00A34625">
            <w:pPr>
              <w:tabs>
                <w:tab w:val="left" w:pos="540"/>
              </w:tabs>
              <w:ind w:firstLine="0"/>
              <w:contextualSpacing/>
            </w:pPr>
            <w:r w:rsidRPr="00740BE1">
              <w:rPr>
                <w:b/>
              </w:rPr>
              <w:t xml:space="preserve">Знание </w:t>
            </w:r>
            <w:r w:rsidRPr="00882CAC">
              <w:t>принцип</w:t>
            </w:r>
            <w:r>
              <w:t>ов</w:t>
            </w:r>
            <w:r w:rsidRPr="00882CAC">
              <w:t xml:space="preserve"> </w:t>
            </w:r>
            <w:r w:rsidR="0034147B">
              <w:t>финансового и управленческого учета и отчетности</w:t>
            </w:r>
            <w:r w:rsidRPr="00882CAC">
              <w:t>.</w:t>
            </w:r>
          </w:p>
          <w:p w14:paraId="369ADC66" w14:textId="5B179DDA" w:rsidR="00A34625" w:rsidRPr="00740BE1" w:rsidRDefault="00A34625" w:rsidP="00A34625">
            <w:pPr>
              <w:tabs>
                <w:tab w:val="left" w:pos="540"/>
              </w:tabs>
              <w:ind w:firstLine="0"/>
              <w:contextualSpacing/>
              <w:rPr>
                <w:b/>
              </w:rPr>
            </w:pPr>
            <w:r w:rsidRPr="00740BE1">
              <w:rPr>
                <w:b/>
              </w:rPr>
              <w:t xml:space="preserve">Умение </w:t>
            </w:r>
            <w:r w:rsidRPr="00882CAC">
              <w:t xml:space="preserve">формировать и применять в практической деятельности </w:t>
            </w:r>
            <w:r w:rsidR="0034147B">
              <w:t>финансовый учет</w:t>
            </w:r>
            <w:r w:rsidRPr="00882CAC">
              <w:t>.</w:t>
            </w:r>
          </w:p>
        </w:tc>
      </w:tr>
      <w:tr w:rsidR="00A34625" w14:paraId="44A02F09" w14:textId="77777777" w:rsidTr="00A34625">
        <w:trPr>
          <w:trHeight w:val="3510"/>
        </w:trPr>
        <w:tc>
          <w:tcPr>
            <w:tcW w:w="960" w:type="pct"/>
          </w:tcPr>
          <w:p w14:paraId="48419616" w14:textId="77777777" w:rsidR="00A34625" w:rsidRPr="009A76ED" w:rsidRDefault="00A34625" w:rsidP="00A34625">
            <w:pPr>
              <w:tabs>
                <w:tab w:val="left" w:pos="540"/>
              </w:tabs>
              <w:ind w:firstLine="0"/>
              <w:contextualSpacing/>
              <w:rPr>
                <w:spacing w:val="-4"/>
                <w:szCs w:val="24"/>
              </w:rPr>
            </w:pPr>
          </w:p>
        </w:tc>
        <w:tc>
          <w:tcPr>
            <w:tcW w:w="1235" w:type="pct"/>
          </w:tcPr>
          <w:p w14:paraId="17279B11" w14:textId="77777777" w:rsidR="00A34625" w:rsidRPr="009A76ED" w:rsidRDefault="00A34625" w:rsidP="00A34625">
            <w:pPr>
              <w:tabs>
                <w:tab w:val="left" w:pos="540"/>
              </w:tabs>
              <w:ind w:firstLine="0"/>
              <w:contextualSpacing/>
              <w:rPr>
                <w:szCs w:val="24"/>
              </w:rPr>
            </w:pPr>
          </w:p>
        </w:tc>
        <w:tc>
          <w:tcPr>
            <w:tcW w:w="1542" w:type="pct"/>
            <w:vMerge w:val="restart"/>
          </w:tcPr>
          <w:p w14:paraId="5039546B" w14:textId="49407822" w:rsidR="00A34625" w:rsidRPr="009A76ED" w:rsidRDefault="00A34625" w:rsidP="00A34625">
            <w:pPr>
              <w:tabs>
                <w:tab w:val="left" w:pos="851"/>
              </w:tabs>
              <w:ind w:firstLine="0"/>
              <w:contextualSpacing/>
            </w:pPr>
            <w:r w:rsidRPr="009A76ED">
              <w:t xml:space="preserve"> </w:t>
            </w:r>
            <w:r>
              <w:t>2.</w:t>
            </w:r>
            <w:r w:rsidRPr="009A76ED">
              <w:t xml:space="preserve">Владеет </w:t>
            </w:r>
            <w:r w:rsidR="00A35C64">
              <w:t xml:space="preserve">методами </w:t>
            </w:r>
            <w:r>
              <w:t>принятия управленческих решений на основе управленческого учета</w:t>
            </w:r>
          </w:p>
          <w:p w14:paraId="42687925" w14:textId="77777777" w:rsidR="00A34625" w:rsidRDefault="00A34625" w:rsidP="00A34625">
            <w:pPr>
              <w:tabs>
                <w:tab w:val="left" w:pos="851"/>
              </w:tabs>
              <w:ind w:firstLine="0"/>
              <w:contextualSpacing/>
            </w:pPr>
          </w:p>
          <w:p w14:paraId="3CFC45FA" w14:textId="77777777" w:rsidR="00A34625" w:rsidRDefault="00A34625" w:rsidP="00A34625">
            <w:pPr>
              <w:tabs>
                <w:tab w:val="left" w:pos="851"/>
              </w:tabs>
              <w:ind w:firstLine="0"/>
              <w:contextualSpacing/>
            </w:pPr>
          </w:p>
          <w:p w14:paraId="351550E0" w14:textId="77777777" w:rsidR="00A34625" w:rsidRDefault="00A34625" w:rsidP="00A34625">
            <w:pPr>
              <w:tabs>
                <w:tab w:val="left" w:pos="851"/>
              </w:tabs>
              <w:ind w:firstLine="0"/>
              <w:contextualSpacing/>
            </w:pPr>
          </w:p>
          <w:p w14:paraId="0DCC7F0A" w14:textId="77777777" w:rsidR="00A34625" w:rsidRDefault="00A34625" w:rsidP="00A34625">
            <w:pPr>
              <w:tabs>
                <w:tab w:val="left" w:pos="851"/>
              </w:tabs>
              <w:ind w:firstLine="0"/>
              <w:contextualSpacing/>
            </w:pPr>
          </w:p>
          <w:p w14:paraId="7932580E" w14:textId="77777777" w:rsidR="00A34625" w:rsidRDefault="00A34625" w:rsidP="00A34625">
            <w:pPr>
              <w:tabs>
                <w:tab w:val="left" w:pos="851"/>
              </w:tabs>
              <w:ind w:firstLine="0"/>
              <w:contextualSpacing/>
            </w:pPr>
          </w:p>
          <w:p w14:paraId="1B68FE7C" w14:textId="77777777" w:rsidR="00A34625" w:rsidRDefault="00A34625" w:rsidP="00A34625">
            <w:pPr>
              <w:tabs>
                <w:tab w:val="left" w:pos="851"/>
              </w:tabs>
              <w:ind w:firstLine="0"/>
              <w:contextualSpacing/>
            </w:pPr>
          </w:p>
          <w:p w14:paraId="25F79604" w14:textId="77777777" w:rsidR="00A34625" w:rsidRDefault="00A34625" w:rsidP="00A34625">
            <w:pPr>
              <w:tabs>
                <w:tab w:val="left" w:pos="851"/>
              </w:tabs>
              <w:ind w:firstLine="0"/>
              <w:contextualSpacing/>
            </w:pPr>
          </w:p>
          <w:p w14:paraId="2642EF6C" w14:textId="73CC5D22" w:rsidR="00A34625" w:rsidRDefault="00A34625" w:rsidP="00A34625">
            <w:pPr>
              <w:tabs>
                <w:tab w:val="left" w:pos="851"/>
              </w:tabs>
              <w:ind w:firstLine="0"/>
              <w:contextualSpacing/>
            </w:pPr>
          </w:p>
          <w:p w14:paraId="021DC66F" w14:textId="0EF20728" w:rsidR="0034147B" w:rsidRDefault="0034147B" w:rsidP="00A34625">
            <w:pPr>
              <w:tabs>
                <w:tab w:val="left" w:pos="851"/>
              </w:tabs>
              <w:ind w:firstLine="0"/>
              <w:contextualSpacing/>
            </w:pPr>
          </w:p>
          <w:p w14:paraId="76093DAE" w14:textId="5B90263C" w:rsidR="0034147B" w:rsidRDefault="0034147B" w:rsidP="00A34625">
            <w:pPr>
              <w:tabs>
                <w:tab w:val="left" w:pos="851"/>
              </w:tabs>
              <w:ind w:firstLine="0"/>
              <w:contextualSpacing/>
            </w:pPr>
          </w:p>
          <w:p w14:paraId="4417A689" w14:textId="5A5CAE55" w:rsidR="0034147B" w:rsidRDefault="0034147B" w:rsidP="00A34625">
            <w:pPr>
              <w:tabs>
                <w:tab w:val="left" w:pos="851"/>
              </w:tabs>
              <w:ind w:firstLine="0"/>
              <w:contextualSpacing/>
            </w:pPr>
          </w:p>
          <w:p w14:paraId="3098E78B" w14:textId="74F79237" w:rsidR="0034147B" w:rsidRDefault="0034147B" w:rsidP="00A34625">
            <w:pPr>
              <w:tabs>
                <w:tab w:val="left" w:pos="851"/>
              </w:tabs>
              <w:ind w:firstLine="0"/>
              <w:contextualSpacing/>
            </w:pPr>
          </w:p>
          <w:p w14:paraId="58B13633" w14:textId="217923DD" w:rsidR="0034147B" w:rsidRDefault="0034147B" w:rsidP="00A34625">
            <w:pPr>
              <w:tabs>
                <w:tab w:val="left" w:pos="851"/>
              </w:tabs>
              <w:ind w:firstLine="0"/>
              <w:contextualSpacing/>
            </w:pPr>
          </w:p>
          <w:p w14:paraId="3F6186E3" w14:textId="1B8095BF" w:rsidR="0034147B" w:rsidRDefault="0034147B" w:rsidP="00A34625">
            <w:pPr>
              <w:tabs>
                <w:tab w:val="left" w:pos="851"/>
              </w:tabs>
              <w:ind w:firstLine="0"/>
              <w:contextualSpacing/>
            </w:pPr>
          </w:p>
          <w:p w14:paraId="2EFD8DB7" w14:textId="77777777" w:rsidR="0034147B" w:rsidRDefault="0034147B" w:rsidP="00A34625">
            <w:pPr>
              <w:tabs>
                <w:tab w:val="left" w:pos="851"/>
              </w:tabs>
              <w:ind w:firstLine="0"/>
              <w:contextualSpacing/>
            </w:pPr>
          </w:p>
          <w:p w14:paraId="2E339ED2" w14:textId="77777777" w:rsidR="0034147B" w:rsidRDefault="0034147B" w:rsidP="00A34625">
            <w:pPr>
              <w:tabs>
                <w:tab w:val="left" w:pos="851"/>
              </w:tabs>
              <w:ind w:firstLine="0"/>
              <w:contextualSpacing/>
            </w:pPr>
          </w:p>
          <w:p w14:paraId="70E7BF26" w14:textId="77777777" w:rsidR="00A34625" w:rsidRDefault="00A34625" w:rsidP="00A34625">
            <w:pPr>
              <w:tabs>
                <w:tab w:val="left" w:pos="851"/>
              </w:tabs>
              <w:ind w:firstLine="0"/>
              <w:contextualSpacing/>
            </w:pPr>
          </w:p>
          <w:p w14:paraId="29CDD962" w14:textId="70BCFDD3" w:rsidR="00A34625" w:rsidRPr="009A76ED" w:rsidRDefault="00A34625" w:rsidP="00A34625">
            <w:pPr>
              <w:tabs>
                <w:tab w:val="left" w:pos="851"/>
              </w:tabs>
              <w:ind w:firstLine="0"/>
              <w:contextualSpacing/>
            </w:pPr>
            <w:r>
              <w:t>3.Составляет и анализирует финансовую и управленческую отчетность организации</w:t>
            </w:r>
          </w:p>
          <w:p w14:paraId="6574A32E" w14:textId="77777777" w:rsidR="00A34625" w:rsidRDefault="00A34625" w:rsidP="00A34625">
            <w:pPr>
              <w:tabs>
                <w:tab w:val="left" w:pos="851"/>
              </w:tabs>
              <w:contextualSpacing/>
            </w:pPr>
          </w:p>
        </w:tc>
        <w:tc>
          <w:tcPr>
            <w:tcW w:w="1262" w:type="pct"/>
          </w:tcPr>
          <w:p w14:paraId="69B6F62E" w14:textId="0CFA278F" w:rsidR="00A34625" w:rsidRDefault="00A34625" w:rsidP="00A34625">
            <w:pPr>
              <w:tabs>
                <w:tab w:val="left" w:pos="540"/>
              </w:tabs>
              <w:ind w:firstLine="0"/>
              <w:contextualSpacing/>
            </w:pPr>
            <w:r w:rsidRPr="00740BE1">
              <w:rPr>
                <w:b/>
              </w:rPr>
              <w:t>Знание</w:t>
            </w:r>
            <w:r>
              <w:t xml:space="preserve"> методов</w:t>
            </w:r>
            <w:r w:rsidRPr="009A76ED">
              <w:t xml:space="preserve"> принятия </w:t>
            </w:r>
            <w:r w:rsidR="0034147B">
              <w:t>управленческих</w:t>
            </w:r>
            <w:r w:rsidRPr="009A76ED">
              <w:t xml:space="preserve"> решений в управлении деятельностью организации</w:t>
            </w:r>
          </w:p>
          <w:p w14:paraId="2B0F2CA9" w14:textId="3B177BB8" w:rsidR="00A34625" w:rsidRDefault="00A34625" w:rsidP="00A34625">
            <w:pPr>
              <w:tabs>
                <w:tab w:val="left" w:pos="540"/>
              </w:tabs>
              <w:ind w:firstLine="0"/>
              <w:contextualSpacing/>
            </w:pPr>
            <w:r w:rsidRPr="00740BE1">
              <w:rPr>
                <w:b/>
              </w:rPr>
              <w:t xml:space="preserve">Умение </w:t>
            </w:r>
            <w:r w:rsidR="0034147B">
              <w:t>принимать управленческое решение в области маркетинга на основе анализа данных различных форм учета</w:t>
            </w:r>
            <w:r>
              <w:t>.</w:t>
            </w:r>
          </w:p>
          <w:p w14:paraId="46A50AE8" w14:textId="77777777" w:rsidR="00A34625" w:rsidRPr="00740BE1" w:rsidRDefault="00A34625" w:rsidP="00A34625">
            <w:pPr>
              <w:tabs>
                <w:tab w:val="left" w:pos="540"/>
              </w:tabs>
              <w:ind w:firstLine="0"/>
              <w:contextualSpacing/>
              <w:rPr>
                <w:b/>
              </w:rPr>
            </w:pPr>
          </w:p>
        </w:tc>
      </w:tr>
      <w:tr w:rsidR="00A34625" w14:paraId="41606FD4" w14:textId="77777777" w:rsidTr="00A34625">
        <w:trPr>
          <w:trHeight w:val="3510"/>
        </w:trPr>
        <w:tc>
          <w:tcPr>
            <w:tcW w:w="960" w:type="pct"/>
          </w:tcPr>
          <w:p w14:paraId="675F8486" w14:textId="77777777" w:rsidR="00A34625" w:rsidRPr="009A76ED" w:rsidRDefault="00A34625" w:rsidP="00A34625">
            <w:pPr>
              <w:tabs>
                <w:tab w:val="left" w:pos="540"/>
              </w:tabs>
              <w:ind w:firstLine="0"/>
              <w:contextualSpacing/>
              <w:rPr>
                <w:spacing w:val="-4"/>
                <w:szCs w:val="24"/>
              </w:rPr>
            </w:pPr>
          </w:p>
        </w:tc>
        <w:tc>
          <w:tcPr>
            <w:tcW w:w="1235" w:type="pct"/>
          </w:tcPr>
          <w:p w14:paraId="566BEE35" w14:textId="77777777" w:rsidR="00A34625" w:rsidRPr="009A76ED" w:rsidRDefault="00A34625" w:rsidP="00A34625">
            <w:pPr>
              <w:tabs>
                <w:tab w:val="left" w:pos="540"/>
              </w:tabs>
              <w:ind w:firstLine="0"/>
              <w:contextualSpacing/>
              <w:rPr>
                <w:szCs w:val="24"/>
              </w:rPr>
            </w:pPr>
          </w:p>
        </w:tc>
        <w:tc>
          <w:tcPr>
            <w:tcW w:w="1542" w:type="pct"/>
            <w:vMerge/>
          </w:tcPr>
          <w:p w14:paraId="059E45D1" w14:textId="77777777" w:rsidR="00A34625" w:rsidRPr="009A76ED" w:rsidRDefault="00A34625" w:rsidP="00A34625">
            <w:pPr>
              <w:tabs>
                <w:tab w:val="left" w:pos="851"/>
              </w:tabs>
              <w:ind w:firstLine="0"/>
              <w:contextualSpacing/>
            </w:pPr>
          </w:p>
        </w:tc>
        <w:tc>
          <w:tcPr>
            <w:tcW w:w="1262" w:type="pct"/>
          </w:tcPr>
          <w:p w14:paraId="00312318" w14:textId="64081D6C" w:rsidR="00A34625" w:rsidRDefault="00A34625" w:rsidP="00A34625">
            <w:pPr>
              <w:tabs>
                <w:tab w:val="left" w:pos="540"/>
              </w:tabs>
              <w:ind w:firstLine="0"/>
              <w:contextualSpacing/>
            </w:pPr>
            <w:r w:rsidRPr="00740BE1">
              <w:rPr>
                <w:b/>
              </w:rPr>
              <w:t>Знание</w:t>
            </w:r>
            <w:r>
              <w:t xml:space="preserve"> основ и принципов </w:t>
            </w:r>
            <w:r w:rsidR="0034147B">
              <w:t>анализа управленческой и финансовой отчетности</w:t>
            </w:r>
            <w:r>
              <w:t>.</w:t>
            </w:r>
          </w:p>
          <w:p w14:paraId="23E91F3F" w14:textId="08802DEB" w:rsidR="00A34625" w:rsidRPr="00740BE1" w:rsidRDefault="00A34625" w:rsidP="00A34625">
            <w:pPr>
              <w:tabs>
                <w:tab w:val="left" w:pos="540"/>
              </w:tabs>
              <w:ind w:firstLine="0"/>
              <w:contextualSpacing/>
              <w:rPr>
                <w:b/>
              </w:rPr>
            </w:pPr>
            <w:r w:rsidRPr="00740BE1">
              <w:rPr>
                <w:b/>
              </w:rPr>
              <w:t xml:space="preserve">Умение </w:t>
            </w:r>
            <w:r w:rsidRPr="001F4E77">
              <w:t xml:space="preserve">осуществить анализ </w:t>
            </w:r>
            <w:r w:rsidR="0034147B">
              <w:t>маркетинговых активностей организации, разрабатывать маркетинговую стратегию в рамках общей стратегии организации.</w:t>
            </w:r>
          </w:p>
        </w:tc>
      </w:tr>
    </w:tbl>
    <w:p w14:paraId="0D0492B7" w14:textId="77777777" w:rsidR="009E2815" w:rsidRPr="00635F5B" w:rsidRDefault="009E2815" w:rsidP="009E2815">
      <w:pPr>
        <w:tabs>
          <w:tab w:val="left" w:pos="993"/>
        </w:tabs>
        <w:rPr>
          <w:i/>
          <w:sz w:val="28"/>
          <w:szCs w:val="28"/>
          <w:lang w:eastAsia="x-none"/>
        </w:rPr>
      </w:pPr>
    </w:p>
    <w:p w14:paraId="730A55D2" w14:textId="77777777" w:rsidR="009E2815" w:rsidRDefault="009E2815" w:rsidP="009E2815">
      <w:pPr>
        <w:widowControl w:val="0"/>
        <w:jc w:val="center"/>
        <w:rPr>
          <w:sz w:val="28"/>
          <w:szCs w:val="28"/>
          <w:lang w:val="x-none"/>
        </w:rPr>
      </w:pPr>
    </w:p>
    <w:p w14:paraId="6E8B501F" w14:textId="77777777" w:rsidR="009E2815" w:rsidRDefault="009E2815" w:rsidP="009E2815">
      <w:pPr>
        <w:widowControl w:val="0"/>
        <w:jc w:val="center"/>
        <w:rPr>
          <w:sz w:val="28"/>
          <w:szCs w:val="28"/>
          <w:lang w:val="x-none"/>
        </w:rPr>
      </w:pPr>
    </w:p>
    <w:p w14:paraId="718DB8C2" w14:textId="77777777" w:rsidR="009E2815" w:rsidRPr="00F52B65" w:rsidRDefault="009E2815" w:rsidP="009E2815">
      <w:pPr>
        <w:widowControl w:val="0"/>
        <w:spacing w:line="360" w:lineRule="auto"/>
        <w:rPr>
          <w:i/>
          <w:sz w:val="28"/>
          <w:szCs w:val="28"/>
          <w:lang w:val="x-none" w:eastAsia="x-none"/>
        </w:rPr>
      </w:pPr>
    </w:p>
    <w:p w14:paraId="64F5E249" w14:textId="77777777" w:rsidR="009E2815" w:rsidRDefault="009E2815" w:rsidP="009E2815">
      <w:pPr>
        <w:widowControl w:val="0"/>
        <w:jc w:val="center"/>
        <w:rPr>
          <w:sz w:val="28"/>
          <w:szCs w:val="28"/>
          <w:lang w:val="x-none"/>
        </w:rPr>
      </w:pPr>
    </w:p>
    <w:p w14:paraId="47F6F571" w14:textId="77777777" w:rsidR="009E2815" w:rsidRPr="003B5101" w:rsidRDefault="009E2815" w:rsidP="009E2815">
      <w:pPr>
        <w:suppressAutoHyphens/>
        <w:spacing w:line="360" w:lineRule="auto"/>
        <w:ind w:left="502" w:right="0" w:firstLine="0"/>
        <w:rPr>
          <w:b/>
          <w:sz w:val="28"/>
          <w:szCs w:val="28"/>
        </w:rPr>
      </w:pPr>
      <w:r w:rsidRPr="003B5101">
        <w:rPr>
          <w:b/>
          <w:sz w:val="28"/>
          <w:szCs w:val="28"/>
        </w:rPr>
        <w:t xml:space="preserve">3. Место дисциплины в структуре образовательной программы </w:t>
      </w:r>
    </w:p>
    <w:p w14:paraId="00A0142F" w14:textId="01509A47" w:rsidR="009E2815" w:rsidRPr="00C521C9" w:rsidRDefault="009E2815" w:rsidP="009E2815">
      <w:pPr>
        <w:rPr>
          <w:sz w:val="28"/>
          <w:szCs w:val="28"/>
        </w:rPr>
      </w:pPr>
      <w:r>
        <w:rPr>
          <w:strike/>
          <w:sz w:val="28"/>
          <w:szCs w:val="28"/>
          <w:lang w:eastAsia="en-US"/>
        </w:rPr>
        <w:br/>
      </w:r>
      <w:r w:rsidRPr="00A34625">
        <w:rPr>
          <w:sz w:val="28"/>
          <w:szCs w:val="28"/>
          <w:lang w:eastAsia="en-US"/>
        </w:rPr>
        <w:t xml:space="preserve">Дисциплина «Маркетинг» относится к обязательной части общепрофессионально цикла по направлению подготовки </w:t>
      </w:r>
      <w:r w:rsidR="00C85E75">
        <w:rPr>
          <w:sz w:val="28"/>
          <w:szCs w:val="28"/>
        </w:rPr>
        <w:t>38.03</w:t>
      </w:r>
      <w:r w:rsidRPr="00A34625">
        <w:rPr>
          <w:sz w:val="28"/>
          <w:szCs w:val="28"/>
        </w:rPr>
        <w:t xml:space="preserve">.02 «Менеджмент», ОП «Финансовый менеджмент»;  ОП «Управление бизнесом», профили: «Менеджмент и управление бизнесом», «Менеджмент в спорте», «Управление продуктом»; ОП «Управление бизнесом / </w:t>
      </w:r>
      <w:proofErr w:type="spellStart"/>
      <w:r w:rsidRPr="00A34625">
        <w:rPr>
          <w:sz w:val="28"/>
          <w:szCs w:val="28"/>
        </w:rPr>
        <w:t>Bachelor</w:t>
      </w:r>
      <w:proofErr w:type="spellEnd"/>
      <w:r w:rsidRPr="00A34625">
        <w:rPr>
          <w:sz w:val="28"/>
          <w:szCs w:val="28"/>
        </w:rPr>
        <w:t xml:space="preserve"> </w:t>
      </w:r>
      <w:proofErr w:type="spellStart"/>
      <w:r w:rsidRPr="00A34625">
        <w:rPr>
          <w:sz w:val="28"/>
          <w:szCs w:val="28"/>
        </w:rPr>
        <w:lastRenderedPageBreak/>
        <w:t>of</w:t>
      </w:r>
      <w:proofErr w:type="spellEnd"/>
      <w:r w:rsidRPr="00A34625">
        <w:rPr>
          <w:sz w:val="28"/>
          <w:szCs w:val="28"/>
        </w:rPr>
        <w:t xml:space="preserve"> </w:t>
      </w:r>
      <w:proofErr w:type="spellStart"/>
      <w:r w:rsidRPr="00A34625">
        <w:rPr>
          <w:sz w:val="28"/>
          <w:szCs w:val="28"/>
        </w:rPr>
        <w:t>Business</w:t>
      </w:r>
      <w:proofErr w:type="spellEnd"/>
      <w:r w:rsidRPr="00A34625">
        <w:rPr>
          <w:sz w:val="28"/>
          <w:szCs w:val="28"/>
        </w:rPr>
        <w:t xml:space="preserve"> </w:t>
      </w:r>
      <w:proofErr w:type="spellStart"/>
      <w:r w:rsidRPr="00A34625">
        <w:rPr>
          <w:sz w:val="28"/>
          <w:szCs w:val="28"/>
        </w:rPr>
        <w:t>Administration</w:t>
      </w:r>
      <w:proofErr w:type="spellEnd"/>
      <w:r w:rsidRPr="00A34625">
        <w:rPr>
          <w:sz w:val="28"/>
          <w:szCs w:val="28"/>
        </w:rPr>
        <w:t xml:space="preserve"> (ВВА)» профиль «Бизнес и предпринимательство / </w:t>
      </w:r>
      <w:proofErr w:type="spellStart"/>
      <w:r w:rsidRPr="00A34625">
        <w:rPr>
          <w:sz w:val="28"/>
          <w:szCs w:val="28"/>
        </w:rPr>
        <w:t>Business</w:t>
      </w:r>
      <w:proofErr w:type="spellEnd"/>
      <w:r w:rsidRPr="00A34625">
        <w:rPr>
          <w:sz w:val="28"/>
          <w:szCs w:val="28"/>
        </w:rPr>
        <w:t xml:space="preserve"> &amp; </w:t>
      </w:r>
      <w:proofErr w:type="spellStart"/>
      <w:r w:rsidRPr="00A34625">
        <w:rPr>
          <w:sz w:val="28"/>
          <w:szCs w:val="28"/>
        </w:rPr>
        <w:t>Entrepreneurship</w:t>
      </w:r>
      <w:proofErr w:type="spellEnd"/>
      <w:r w:rsidRPr="00A34625">
        <w:rPr>
          <w:sz w:val="28"/>
          <w:szCs w:val="28"/>
        </w:rPr>
        <w:t xml:space="preserve">»; ОП «Управление бизнесом / </w:t>
      </w:r>
      <w:r w:rsidRPr="00A34625">
        <w:rPr>
          <w:sz w:val="28"/>
          <w:szCs w:val="28"/>
          <w:lang w:val="en-US"/>
        </w:rPr>
        <w:t>Bachelor</w:t>
      </w:r>
      <w:r w:rsidRPr="00A34625">
        <w:rPr>
          <w:sz w:val="28"/>
          <w:szCs w:val="28"/>
        </w:rPr>
        <w:t xml:space="preserve"> </w:t>
      </w:r>
      <w:r w:rsidRPr="00A34625">
        <w:rPr>
          <w:sz w:val="28"/>
          <w:szCs w:val="28"/>
          <w:lang w:val="en-US"/>
        </w:rPr>
        <w:t>of</w:t>
      </w:r>
      <w:r w:rsidRPr="00A34625">
        <w:rPr>
          <w:sz w:val="28"/>
          <w:szCs w:val="28"/>
        </w:rPr>
        <w:t xml:space="preserve"> </w:t>
      </w:r>
      <w:r w:rsidRPr="00A34625">
        <w:rPr>
          <w:sz w:val="28"/>
          <w:szCs w:val="28"/>
          <w:lang w:val="en-US"/>
        </w:rPr>
        <w:t>Business</w:t>
      </w:r>
      <w:r w:rsidRPr="00A34625">
        <w:rPr>
          <w:sz w:val="28"/>
          <w:szCs w:val="28"/>
        </w:rPr>
        <w:t xml:space="preserve"> </w:t>
      </w:r>
      <w:r w:rsidRPr="00A34625">
        <w:rPr>
          <w:sz w:val="28"/>
          <w:szCs w:val="28"/>
          <w:lang w:val="en-US"/>
        </w:rPr>
        <w:t>Administration</w:t>
      </w:r>
      <w:r w:rsidRPr="00A34625">
        <w:rPr>
          <w:sz w:val="28"/>
          <w:szCs w:val="28"/>
        </w:rPr>
        <w:t xml:space="preserve"> (ВВА)», профиль «Управление маркетингом / </w:t>
      </w:r>
      <w:r w:rsidRPr="00A34625">
        <w:rPr>
          <w:sz w:val="28"/>
          <w:szCs w:val="28"/>
          <w:lang w:val="en-US"/>
        </w:rPr>
        <w:t>Marketing</w:t>
      </w:r>
      <w:r w:rsidRPr="00A34625">
        <w:rPr>
          <w:sz w:val="28"/>
          <w:szCs w:val="28"/>
        </w:rPr>
        <w:t xml:space="preserve"> </w:t>
      </w:r>
      <w:r w:rsidRPr="00A34625">
        <w:rPr>
          <w:sz w:val="28"/>
          <w:szCs w:val="28"/>
          <w:lang w:val="en-US"/>
        </w:rPr>
        <w:t>Management</w:t>
      </w:r>
      <w:r w:rsidRPr="00A34625">
        <w:rPr>
          <w:sz w:val="28"/>
          <w:szCs w:val="28"/>
        </w:rPr>
        <w:t xml:space="preserve">»; ОП "Управление финансами / </w:t>
      </w:r>
      <w:r w:rsidRPr="00A34625">
        <w:rPr>
          <w:sz w:val="28"/>
          <w:szCs w:val="28"/>
          <w:lang w:val="en-US"/>
        </w:rPr>
        <w:t>Bachelor</w:t>
      </w:r>
      <w:r w:rsidRPr="00A34625">
        <w:rPr>
          <w:sz w:val="28"/>
          <w:szCs w:val="28"/>
        </w:rPr>
        <w:t xml:space="preserve"> </w:t>
      </w:r>
      <w:r w:rsidRPr="00A34625">
        <w:rPr>
          <w:sz w:val="28"/>
          <w:szCs w:val="28"/>
          <w:lang w:val="en-US"/>
        </w:rPr>
        <w:t>of</w:t>
      </w:r>
      <w:r w:rsidRPr="00A34625">
        <w:rPr>
          <w:sz w:val="28"/>
          <w:szCs w:val="28"/>
        </w:rPr>
        <w:t xml:space="preserve"> </w:t>
      </w:r>
      <w:r w:rsidRPr="00A34625">
        <w:rPr>
          <w:sz w:val="28"/>
          <w:szCs w:val="28"/>
          <w:lang w:val="en-US"/>
        </w:rPr>
        <w:t>Business</w:t>
      </w:r>
      <w:r w:rsidRPr="00A34625">
        <w:rPr>
          <w:sz w:val="28"/>
          <w:szCs w:val="28"/>
        </w:rPr>
        <w:t xml:space="preserve"> </w:t>
      </w:r>
      <w:r w:rsidRPr="00A34625">
        <w:rPr>
          <w:sz w:val="28"/>
          <w:szCs w:val="28"/>
          <w:lang w:val="en-US"/>
        </w:rPr>
        <w:t>Administration</w:t>
      </w:r>
      <w:r w:rsidRPr="00A34625">
        <w:rPr>
          <w:sz w:val="28"/>
          <w:szCs w:val="28"/>
        </w:rPr>
        <w:t xml:space="preserve"> </w:t>
      </w:r>
      <w:r w:rsidRPr="00A34625">
        <w:rPr>
          <w:sz w:val="28"/>
          <w:szCs w:val="28"/>
          <w:lang w:val="en-US"/>
        </w:rPr>
        <w:t>in</w:t>
      </w:r>
      <w:r w:rsidRPr="00A34625">
        <w:rPr>
          <w:sz w:val="28"/>
          <w:szCs w:val="28"/>
        </w:rPr>
        <w:t xml:space="preserve"> </w:t>
      </w:r>
      <w:r w:rsidRPr="00A34625">
        <w:rPr>
          <w:sz w:val="28"/>
          <w:szCs w:val="28"/>
          <w:lang w:val="en-US"/>
        </w:rPr>
        <w:t>Finance</w:t>
      </w:r>
      <w:r w:rsidRPr="00A34625">
        <w:rPr>
          <w:sz w:val="28"/>
          <w:szCs w:val="28"/>
        </w:rPr>
        <w:t>", профиль: "Управление финансами/</w:t>
      </w:r>
      <w:r w:rsidRPr="00A34625">
        <w:rPr>
          <w:sz w:val="28"/>
          <w:szCs w:val="28"/>
          <w:lang w:val="en-US"/>
        </w:rPr>
        <w:t>BBA</w:t>
      </w:r>
      <w:r w:rsidRPr="00A34625">
        <w:rPr>
          <w:sz w:val="28"/>
          <w:szCs w:val="28"/>
        </w:rPr>
        <w:t xml:space="preserve"> </w:t>
      </w:r>
      <w:r w:rsidRPr="00A34625">
        <w:rPr>
          <w:sz w:val="28"/>
          <w:szCs w:val="28"/>
          <w:lang w:val="en-US"/>
        </w:rPr>
        <w:t>in</w:t>
      </w:r>
      <w:r w:rsidRPr="00A34625">
        <w:rPr>
          <w:sz w:val="28"/>
          <w:szCs w:val="28"/>
        </w:rPr>
        <w:t xml:space="preserve"> </w:t>
      </w:r>
      <w:r w:rsidRPr="00A34625">
        <w:rPr>
          <w:sz w:val="28"/>
          <w:szCs w:val="28"/>
          <w:lang w:val="en-US"/>
        </w:rPr>
        <w:t>Finance</w:t>
      </w:r>
      <w:r w:rsidRPr="00A34625">
        <w:rPr>
          <w:sz w:val="28"/>
          <w:szCs w:val="28"/>
        </w:rPr>
        <w:t>".</w:t>
      </w:r>
    </w:p>
    <w:p w14:paraId="1832FFA1" w14:textId="77777777" w:rsidR="009E2815" w:rsidRPr="00D77EA8" w:rsidRDefault="009E2815" w:rsidP="009E2815">
      <w:pPr>
        <w:spacing w:line="360" w:lineRule="auto"/>
        <w:ind w:right="0" w:firstLine="709"/>
        <w:rPr>
          <w:strike/>
          <w:sz w:val="28"/>
          <w:szCs w:val="28"/>
          <w:lang w:eastAsia="en-US"/>
        </w:rPr>
      </w:pPr>
    </w:p>
    <w:p w14:paraId="2274C194" w14:textId="77777777" w:rsidR="00952A6F" w:rsidRDefault="009D7AE8" w:rsidP="00536DAB">
      <w:pPr>
        <w:jc w:val="center"/>
        <w:rPr>
          <w:b/>
          <w:sz w:val="28"/>
          <w:szCs w:val="28"/>
          <w:lang w:eastAsia="en-US"/>
        </w:rPr>
      </w:pPr>
      <w:r w:rsidRPr="003B5101">
        <w:rPr>
          <w:b/>
          <w:sz w:val="28"/>
          <w:szCs w:val="28"/>
          <w:lang w:val="x-none"/>
        </w:rPr>
        <w:t>4.</w:t>
      </w:r>
      <w:r w:rsidRPr="003B5101">
        <w:rPr>
          <w:sz w:val="28"/>
          <w:szCs w:val="28"/>
          <w:lang w:val="x-none"/>
        </w:rPr>
        <w:t xml:space="preserve"> </w:t>
      </w:r>
      <w:r w:rsidRPr="003B5101">
        <w:rPr>
          <w:b/>
          <w:sz w:val="28"/>
          <w:szCs w:val="28"/>
          <w:lang w:eastAsia="en-US"/>
        </w:rPr>
        <w:t xml:space="preserve">Объем дисциплины в зачетных единицах и академических часах с выделением объема аудиторной (лекции, семинары) и самостоятельной работы </w:t>
      </w:r>
    </w:p>
    <w:p w14:paraId="1400FB84" w14:textId="2143322A" w:rsidR="009E2815" w:rsidRPr="00EE1D64" w:rsidRDefault="009E2815" w:rsidP="00027400">
      <w:pPr>
        <w:widowControl w:val="0"/>
        <w:jc w:val="center"/>
        <w:rPr>
          <w:rFonts w:cs="Courier New"/>
          <w:sz w:val="28"/>
          <w:szCs w:val="28"/>
          <w:lang w:bidi="ru-RU"/>
        </w:rPr>
      </w:pPr>
      <w:bookmarkStart w:id="0" w:name="_Hlk121428416"/>
      <w:r w:rsidRPr="00EE1D64">
        <w:rPr>
          <w:rFonts w:cs="Courier New"/>
          <w:b/>
          <w:sz w:val="28"/>
          <w:szCs w:val="28"/>
          <w:lang w:bidi="ru-RU"/>
        </w:rPr>
        <w:t>(очная форма обучения)</w:t>
      </w:r>
      <w:r w:rsidRPr="00EE1D64">
        <w:rPr>
          <w:rFonts w:cs="Courier New"/>
          <w:b/>
          <w:sz w:val="28"/>
          <w:szCs w:val="28"/>
          <w:lang w:bidi="ru-RU"/>
        </w:rPr>
        <w:br/>
        <w:t>ОП «Финансовый менеджмент»; ОП «Управление бизнесом», профили «Менеджмент и управление бизнесом», «Менеджмент в спорте», «Управление продуктом»; ОП «Управление бизнесом</w:t>
      </w:r>
      <w:r w:rsidRPr="00EE1D64">
        <w:rPr>
          <w:b/>
          <w:sz w:val="28"/>
          <w:szCs w:val="28"/>
        </w:rPr>
        <w:t xml:space="preserve">/ </w:t>
      </w:r>
      <w:proofErr w:type="spellStart"/>
      <w:r w:rsidRPr="00EE1D64">
        <w:rPr>
          <w:b/>
          <w:sz w:val="28"/>
          <w:szCs w:val="28"/>
        </w:rPr>
        <w:t>Bachelor</w:t>
      </w:r>
      <w:proofErr w:type="spellEnd"/>
      <w:r w:rsidRPr="00EE1D64">
        <w:rPr>
          <w:b/>
          <w:sz w:val="28"/>
          <w:szCs w:val="28"/>
        </w:rPr>
        <w:t xml:space="preserve"> </w:t>
      </w:r>
      <w:proofErr w:type="spellStart"/>
      <w:r w:rsidRPr="00EE1D64">
        <w:rPr>
          <w:b/>
          <w:sz w:val="28"/>
          <w:szCs w:val="28"/>
        </w:rPr>
        <w:t>of</w:t>
      </w:r>
      <w:proofErr w:type="spellEnd"/>
      <w:r w:rsidRPr="00EE1D64">
        <w:rPr>
          <w:b/>
          <w:sz w:val="28"/>
          <w:szCs w:val="28"/>
        </w:rPr>
        <w:t xml:space="preserve"> </w:t>
      </w:r>
      <w:proofErr w:type="spellStart"/>
      <w:r w:rsidRPr="00EE1D64">
        <w:rPr>
          <w:b/>
          <w:sz w:val="28"/>
          <w:szCs w:val="28"/>
        </w:rPr>
        <w:t>Business</w:t>
      </w:r>
      <w:proofErr w:type="spellEnd"/>
      <w:r w:rsidRPr="00EE1D64">
        <w:rPr>
          <w:b/>
          <w:sz w:val="28"/>
          <w:szCs w:val="28"/>
        </w:rPr>
        <w:t xml:space="preserve"> </w:t>
      </w:r>
      <w:proofErr w:type="spellStart"/>
      <w:r w:rsidRPr="00EE1D64">
        <w:rPr>
          <w:b/>
          <w:sz w:val="28"/>
          <w:szCs w:val="28"/>
        </w:rPr>
        <w:t>Administration</w:t>
      </w:r>
      <w:proofErr w:type="spellEnd"/>
      <w:r w:rsidRPr="00EE1D64">
        <w:rPr>
          <w:b/>
          <w:sz w:val="28"/>
          <w:szCs w:val="28"/>
        </w:rPr>
        <w:t xml:space="preserve"> (ВВА)</w:t>
      </w:r>
      <w:r w:rsidRPr="00EE1D64">
        <w:rPr>
          <w:rFonts w:cs="Courier New"/>
          <w:b/>
          <w:sz w:val="28"/>
          <w:szCs w:val="28"/>
          <w:lang w:bidi="ru-RU"/>
        </w:rPr>
        <w:t>», профиль «</w:t>
      </w:r>
      <w:r w:rsidRPr="00EE1D64">
        <w:rPr>
          <w:b/>
          <w:sz w:val="28"/>
          <w:szCs w:val="28"/>
        </w:rPr>
        <w:t xml:space="preserve">Бизнес и предпринимательство / </w:t>
      </w:r>
      <w:proofErr w:type="spellStart"/>
      <w:r w:rsidRPr="00EE1D64">
        <w:rPr>
          <w:b/>
          <w:sz w:val="28"/>
          <w:szCs w:val="28"/>
        </w:rPr>
        <w:t>Business</w:t>
      </w:r>
      <w:proofErr w:type="spellEnd"/>
      <w:r w:rsidRPr="00EE1D64">
        <w:rPr>
          <w:b/>
          <w:sz w:val="28"/>
          <w:szCs w:val="28"/>
        </w:rPr>
        <w:t xml:space="preserve"> &amp; </w:t>
      </w:r>
      <w:proofErr w:type="spellStart"/>
      <w:r w:rsidRPr="00EE1D64">
        <w:rPr>
          <w:b/>
          <w:sz w:val="28"/>
          <w:szCs w:val="28"/>
        </w:rPr>
        <w:t>Entrepreneurship</w:t>
      </w:r>
      <w:proofErr w:type="spellEnd"/>
      <w:r w:rsidRPr="00EE1D64">
        <w:rPr>
          <w:rFonts w:cs="Courier New"/>
          <w:b/>
          <w:sz w:val="28"/>
          <w:szCs w:val="28"/>
          <w:lang w:bidi="ru-RU"/>
        </w:rPr>
        <w:t>»; ОП «Управление бизнесом</w:t>
      </w:r>
      <w:r w:rsidRPr="00EE1D64">
        <w:rPr>
          <w:b/>
          <w:sz w:val="28"/>
          <w:szCs w:val="28"/>
        </w:rPr>
        <w:t xml:space="preserve">/ </w:t>
      </w:r>
      <w:proofErr w:type="spellStart"/>
      <w:r w:rsidRPr="00EE1D64">
        <w:rPr>
          <w:b/>
          <w:sz w:val="28"/>
          <w:szCs w:val="28"/>
        </w:rPr>
        <w:t>Bachelor</w:t>
      </w:r>
      <w:proofErr w:type="spellEnd"/>
      <w:r w:rsidRPr="00EE1D64">
        <w:rPr>
          <w:b/>
          <w:sz w:val="28"/>
          <w:szCs w:val="28"/>
        </w:rPr>
        <w:t xml:space="preserve"> </w:t>
      </w:r>
      <w:proofErr w:type="spellStart"/>
      <w:r w:rsidRPr="00EE1D64">
        <w:rPr>
          <w:b/>
          <w:sz w:val="28"/>
          <w:szCs w:val="28"/>
        </w:rPr>
        <w:t>of</w:t>
      </w:r>
      <w:proofErr w:type="spellEnd"/>
      <w:r w:rsidRPr="00EE1D64">
        <w:rPr>
          <w:b/>
          <w:sz w:val="28"/>
          <w:szCs w:val="28"/>
        </w:rPr>
        <w:t xml:space="preserve"> </w:t>
      </w:r>
      <w:proofErr w:type="spellStart"/>
      <w:r w:rsidRPr="00EE1D64">
        <w:rPr>
          <w:b/>
          <w:sz w:val="28"/>
          <w:szCs w:val="28"/>
        </w:rPr>
        <w:t>Business</w:t>
      </w:r>
      <w:proofErr w:type="spellEnd"/>
      <w:r w:rsidRPr="00EE1D64">
        <w:rPr>
          <w:b/>
          <w:sz w:val="28"/>
          <w:szCs w:val="28"/>
        </w:rPr>
        <w:t xml:space="preserve"> </w:t>
      </w:r>
      <w:proofErr w:type="spellStart"/>
      <w:r w:rsidRPr="00EE1D64">
        <w:rPr>
          <w:b/>
          <w:sz w:val="28"/>
          <w:szCs w:val="28"/>
        </w:rPr>
        <w:t>Administration</w:t>
      </w:r>
      <w:proofErr w:type="spellEnd"/>
      <w:r w:rsidRPr="00EE1D64">
        <w:rPr>
          <w:b/>
          <w:sz w:val="28"/>
          <w:szCs w:val="28"/>
        </w:rPr>
        <w:t xml:space="preserve"> (ВВА)</w:t>
      </w:r>
      <w:r w:rsidRPr="00EE1D64">
        <w:rPr>
          <w:rFonts w:cs="Courier New"/>
          <w:b/>
          <w:sz w:val="28"/>
          <w:szCs w:val="28"/>
          <w:lang w:bidi="ru-RU"/>
        </w:rPr>
        <w:t xml:space="preserve">», профиль «Управление маркетингом / </w:t>
      </w:r>
      <w:proofErr w:type="spellStart"/>
      <w:r w:rsidRPr="00EE1D64">
        <w:rPr>
          <w:rFonts w:cs="Courier New"/>
          <w:b/>
          <w:sz w:val="28"/>
          <w:szCs w:val="28"/>
          <w:lang w:bidi="ru-RU"/>
        </w:rPr>
        <w:t>Marketing</w:t>
      </w:r>
      <w:proofErr w:type="spellEnd"/>
      <w:r w:rsidRPr="00EE1D64">
        <w:rPr>
          <w:rFonts w:cs="Courier New"/>
          <w:b/>
          <w:sz w:val="28"/>
          <w:szCs w:val="28"/>
          <w:lang w:bidi="ru-RU"/>
        </w:rPr>
        <w:t xml:space="preserve"> </w:t>
      </w:r>
      <w:proofErr w:type="spellStart"/>
      <w:r w:rsidRPr="00EE1D64">
        <w:rPr>
          <w:rFonts w:cs="Courier New"/>
          <w:b/>
          <w:sz w:val="28"/>
          <w:szCs w:val="28"/>
          <w:lang w:bidi="ru-RU"/>
        </w:rPr>
        <w:t>Management</w:t>
      </w:r>
      <w:proofErr w:type="spellEnd"/>
      <w:r w:rsidRPr="00EE1D64">
        <w:rPr>
          <w:rFonts w:cs="Courier New"/>
          <w:b/>
          <w:sz w:val="28"/>
          <w:szCs w:val="28"/>
          <w:lang w:bidi="ru-RU"/>
        </w:rPr>
        <w:t xml:space="preserve">», ОП "Управление финансами / </w:t>
      </w:r>
      <w:proofErr w:type="spellStart"/>
      <w:r w:rsidRPr="00EE1D64">
        <w:rPr>
          <w:rFonts w:cs="Courier New"/>
          <w:b/>
          <w:sz w:val="28"/>
          <w:szCs w:val="28"/>
          <w:lang w:bidi="ru-RU"/>
        </w:rPr>
        <w:t>Bachelor</w:t>
      </w:r>
      <w:proofErr w:type="spellEnd"/>
      <w:r w:rsidRPr="00EE1D64">
        <w:rPr>
          <w:rFonts w:cs="Courier New"/>
          <w:b/>
          <w:sz w:val="28"/>
          <w:szCs w:val="28"/>
          <w:lang w:bidi="ru-RU"/>
        </w:rPr>
        <w:t xml:space="preserve"> </w:t>
      </w:r>
      <w:proofErr w:type="spellStart"/>
      <w:r w:rsidRPr="00EE1D64">
        <w:rPr>
          <w:rFonts w:cs="Courier New"/>
          <w:b/>
          <w:sz w:val="28"/>
          <w:szCs w:val="28"/>
          <w:lang w:bidi="ru-RU"/>
        </w:rPr>
        <w:t>of</w:t>
      </w:r>
      <w:proofErr w:type="spellEnd"/>
      <w:r w:rsidRPr="00EE1D64">
        <w:rPr>
          <w:rFonts w:cs="Courier New"/>
          <w:b/>
          <w:sz w:val="28"/>
          <w:szCs w:val="28"/>
          <w:lang w:bidi="ru-RU"/>
        </w:rPr>
        <w:t xml:space="preserve"> </w:t>
      </w:r>
      <w:proofErr w:type="spellStart"/>
      <w:r w:rsidRPr="00EE1D64">
        <w:rPr>
          <w:rFonts w:cs="Courier New"/>
          <w:b/>
          <w:sz w:val="28"/>
          <w:szCs w:val="28"/>
          <w:lang w:bidi="ru-RU"/>
        </w:rPr>
        <w:t>Business</w:t>
      </w:r>
      <w:proofErr w:type="spellEnd"/>
      <w:r w:rsidRPr="00EE1D64">
        <w:rPr>
          <w:rFonts w:cs="Courier New"/>
          <w:b/>
          <w:sz w:val="28"/>
          <w:szCs w:val="28"/>
          <w:lang w:bidi="ru-RU"/>
        </w:rPr>
        <w:t xml:space="preserve"> </w:t>
      </w:r>
      <w:proofErr w:type="spellStart"/>
      <w:r w:rsidRPr="00EE1D64">
        <w:rPr>
          <w:rFonts w:cs="Courier New"/>
          <w:b/>
          <w:sz w:val="28"/>
          <w:szCs w:val="28"/>
          <w:lang w:bidi="ru-RU"/>
        </w:rPr>
        <w:t>Administration</w:t>
      </w:r>
      <w:proofErr w:type="spellEnd"/>
      <w:r w:rsidRPr="00EE1D64">
        <w:rPr>
          <w:rFonts w:cs="Courier New"/>
          <w:b/>
          <w:sz w:val="28"/>
          <w:szCs w:val="28"/>
          <w:lang w:bidi="ru-RU"/>
        </w:rPr>
        <w:t xml:space="preserve"> </w:t>
      </w:r>
      <w:proofErr w:type="spellStart"/>
      <w:r w:rsidRPr="00EE1D64">
        <w:rPr>
          <w:rFonts w:cs="Courier New"/>
          <w:b/>
          <w:sz w:val="28"/>
          <w:szCs w:val="28"/>
          <w:lang w:bidi="ru-RU"/>
        </w:rPr>
        <w:t>in</w:t>
      </w:r>
      <w:proofErr w:type="spellEnd"/>
      <w:r w:rsidRPr="00EE1D64">
        <w:rPr>
          <w:rFonts w:cs="Courier New"/>
          <w:b/>
          <w:sz w:val="28"/>
          <w:szCs w:val="28"/>
          <w:lang w:bidi="ru-RU"/>
        </w:rPr>
        <w:t xml:space="preserve"> </w:t>
      </w:r>
      <w:proofErr w:type="spellStart"/>
      <w:r w:rsidRPr="00EE1D64">
        <w:rPr>
          <w:rFonts w:cs="Courier New"/>
          <w:b/>
          <w:sz w:val="28"/>
          <w:szCs w:val="28"/>
          <w:lang w:bidi="ru-RU"/>
        </w:rPr>
        <w:t>Finance</w:t>
      </w:r>
      <w:proofErr w:type="spellEnd"/>
      <w:r w:rsidRPr="00EE1D64">
        <w:rPr>
          <w:rFonts w:cs="Courier New"/>
          <w:b/>
          <w:sz w:val="28"/>
          <w:szCs w:val="28"/>
          <w:lang w:bidi="ru-RU"/>
        </w:rPr>
        <w:t xml:space="preserve">", Профиль: "Управление финансами/BBA </w:t>
      </w:r>
      <w:proofErr w:type="spellStart"/>
      <w:r w:rsidRPr="00EE1D64">
        <w:rPr>
          <w:rFonts w:cs="Courier New"/>
          <w:b/>
          <w:sz w:val="28"/>
          <w:szCs w:val="28"/>
          <w:lang w:bidi="ru-RU"/>
        </w:rPr>
        <w:t>in</w:t>
      </w:r>
      <w:proofErr w:type="spellEnd"/>
      <w:r w:rsidRPr="00EE1D64">
        <w:rPr>
          <w:rFonts w:cs="Courier New"/>
          <w:b/>
          <w:sz w:val="28"/>
          <w:szCs w:val="28"/>
          <w:lang w:bidi="ru-RU"/>
        </w:rPr>
        <w:t xml:space="preserve"> </w:t>
      </w:r>
      <w:proofErr w:type="spellStart"/>
      <w:r w:rsidRPr="00EE1D64">
        <w:rPr>
          <w:rFonts w:cs="Courier New"/>
          <w:b/>
          <w:sz w:val="28"/>
          <w:szCs w:val="28"/>
          <w:lang w:bidi="ru-RU"/>
        </w:rPr>
        <w:t>Finance</w:t>
      </w:r>
      <w:proofErr w:type="spellEnd"/>
      <w:r w:rsidRPr="00EE1D64">
        <w:rPr>
          <w:rFonts w:cs="Courier New"/>
          <w:b/>
          <w:sz w:val="28"/>
          <w:szCs w:val="28"/>
          <w:lang w:bidi="ru-RU"/>
        </w:rPr>
        <w:t>"</w:t>
      </w:r>
      <w:r w:rsidRPr="00EE1D64">
        <w:rPr>
          <w:rFonts w:cs="Courier New"/>
          <w:b/>
          <w:sz w:val="28"/>
          <w:szCs w:val="28"/>
          <w:lang w:bidi="ru-RU"/>
        </w:rPr>
        <w:br/>
      </w:r>
      <w:r w:rsidRPr="00EE1D64">
        <w:rPr>
          <w:rFonts w:cs="Courier New"/>
          <w:sz w:val="28"/>
          <w:szCs w:val="28"/>
          <w:lang w:bidi="ru-RU"/>
        </w:rPr>
        <w:t xml:space="preserve">                                                                                                           Таблица 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3"/>
        <w:gridCol w:w="2164"/>
        <w:gridCol w:w="2019"/>
      </w:tblGrid>
      <w:tr w:rsidR="009E2815" w:rsidRPr="00EE1D64" w14:paraId="7B26E43E"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04BDA03E" w14:textId="77777777" w:rsidR="009E2815" w:rsidRPr="00EE1D64" w:rsidRDefault="009E2815" w:rsidP="00C922A4">
            <w:pPr>
              <w:ind w:right="0" w:firstLine="0"/>
              <w:rPr>
                <w:szCs w:val="24"/>
                <w:lang w:eastAsia="en-US"/>
              </w:rPr>
            </w:pPr>
            <w:r w:rsidRPr="00EE1D64">
              <w:rPr>
                <w:szCs w:val="24"/>
                <w:lang w:eastAsia="en-US"/>
              </w:rPr>
              <w:t>Вид учебной работы по дисциплине</w:t>
            </w:r>
          </w:p>
        </w:tc>
        <w:tc>
          <w:tcPr>
            <w:tcW w:w="2164" w:type="dxa"/>
            <w:tcBorders>
              <w:top w:val="single" w:sz="4" w:space="0" w:color="auto"/>
              <w:left w:val="single" w:sz="4" w:space="0" w:color="auto"/>
              <w:bottom w:val="single" w:sz="4" w:space="0" w:color="auto"/>
              <w:right w:val="single" w:sz="4" w:space="0" w:color="auto"/>
            </w:tcBorders>
          </w:tcPr>
          <w:p w14:paraId="79B92138" w14:textId="77777777" w:rsidR="009E2815" w:rsidRPr="00EE1D64" w:rsidRDefault="009E2815" w:rsidP="00C922A4">
            <w:pPr>
              <w:ind w:right="0" w:firstLine="0"/>
              <w:jc w:val="center"/>
              <w:rPr>
                <w:szCs w:val="24"/>
                <w:lang w:eastAsia="en-US"/>
              </w:rPr>
            </w:pPr>
            <w:r w:rsidRPr="00EE1D64">
              <w:rPr>
                <w:szCs w:val="24"/>
                <w:lang w:eastAsia="en-US"/>
              </w:rPr>
              <w:t>Всего (в з/е и часах)</w:t>
            </w:r>
          </w:p>
        </w:tc>
        <w:tc>
          <w:tcPr>
            <w:tcW w:w="2019" w:type="dxa"/>
            <w:tcBorders>
              <w:top w:val="single" w:sz="4" w:space="0" w:color="auto"/>
              <w:left w:val="single" w:sz="4" w:space="0" w:color="auto"/>
              <w:bottom w:val="single" w:sz="4" w:space="0" w:color="auto"/>
              <w:right w:val="single" w:sz="4" w:space="0" w:color="auto"/>
            </w:tcBorders>
          </w:tcPr>
          <w:p w14:paraId="4E3C521C" w14:textId="77777777" w:rsidR="009E2815" w:rsidRPr="00EE1D64" w:rsidRDefault="009E2815" w:rsidP="00C922A4">
            <w:pPr>
              <w:ind w:right="0" w:firstLine="0"/>
              <w:jc w:val="center"/>
              <w:rPr>
                <w:szCs w:val="24"/>
                <w:lang w:eastAsia="en-US"/>
              </w:rPr>
            </w:pPr>
            <w:r w:rsidRPr="00EE1D64">
              <w:rPr>
                <w:szCs w:val="24"/>
                <w:lang w:eastAsia="en-US"/>
              </w:rPr>
              <w:t>Модуль 4 (в часах)</w:t>
            </w:r>
          </w:p>
        </w:tc>
      </w:tr>
      <w:tr w:rsidR="009E2815" w:rsidRPr="00EE1D64" w14:paraId="40641442"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1E0F2A31" w14:textId="77777777" w:rsidR="009E2815" w:rsidRPr="00EE1D64" w:rsidRDefault="009E2815" w:rsidP="00C922A4">
            <w:pPr>
              <w:ind w:right="0" w:firstLine="0"/>
              <w:rPr>
                <w:szCs w:val="24"/>
                <w:lang w:eastAsia="en-US"/>
              </w:rPr>
            </w:pPr>
            <w:r w:rsidRPr="00EE1D64">
              <w:rPr>
                <w:szCs w:val="24"/>
                <w:lang w:eastAsia="en-US"/>
              </w:rPr>
              <w:t>Общая трудоемкость дисциплины</w:t>
            </w:r>
          </w:p>
        </w:tc>
        <w:tc>
          <w:tcPr>
            <w:tcW w:w="2164" w:type="dxa"/>
            <w:tcBorders>
              <w:top w:val="single" w:sz="4" w:space="0" w:color="auto"/>
              <w:left w:val="single" w:sz="4" w:space="0" w:color="auto"/>
              <w:bottom w:val="single" w:sz="4" w:space="0" w:color="auto"/>
              <w:right w:val="single" w:sz="4" w:space="0" w:color="auto"/>
            </w:tcBorders>
          </w:tcPr>
          <w:p w14:paraId="46D26375" w14:textId="77777777" w:rsidR="009E2815" w:rsidRPr="00EE1D64" w:rsidRDefault="009E2815" w:rsidP="00C922A4">
            <w:pPr>
              <w:ind w:right="0" w:firstLine="0"/>
              <w:jc w:val="center"/>
              <w:rPr>
                <w:szCs w:val="24"/>
                <w:lang w:val="en-US" w:eastAsia="en-US"/>
              </w:rPr>
            </w:pPr>
            <w:r w:rsidRPr="00EE1D64">
              <w:rPr>
                <w:szCs w:val="24"/>
                <w:lang w:eastAsia="en-US"/>
              </w:rPr>
              <w:t>4/ 144</w:t>
            </w:r>
          </w:p>
        </w:tc>
        <w:tc>
          <w:tcPr>
            <w:tcW w:w="2019" w:type="dxa"/>
            <w:tcBorders>
              <w:top w:val="single" w:sz="4" w:space="0" w:color="auto"/>
              <w:left w:val="single" w:sz="4" w:space="0" w:color="auto"/>
              <w:bottom w:val="single" w:sz="4" w:space="0" w:color="auto"/>
              <w:right w:val="single" w:sz="4" w:space="0" w:color="auto"/>
            </w:tcBorders>
          </w:tcPr>
          <w:p w14:paraId="103E4830" w14:textId="77777777" w:rsidR="009E2815" w:rsidRPr="00EE1D64" w:rsidRDefault="009E2815" w:rsidP="00C922A4">
            <w:pPr>
              <w:ind w:right="0" w:firstLine="0"/>
              <w:jc w:val="center"/>
              <w:rPr>
                <w:szCs w:val="24"/>
                <w:lang w:val="en-US" w:eastAsia="en-US"/>
              </w:rPr>
            </w:pPr>
            <w:r w:rsidRPr="00EE1D64">
              <w:rPr>
                <w:szCs w:val="24"/>
                <w:lang w:eastAsia="en-US"/>
              </w:rPr>
              <w:t>4/ 144</w:t>
            </w:r>
          </w:p>
        </w:tc>
      </w:tr>
      <w:tr w:rsidR="009E2815" w:rsidRPr="00EE1D64" w14:paraId="7F0771E5"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5A69F201" w14:textId="77777777" w:rsidR="009E2815" w:rsidRPr="00EE1D64" w:rsidRDefault="009E2815" w:rsidP="00C922A4">
            <w:pPr>
              <w:ind w:right="0" w:firstLine="0"/>
              <w:rPr>
                <w:szCs w:val="24"/>
                <w:lang w:eastAsia="en-US"/>
              </w:rPr>
            </w:pPr>
            <w:r w:rsidRPr="00EE1D64">
              <w:rPr>
                <w:szCs w:val="24"/>
                <w:lang w:eastAsia="en-US"/>
              </w:rPr>
              <w:t>Контактная работа - Аудиторные занятия</w:t>
            </w:r>
          </w:p>
        </w:tc>
        <w:tc>
          <w:tcPr>
            <w:tcW w:w="2164" w:type="dxa"/>
            <w:tcBorders>
              <w:top w:val="single" w:sz="4" w:space="0" w:color="auto"/>
              <w:left w:val="single" w:sz="4" w:space="0" w:color="auto"/>
              <w:bottom w:val="single" w:sz="4" w:space="0" w:color="auto"/>
              <w:right w:val="single" w:sz="4" w:space="0" w:color="auto"/>
            </w:tcBorders>
          </w:tcPr>
          <w:p w14:paraId="2D75FBE3" w14:textId="77777777" w:rsidR="009E2815" w:rsidRPr="00EE1D64" w:rsidRDefault="009E2815" w:rsidP="00C922A4">
            <w:pPr>
              <w:ind w:right="0" w:firstLine="0"/>
              <w:jc w:val="center"/>
              <w:rPr>
                <w:szCs w:val="24"/>
                <w:lang w:eastAsia="en-US"/>
              </w:rPr>
            </w:pPr>
            <w:r w:rsidRPr="00EE1D64">
              <w:rPr>
                <w:szCs w:val="24"/>
                <w:lang w:eastAsia="en-US"/>
              </w:rPr>
              <w:t>50</w:t>
            </w:r>
          </w:p>
        </w:tc>
        <w:tc>
          <w:tcPr>
            <w:tcW w:w="2019" w:type="dxa"/>
            <w:tcBorders>
              <w:top w:val="single" w:sz="4" w:space="0" w:color="auto"/>
              <w:left w:val="single" w:sz="4" w:space="0" w:color="auto"/>
              <w:bottom w:val="single" w:sz="4" w:space="0" w:color="auto"/>
              <w:right w:val="single" w:sz="4" w:space="0" w:color="auto"/>
            </w:tcBorders>
          </w:tcPr>
          <w:p w14:paraId="224D000B" w14:textId="77777777" w:rsidR="009E2815" w:rsidRPr="00EE1D64" w:rsidRDefault="009E2815" w:rsidP="00C922A4">
            <w:pPr>
              <w:ind w:right="0" w:firstLine="0"/>
              <w:jc w:val="center"/>
              <w:rPr>
                <w:szCs w:val="24"/>
                <w:lang w:eastAsia="en-US"/>
              </w:rPr>
            </w:pPr>
            <w:r w:rsidRPr="00EE1D64">
              <w:rPr>
                <w:szCs w:val="24"/>
                <w:lang w:eastAsia="en-US"/>
              </w:rPr>
              <w:t>50</w:t>
            </w:r>
          </w:p>
        </w:tc>
      </w:tr>
      <w:tr w:rsidR="009E2815" w:rsidRPr="00EE1D64" w14:paraId="7EC64BC6"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5BA95E78" w14:textId="77777777" w:rsidR="009E2815" w:rsidRPr="00EE1D64" w:rsidRDefault="009E2815" w:rsidP="00C922A4">
            <w:pPr>
              <w:ind w:right="0" w:firstLine="0"/>
              <w:rPr>
                <w:szCs w:val="24"/>
                <w:lang w:eastAsia="en-US"/>
              </w:rPr>
            </w:pPr>
            <w:r w:rsidRPr="00EE1D64">
              <w:rPr>
                <w:szCs w:val="24"/>
                <w:lang w:eastAsia="en-US"/>
              </w:rPr>
              <w:t>Лекции</w:t>
            </w:r>
          </w:p>
        </w:tc>
        <w:tc>
          <w:tcPr>
            <w:tcW w:w="2164" w:type="dxa"/>
            <w:tcBorders>
              <w:top w:val="single" w:sz="4" w:space="0" w:color="auto"/>
              <w:left w:val="single" w:sz="4" w:space="0" w:color="auto"/>
              <w:bottom w:val="single" w:sz="4" w:space="0" w:color="auto"/>
              <w:right w:val="single" w:sz="4" w:space="0" w:color="auto"/>
            </w:tcBorders>
          </w:tcPr>
          <w:p w14:paraId="0B99FA3D" w14:textId="77777777" w:rsidR="009E2815" w:rsidRPr="00EE1D64" w:rsidRDefault="009E2815" w:rsidP="00C922A4">
            <w:pPr>
              <w:ind w:right="0" w:firstLine="0"/>
              <w:jc w:val="center"/>
              <w:rPr>
                <w:szCs w:val="24"/>
                <w:lang w:eastAsia="en-US"/>
              </w:rPr>
            </w:pPr>
            <w:r w:rsidRPr="00EE1D64">
              <w:rPr>
                <w:szCs w:val="24"/>
                <w:lang w:eastAsia="en-US"/>
              </w:rPr>
              <w:t>16</w:t>
            </w:r>
          </w:p>
        </w:tc>
        <w:tc>
          <w:tcPr>
            <w:tcW w:w="2019" w:type="dxa"/>
            <w:tcBorders>
              <w:top w:val="single" w:sz="4" w:space="0" w:color="auto"/>
              <w:left w:val="single" w:sz="4" w:space="0" w:color="auto"/>
              <w:bottom w:val="single" w:sz="4" w:space="0" w:color="auto"/>
              <w:right w:val="single" w:sz="4" w:space="0" w:color="auto"/>
            </w:tcBorders>
          </w:tcPr>
          <w:p w14:paraId="2D21A511" w14:textId="77777777" w:rsidR="009E2815" w:rsidRPr="00EE1D64" w:rsidRDefault="009E2815" w:rsidP="00C922A4">
            <w:pPr>
              <w:ind w:right="0" w:firstLine="0"/>
              <w:jc w:val="center"/>
              <w:rPr>
                <w:szCs w:val="24"/>
                <w:lang w:eastAsia="en-US"/>
              </w:rPr>
            </w:pPr>
            <w:r w:rsidRPr="00EE1D64">
              <w:rPr>
                <w:szCs w:val="24"/>
                <w:lang w:eastAsia="en-US"/>
              </w:rPr>
              <w:t>16</w:t>
            </w:r>
          </w:p>
        </w:tc>
      </w:tr>
      <w:tr w:rsidR="009E2815" w:rsidRPr="00EE1D64" w14:paraId="4D85C39D"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1855D987" w14:textId="77777777" w:rsidR="009E2815" w:rsidRPr="00EE1D64" w:rsidRDefault="009E2815" w:rsidP="00C922A4">
            <w:pPr>
              <w:ind w:right="0" w:firstLine="0"/>
              <w:rPr>
                <w:szCs w:val="24"/>
                <w:lang w:eastAsia="en-US"/>
              </w:rPr>
            </w:pPr>
            <w:r w:rsidRPr="00EE1D64">
              <w:rPr>
                <w:szCs w:val="24"/>
                <w:lang w:eastAsia="en-US"/>
              </w:rPr>
              <w:t>Семинары, практические занятия</w:t>
            </w:r>
          </w:p>
        </w:tc>
        <w:tc>
          <w:tcPr>
            <w:tcW w:w="2164" w:type="dxa"/>
            <w:tcBorders>
              <w:top w:val="single" w:sz="4" w:space="0" w:color="auto"/>
              <w:left w:val="single" w:sz="4" w:space="0" w:color="auto"/>
              <w:bottom w:val="single" w:sz="4" w:space="0" w:color="auto"/>
              <w:right w:val="single" w:sz="4" w:space="0" w:color="auto"/>
            </w:tcBorders>
          </w:tcPr>
          <w:p w14:paraId="3086C76B" w14:textId="77777777" w:rsidR="009E2815" w:rsidRPr="00EE1D64" w:rsidRDefault="009E2815" w:rsidP="00C922A4">
            <w:pPr>
              <w:ind w:right="0" w:firstLine="0"/>
              <w:jc w:val="center"/>
              <w:rPr>
                <w:szCs w:val="24"/>
                <w:lang w:eastAsia="en-US"/>
              </w:rPr>
            </w:pPr>
            <w:r w:rsidRPr="00EE1D64">
              <w:rPr>
                <w:szCs w:val="24"/>
                <w:lang w:eastAsia="en-US"/>
              </w:rPr>
              <w:t>34</w:t>
            </w:r>
          </w:p>
        </w:tc>
        <w:tc>
          <w:tcPr>
            <w:tcW w:w="2019" w:type="dxa"/>
            <w:tcBorders>
              <w:top w:val="single" w:sz="4" w:space="0" w:color="auto"/>
              <w:left w:val="single" w:sz="4" w:space="0" w:color="auto"/>
              <w:bottom w:val="single" w:sz="4" w:space="0" w:color="auto"/>
              <w:right w:val="single" w:sz="4" w:space="0" w:color="auto"/>
            </w:tcBorders>
          </w:tcPr>
          <w:p w14:paraId="3D9D1044" w14:textId="77777777" w:rsidR="009E2815" w:rsidRPr="00EE1D64" w:rsidRDefault="009E2815" w:rsidP="00C922A4">
            <w:pPr>
              <w:ind w:right="0" w:firstLine="0"/>
              <w:jc w:val="center"/>
              <w:rPr>
                <w:szCs w:val="24"/>
                <w:lang w:eastAsia="en-US"/>
              </w:rPr>
            </w:pPr>
            <w:r w:rsidRPr="00EE1D64">
              <w:rPr>
                <w:szCs w:val="24"/>
                <w:lang w:eastAsia="en-US"/>
              </w:rPr>
              <w:t>34</w:t>
            </w:r>
          </w:p>
        </w:tc>
      </w:tr>
      <w:tr w:rsidR="009E2815" w:rsidRPr="00EE1D64" w14:paraId="7828386A"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1FAE3FBE" w14:textId="77777777" w:rsidR="009E2815" w:rsidRPr="00EE1D64" w:rsidRDefault="009E2815" w:rsidP="00C922A4">
            <w:pPr>
              <w:ind w:right="0" w:firstLine="0"/>
              <w:rPr>
                <w:szCs w:val="24"/>
                <w:lang w:eastAsia="en-US"/>
              </w:rPr>
            </w:pPr>
            <w:r w:rsidRPr="00EE1D64">
              <w:rPr>
                <w:szCs w:val="24"/>
                <w:lang w:eastAsia="en-US"/>
              </w:rPr>
              <w:t xml:space="preserve">Самостоятельная работа </w:t>
            </w:r>
          </w:p>
        </w:tc>
        <w:tc>
          <w:tcPr>
            <w:tcW w:w="2164" w:type="dxa"/>
            <w:tcBorders>
              <w:top w:val="single" w:sz="4" w:space="0" w:color="auto"/>
              <w:left w:val="single" w:sz="4" w:space="0" w:color="auto"/>
              <w:bottom w:val="single" w:sz="4" w:space="0" w:color="auto"/>
              <w:right w:val="single" w:sz="4" w:space="0" w:color="auto"/>
            </w:tcBorders>
          </w:tcPr>
          <w:p w14:paraId="7AD03077" w14:textId="77777777" w:rsidR="009E2815" w:rsidRPr="00EE1D64" w:rsidRDefault="009E2815" w:rsidP="00C922A4">
            <w:pPr>
              <w:ind w:right="0" w:firstLine="0"/>
              <w:jc w:val="center"/>
              <w:rPr>
                <w:szCs w:val="24"/>
                <w:lang w:eastAsia="en-US"/>
              </w:rPr>
            </w:pPr>
            <w:r w:rsidRPr="00EE1D64">
              <w:rPr>
                <w:szCs w:val="24"/>
                <w:lang w:eastAsia="en-US"/>
              </w:rPr>
              <w:t>94</w:t>
            </w:r>
          </w:p>
        </w:tc>
        <w:tc>
          <w:tcPr>
            <w:tcW w:w="2019" w:type="dxa"/>
            <w:tcBorders>
              <w:top w:val="single" w:sz="4" w:space="0" w:color="auto"/>
              <w:left w:val="single" w:sz="4" w:space="0" w:color="auto"/>
              <w:bottom w:val="single" w:sz="4" w:space="0" w:color="auto"/>
              <w:right w:val="single" w:sz="4" w:space="0" w:color="auto"/>
            </w:tcBorders>
          </w:tcPr>
          <w:p w14:paraId="1FE03A45" w14:textId="77777777" w:rsidR="009E2815" w:rsidRPr="00EE1D64" w:rsidRDefault="009E2815" w:rsidP="00C922A4">
            <w:pPr>
              <w:ind w:right="0" w:firstLine="0"/>
              <w:jc w:val="center"/>
              <w:rPr>
                <w:szCs w:val="24"/>
                <w:lang w:eastAsia="en-US"/>
              </w:rPr>
            </w:pPr>
            <w:r w:rsidRPr="00EE1D64">
              <w:rPr>
                <w:szCs w:val="24"/>
                <w:lang w:eastAsia="en-US"/>
              </w:rPr>
              <w:t>94</w:t>
            </w:r>
          </w:p>
        </w:tc>
      </w:tr>
      <w:tr w:rsidR="009E2815" w:rsidRPr="00EE1D64" w14:paraId="39B5523A"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3A09220F" w14:textId="77777777" w:rsidR="009E2815" w:rsidRPr="00EE1D64" w:rsidRDefault="009E2815" w:rsidP="00C922A4">
            <w:pPr>
              <w:ind w:right="0" w:firstLine="0"/>
              <w:rPr>
                <w:szCs w:val="24"/>
                <w:lang w:eastAsia="en-US"/>
              </w:rPr>
            </w:pPr>
            <w:r w:rsidRPr="00EE1D64">
              <w:rPr>
                <w:szCs w:val="24"/>
                <w:lang w:eastAsia="en-US"/>
              </w:rPr>
              <w:t>Вид текущего контроля</w:t>
            </w:r>
          </w:p>
        </w:tc>
        <w:tc>
          <w:tcPr>
            <w:tcW w:w="2164" w:type="dxa"/>
            <w:tcBorders>
              <w:top w:val="single" w:sz="4" w:space="0" w:color="auto"/>
              <w:left w:val="single" w:sz="4" w:space="0" w:color="auto"/>
              <w:bottom w:val="single" w:sz="4" w:space="0" w:color="auto"/>
              <w:right w:val="single" w:sz="4" w:space="0" w:color="auto"/>
            </w:tcBorders>
          </w:tcPr>
          <w:p w14:paraId="0B6C747E" w14:textId="77777777" w:rsidR="009E2815" w:rsidRPr="00EE1D64" w:rsidRDefault="009E2815" w:rsidP="00C922A4">
            <w:pPr>
              <w:ind w:right="0" w:firstLine="0"/>
              <w:jc w:val="center"/>
              <w:rPr>
                <w:szCs w:val="24"/>
                <w:lang w:eastAsia="en-US"/>
              </w:rPr>
            </w:pPr>
            <w:r w:rsidRPr="00EE1D64">
              <w:rPr>
                <w:szCs w:val="24"/>
                <w:lang w:eastAsia="en-US"/>
              </w:rPr>
              <w:t>Домашнее творческое задание</w:t>
            </w:r>
          </w:p>
        </w:tc>
        <w:tc>
          <w:tcPr>
            <w:tcW w:w="2019" w:type="dxa"/>
            <w:tcBorders>
              <w:top w:val="single" w:sz="4" w:space="0" w:color="auto"/>
              <w:left w:val="single" w:sz="4" w:space="0" w:color="auto"/>
              <w:bottom w:val="single" w:sz="4" w:space="0" w:color="auto"/>
              <w:right w:val="single" w:sz="4" w:space="0" w:color="auto"/>
            </w:tcBorders>
          </w:tcPr>
          <w:p w14:paraId="5ABDAD7C" w14:textId="77777777" w:rsidR="009E2815" w:rsidRPr="00EE1D64" w:rsidRDefault="009E2815" w:rsidP="00C922A4">
            <w:pPr>
              <w:ind w:right="0" w:firstLine="0"/>
              <w:jc w:val="center"/>
              <w:rPr>
                <w:szCs w:val="24"/>
                <w:lang w:eastAsia="en-US"/>
              </w:rPr>
            </w:pPr>
            <w:r w:rsidRPr="00EE1D64">
              <w:rPr>
                <w:szCs w:val="24"/>
                <w:lang w:eastAsia="en-US"/>
              </w:rPr>
              <w:t>Домашнее творческое задание</w:t>
            </w:r>
          </w:p>
        </w:tc>
      </w:tr>
      <w:tr w:rsidR="009E2815" w:rsidRPr="00EE1D64" w14:paraId="75D74CE3"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7C204F49" w14:textId="77777777" w:rsidR="009E2815" w:rsidRPr="00EE1D64" w:rsidRDefault="009E2815" w:rsidP="00C922A4">
            <w:pPr>
              <w:ind w:right="0" w:firstLine="0"/>
              <w:rPr>
                <w:szCs w:val="24"/>
                <w:lang w:eastAsia="en-US"/>
              </w:rPr>
            </w:pPr>
            <w:r w:rsidRPr="00EE1D64">
              <w:rPr>
                <w:szCs w:val="24"/>
                <w:lang w:eastAsia="en-US"/>
              </w:rPr>
              <w:t xml:space="preserve">Вид промежуточной аттестации  </w:t>
            </w:r>
          </w:p>
        </w:tc>
        <w:tc>
          <w:tcPr>
            <w:tcW w:w="2164" w:type="dxa"/>
            <w:tcBorders>
              <w:top w:val="single" w:sz="4" w:space="0" w:color="auto"/>
              <w:left w:val="single" w:sz="4" w:space="0" w:color="auto"/>
              <w:bottom w:val="single" w:sz="4" w:space="0" w:color="auto"/>
              <w:right w:val="single" w:sz="4" w:space="0" w:color="auto"/>
            </w:tcBorders>
          </w:tcPr>
          <w:p w14:paraId="7E8EAA03" w14:textId="08756753" w:rsidR="009E2815" w:rsidRPr="00EE1D64" w:rsidRDefault="009E2815" w:rsidP="00C922A4">
            <w:pPr>
              <w:ind w:right="0" w:firstLine="0"/>
              <w:jc w:val="center"/>
              <w:rPr>
                <w:strike/>
                <w:szCs w:val="24"/>
                <w:lang w:eastAsia="en-US"/>
              </w:rPr>
            </w:pPr>
            <w:r w:rsidRPr="00EE1D64">
              <w:rPr>
                <w:szCs w:val="24"/>
                <w:lang w:eastAsia="en-US"/>
              </w:rPr>
              <w:t>Зачет</w:t>
            </w:r>
          </w:p>
        </w:tc>
        <w:tc>
          <w:tcPr>
            <w:tcW w:w="2019" w:type="dxa"/>
            <w:tcBorders>
              <w:top w:val="single" w:sz="4" w:space="0" w:color="auto"/>
              <w:left w:val="single" w:sz="4" w:space="0" w:color="auto"/>
              <w:bottom w:val="single" w:sz="4" w:space="0" w:color="auto"/>
              <w:right w:val="single" w:sz="4" w:space="0" w:color="auto"/>
            </w:tcBorders>
          </w:tcPr>
          <w:p w14:paraId="421D3717" w14:textId="4DB9327B" w:rsidR="009E2815" w:rsidRPr="00EE1D64" w:rsidRDefault="009E2815" w:rsidP="00C922A4">
            <w:pPr>
              <w:ind w:right="0" w:firstLine="0"/>
              <w:jc w:val="center"/>
              <w:rPr>
                <w:szCs w:val="24"/>
                <w:lang w:eastAsia="en-US"/>
              </w:rPr>
            </w:pPr>
            <w:r w:rsidRPr="00EE1D64">
              <w:rPr>
                <w:szCs w:val="24"/>
                <w:lang w:eastAsia="en-US"/>
              </w:rPr>
              <w:t xml:space="preserve">Зачет </w:t>
            </w:r>
          </w:p>
        </w:tc>
      </w:tr>
    </w:tbl>
    <w:p w14:paraId="6A56E23C" w14:textId="29754C68" w:rsidR="001D4B82" w:rsidRPr="00EE1D64" w:rsidRDefault="001D4B82" w:rsidP="00027400">
      <w:pPr>
        <w:widowControl w:val="0"/>
        <w:jc w:val="center"/>
        <w:rPr>
          <w:rFonts w:cs="Courier New"/>
          <w:sz w:val="28"/>
          <w:szCs w:val="28"/>
          <w:lang w:bidi="ru-RU"/>
        </w:rPr>
      </w:pPr>
    </w:p>
    <w:p w14:paraId="18F2B17F" w14:textId="727CB2F4" w:rsidR="009E2815" w:rsidRPr="00843855" w:rsidRDefault="009E2815" w:rsidP="009E2815">
      <w:pPr>
        <w:widowControl w:val="0"/>
        <w:jc w:val="center"/>
        <w:rPr>
          <w:sz w:val="28"/>
          <w:szCs w:val="28"/>
        </w:rPr>
      </w:pPr>
      <w:r w:rsidRPr="00EE1D64">
        <w:rPr>
          <w:rFonts w:cs="Courier New"/>
          <w:b/>
          <w:sz w:val="28"/>
          <w:szCs w:val="28"/>
          <w:lang w:bidi="ru-RU"/>
        </w:rPr>
        <w:t>ОП «Финансовый менеджмент», (очно-заочная форма обучения)</w:t>
      </w:r>
      <w:r w:rsidRPr="00EE1D64">
        <w:rPr>
          <w:rFonts w:cs="Courier New"/>
          <w:b/>
          <w:sz w:val="28"/>
          <w:szCs w:val="28"/>
          <w:lang w:bidi="ru-RU"/>
        </w:rPr>
        <w:br/>
      </w:r>
      <w:r w:rsidRPr="00EE1D64">
        <w:rPr>
          <w:rFonts w:cs="Courier New"/>
          <w:sz w:val="28"/>
          <w:szCs w:val="28"/>
          <w:lang w:bidi="ru-RU"/>
        </w:rPr>
        <w:t xml:space="preserve">                                                                                                         Таблица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3"/>
        <w:gridCol w:w="2164"/>
        <w:gridCol w:w="2019"/>
      </w:tblGrid>
      <w:tr w:rsidR="009E2815" w:rsidRPr="00EE1D64" w14:paraId="3C225D49"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319013EE" w14:textId="77777777" w:rsidR="009E2815" w:rsidRPr="00EE1D64" w:rsidRDefault="009E2815" w:rsidP="00C922A4">
            <w:pPr>
              <w:ind w:right="0" w:firstLine="0"/>
              <w:rPr>
                <w:szCs w:val="24"/>
                <w:lang w:eastAsia="en-US"/>
              </w:rPr>
            </w:pPr>
            <w:r w:rsidRPr="00EE1D64">
              <w:rPr>
                <w:szCs w:val="24"/>
                <w:lang w:eastAsia="en-US"/>
              </w:rPr>
              <w:t>Вид учебной работы по дисциплине</w:t>
            </w:r>
          </w:p>
        </w:tc>
        <w:tc>
          <w:tcPr>
            <w:tcW w:w="2164" w:type="dxa"/>
            <w:tcBorders>
              <w:top w:val="single" w:sz="4" w:space="0" w:color="auto"/>
              <w:left w:val="single" w:sz="4" w:space="0" w:color="auto"/>
              <w:bottom w:val="single" w:sz="4" w:space="0" w:color="auto"/>
              <w:right w:val="single" w:sz="4" w:space="0" w:color="auto"/>
            </w:tcBorders>
          </w:tcPr>
          <w:p w14:paraId="7F594D2D" w14:textId="77777777" w:rsidR="009E2815" w:rsidRPr="00EE1D64" w:rsidRDefault="009E2815" w:rsidP="00C922A4">
            <w:pPr>
              <w:ind w:right="0" w:firstLine="0"/>
              <w:jc w:val="center"/>
              <w:rPr>
                <w:szCs w:val="24"/>
                <w:lang w:eastAsia="en-US"/>
              </w:rPr>
            </w:pPr>
            <w:r w:rsidRPr="00EE1D64">
              <w:rPr>
                <w:szCs w:val="24"/>
                <w:lang w:eastAsia="en-US"/>
              </w:rPr>
              <w:t>Всего (в з/е и часах)</w:t>
            </w:r>
          </w:p>
        </w:tc>
        <w:tc>
          <w:tcPr>
            <w:tcW w:w="2019" w:type="dxa"/>
            <w:tcBorders>
              <w:top w:val="single" w:sz="4" w:space="0" w:color="auto"/>
              <w:left w:val="single" w:sz="4" w:space="0" w:color="auto"/>
              <w:bottom w:val="single" w:sz="4" w:space="0" w:color="auto"/>
              <w:right w:val="single" w:sz="4" w:space="0" w:color="auto"/>
            </w:tcBorders>
          </w:tcPr>
          <w:p w14:paraId="1FF2AEA3" w14:textId="77777777" w:rsidR="009E2815" w:rsidRPr="00EE1D64" w:rsidRDefault="009E2815" w:rsidP="00C922A4">
            <w:pPr>
              <w:ind w:right="0" w:firstLine="0"/>
              <w:jc w:val="center"/>
              <w:rPr>
                <w:szCs w:val="24"/>
                <w:lang w:eastAsia="en-US"/>
              </w:rPr>
            </w:pPr>
            <w:r w:rsidRPr="00EE1D64">
              <w:rPr>
                <w:szCs w:val="24"/>
                <w:lang w:eastAsia="en-US"/>
              </w:rPr>
              <w:t>Модуль 5 (в часах)</w:t>
            </w:r>
          </w:p>
        </w:tc>
      </w:tr>
      <w:tr w:rsidR="009E2815" w:rsidRPr="00EE1D64" w14:paraId="172854AD"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0D618A98" w14:textId="77777777" w:rsidR="009E2815" w:rsidRPr="00EE1D64" w:rsidRDefault="009E2815" w:rsidP="00C922A4">
            <w:pPr>
              <w:ind w:right="0" w:firstLine="0"/>
              <w:rPr>
                <w:szCs w:val="24"/>
                <w:lang w:eastAsia="en-US"/>
              </w:rPr>
            </w:pPr>
            <w:r w:rsidRPr="00EE1D64">
              <w:rPr>
                <w:szCs w:val="24"/>
                <w:lang w:eastAsia="en-US"/>
              </w:rPr>
              <w:t>Общая трудоемкость дисциплины</w:t>
            </w:r>
          </w:p>
        </w:tc>
        <w:tc>
          <w:tcPr>
            <w:tcW w:w="2164" w:type="dxa"/>
            <w:tcBorders>
              <w:top w:val="single" w:sz="4" w:space="0" w:color="auto"/>
              <w:left w:val="single" w:sz="4" w:space="0" w:color="auto"/>
              <w:bottom w:val="single" w:sz="4" w:space="0" w:color="auto"/>
              <w:right w:val="single" w:sz="4" w:space="0" w:color="auto"/>
            </w:tcBorders>
          </w:tcPr>
          <w:p w14:paraId="720EB139" w14:textId="77777777" w:rsidR="009E2815" w:rsidRPr="00EE1D64" w:rsidRDefault="009E2815" w:rsidP="00C922A4">
            <w:pPr>
              <w:ind w:right="0" w:firstLine="0"/>
              <w:jc w:val="center"/>
              <w:rPr>
                <w:szCs w:val="24"/>
                <w:lang w:val="en-US" w:eastAsia="en-US"/>
              </w:rPr>
            </w:pPr>
            <w:r w:rsidRPr="00EE1D64">
              <w:rPr>
                <w:szCs w:val="24"/>
                <w:lang w:eastAsia="en-US"/>
              </w:rPr>
              <w:t>4/ 144</w:t>
            </w:r>
          </w:p>
        </w:tc>
        <w:tc>
          <w:tcPr>
            <w:tcW w:w="2019" w:type="dxa"/>
            <w:tcBorders>
              <w:top w:val="single" w:sz="4" w:space="0" w:color="auto"/>
              <w:left w:val="single" w:sz="4" w:space="0" w:color="auto"/>
              <w:bottom w:val="single" w:sz="4" w:space="0" w:color="auto"/>
              <w:right w:val="single" w:sz="4" w:space="0" w:color="auto"/>
            </w:tcBorders>
          </w:tcPr>
          <w:p w14:paraId="38B1C6E7" w14:textId="77777777" w:rsidR="009E2815" w:rsidRPr="00EE1D64" w:rsidRDefault="009E2815" w:rsidP="00C922A4">
            <w:pPr>
              <w:ind w:right="0" w:firstLine="0"/>
              <w:jc w:val="center"/>
              <w:rPr>
                <w:szCs w:val="24"/>
                <w:lang w:val="en-US" w:eastAsia="en-US"/>
              </w:rPr>
            </w:pPr>
            <w:r w:rsidRPr="00EE1D64">
              <w:rPr>
                <w:szCs w:val="24"/>
                <w:lang w:eastAsia="en-US"/>
              </w:rPr>
              <w:t>4/ 144</w:t>
            </w:r>
          </w:p>
        </w:tc>
      </w:tr>
      <w:tr w:rsidR="009E2815" w:rsidRPr="00EE1D64" w14:paraId="2B40AB6A"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014532A4" w14:textId="77777777" w:rsidR="009E2815" w:rsidRPr="00EE1D64" w:rsidRDefault="009E2815" w:rsidP="00C922A4">
            <w:pPr>
              <w:ind w:right="0" w:firstLine="0"/>
              <w:rPr>
                <w:szCs w:val="24"/>
                <w:lang w:eastAsia="en-US"/>
              </w:rPr>
            </w:pPr>
            <w:r w:rsidRPr="00EE1D64">
              <w:rPr>
                <w:szCs w:val="24"/>
                <w:lang w:eastAsia="en-US"/>
              </w:rPr>
              <w:t>Контактная работа - Аудиторные занятия</w:t>
            </w:r>
          </w:p>
        </w:tc>
        <w:tc>
          <w:tcPr>
            <w:tcW w:w="2164" w:type="dxa"/>
            <w:tcBorders>
              <w:top w:val="single" w:sz="4" w:space="0" w:color="auto"/>
              <w:left w:val="single" w:sz="4" w:space="0" w:color="auto"/>
              <w:bottom w:val="single" w:sz="4" w:space="0" w:color="auto"/>
              <w:right w:val="single" w:sz="4" w:space="0" w:color="auto"/>
            </w:tcBorders>
          </w:tcPr>
          <w:p w14:paraId="56B45D1F" w14:textId="77777777" w:rsidR="009E2815" w:rsidRPr="00EE1D64" w:rsidRDefault="009E2815" w:rsidP="00C922A4">
            <w:pPr>
              <w:ind w:right="0" w:firstLine="0"/>
              <w:jc w:val="center"/>
              <w:rPr>
                <w:szCs w:val="24"/>
                <w:lang w:eastAsia="en-US"/>
              </w:rPr>
            </w:pPr>
            <w:r w:rsidRPr="00EE1D64">
              <w:rPr>
                <w:szCs w:val="24"/>
                <w:lang w:eastAsia="en-US"/>
              </w:rPr>
              <w:t>34</w:t>
            </w:r>
          </w:p>
        </w:tc>
        <w:tc>
          <w:tcPr>
            <w:tcW w:w="2019" w:type="dxa"/>
            <w:tcBorders>
              <w:top w:val="single" w:sz="4" w:space="0" w:color="auto"/>
              <w:left w:val="single" w:sz="4" w:space="0" w:color="auto"/>
              <w:bottom w:val="single" w:sz="4" w:space="0" w:color="auto"/>
              <w:right w:val="single" w:sz="4" w:space="0" w:color="auto"/>
            </w:tcBorders>
          </w:tcPr>
          <w:p w14:paraId="60655A28" w14:textId="77777777" w:rsidR="009E2815" w:rsidRPr="00EE1D64" w:rsidRDefault="009E2815" w:rsidP="00C922A4">
            <w:pPr>
              <w:ind w:right="0" w:firstLine="0"/>
              <w:jc w:val="center"/>
              <w:rPr>
                <w:szCs w:val="24"/>
                <w:lang w:eastAsia="en-US"/>
              </w:rPr>
            </w:pPr>
            <w:r w:rsidRPr="00EE1D64">
              <w:rPr>
                <w:szCs w:val="24"/>
                <w:lang w:eastAsia="en-US"/>
              </w:rPr>
              <w:t>34</w:t>
            </w:r>
          </w:p>
        </w:tc>
      </w:tr>
      <w:tr w:rsidR="009E2815" w:rsidRPr="00EE1D64" w14:paraId="362A40BA"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6AFCD726" w14:textId="77777777" w:rsidR="009E2815" w:rsidRPr="00EE1D64" w:rsidRDefault="009E2815" w:rsidP="00C922A4">
            <w:pPr>
              <w:ind w:right="0" w:firstLine="0"/>
              <w:rPr>
                <w:szCs w:val="24"/>
                <w:lang w:eastAsia="en-US"/>
              </w:rPr>
            </w:pPr>
            <w:r w:rsidRPr="00EE1D64">
              <w:rPr>
                <w:szCs w:val="24"/>
                <w:lang w:eastAsia="en-US"/>
              </w:rPr>
              <w:t>Лекции</w:t>
            </w:r>
          </w:p>
        </w:tc>
        <w:tc>
          <w:tcPr>
            <w:tcW w:w="2164" w:type="dxa"/>
            <w:tcBorders>
              <w:top w:val="single" w:sz="4" w:space="0" w:color="auto"/>
              <w:left w:val="single" w:sz="4" w:space="0" w:color="auto"/>
              <w:bottom w:val="single" w:sz="4" w:space="0" w:color="auto"/>
              <w:right w:val="single" w:sz="4" w:space="0" w:color="auto"/>
            </w:tcBorders>
          </w:tcPr>
          <w:p w14:paraId="00D6BE40" w14:textId="42472093" w:rsidR="009E2815" w:rsidRPr="00EE1D64" w:rsidRDefault="009E2815" w:rsidP="00C922A4">
            <w:pPr>
              <w:ind w:right="0" w:firstLine="0"/>
              <w:jc w:val="center"/>
              <w:rPr>
                <w:szCs w:val="24"/>
                <w:lang w:eastAsia="en-US"/>
              </w:rPr>
            </w:pPr>
            <w:r w:rsidRPr="00EE1D64">
              <w:rPr>
                <w:szCs w:val="24"/>
                <w:lang w:eastAsia="en-US"/>
              </w:rPr>
              <w:t xml:space="preserve">8 </w:t>
            </w:r>
          </w:p>
        </w:tc>
        <w:tc>
          <w:tcPr>
            <w:tcW w:w="2019" w:type="dxa"/>
            <w:tcBorders>
              <w:top w:val="single" w:sz="4" w:space="0" w:color="auto"/>
              <w:left w:val="single" w:sz="4" w:space="0" w:color="auto"/>
              <w:bottom w:val="single" w:sz="4" w:space="0" w:color="auto"/>
              <w:right w:val="single" w:sz="4" w:space="0" w:color="auto"/>
            </w:tcBorders>
          </w:tcPr>
          <w:p w14:paraId="494D5106" w14:textId="339B0E33" w:rsidR="009E2815" w:rsidRPr="00EE1D64" w:rsidRDefault="009E2815" w:rsidP="00C922A4">
            <w:pPr>
              <w:ind w:right="0" w:firstLine="0"/>
              <w:jc w:val="center"/>
              <w:rPr>
                <w:szCs w:val="24"/>
                <w:lang w:eastAsia="en-US"/>
              </w:rPr>
            </w:pPr>
            <w:r w:rsidRPr="00EE1D64">
              <w:rPr>
                <w:szCs w:val="24"/>
                <w:lang w:eastAsia="en-US"/>
              </w:rPr>
              <w:t xml:space="preserve">8 </w:t>
            </w:r>
          </w:p>
        </w:tc>
      </w:tr>
      <w:tr w:rsidR="009E2815" w:rsidRPr="00EE1D64" w14:paraId="33D943DA"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0E01F3F1" w14:textId="77777777" w:rsidR="009E2815" w:rsidRPr="00EE1D64" w:rsidRDefault="009E2815" w:rsidP="00C922A4">
            <w:pPr>
              <w:ind w:right="0" w:firstLine="0"/>
              <w:rPr>
                <w:szCs w:val="24"/>
                <w:lang w:eastAsia="en-US"/>
              </w:rPr>
            </w:pPr>
            <w:r w:rsidRPr="00EE1D64">
              <w:rPr>
                <w:szCs w:val="24"/>
                <w:lang w:eastAsia="en-US"/>
              </w:rPr>
              <w:t>Семинары, практические занятия</w:t>
            </w:r>
          </w:p>
        </w:tc>
        <w:tc>
          <w:tcPr>
            <w:tcW w:w="2164" w:type="dxa"/>
            <w:tcBorders>
              <w:top w:val="single" w:sz="4" w:space="0" w:color="auto"/>
              <w:left w:val="single" w:sz="4" w:space="0" w:color="auto"/>
              <w:bottom w:val="single" w:sz="4" w:space="0" w:color="auto"/>
              <w:right w:val="single" w:sz="4" w:space="0" w:color="auto"/>
            </w:tcBorders>
          </w:tcPr>
          <w:p w14:paraId="7BF82C41" w14:textId="12326718" w:rsidR="009E2815" w:rsidRPr="00EE1D64" w:rsidRDefault="009E2815" w:rsidP="00C922A4">
            <w:pPr>
              <w:ind w:right="0" w:firstLine="0"/>
              <w:jc w:val="center"/>
              <w:rPr>
                <w:szCs w:val="24"/>
                <w:lang w:eastAsia="en-US"/>
              </w:rPr>
            </w:pPr>
            <w:r w:rsidRPr="00EE1D64">
              <w:rPr>
                <w:szCs w:val="24"/>
                <w:lang w:eastAsia="en-US"/>
              </w:rPr>
              <w:t xml:space="preserve">26 </w:t>
            </w:r>
          </w:p>
        </w:tc>
        <w:tc>
          <w:tcPr>
            <w:tcW w:w="2019" w:type="dxa"/>
            <w:tcBorders>
              <w:top w:val="single" w:sz="4" w:space="0" w:color="auto"/>
              <w:left w:val="single" w:sz="4" w:space="0" w:color="auto"/>
              <w:bottom w:val="single" w:sz="4" w:space="0" w:color="auto"/>
              <w:right w:val="single" w:sz="4" w:space="0" w:color="auto"/>
            </w:tcBorders>
          </w:tcPr>
          <w:p w14:paraId="7AC6B34B" w14:textId="6B12BA4D" w:rsidR="009E2815" w:rsidRPr="00EE1D64" w:rsidRDefault="009E2815" w:rsidP="00C922A4">
            <w:pPr>
              <w:ind w:right="0" w:firstLine="0"/>
              <w:jc w:val="center"/>
              <w:rPr>
                <w:szCs w:val="24"/>
                <w:lang w:eastAsia="en-US"/>
              </w:rPr>
            </w:pPr>
            <w:r w:rsidRPr="00EE1D64">
              <w:rPr>
                <w:szCs w:val="24"/>
                <w:lang w:eastAsia="en-US"/>
              </w:rPr>
              <w:t xml:space="preserve">26 </w:t>
            </w:r>
          </w:p>
        </w:tc>
      </w:tr>
      <w:tr w:rsidR="009E2815" w:rsidRPr="00EE1D64" w14:paraId="3D650AD6"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310CC28F" w14:textId="77777777" w:rsidR="009E2815" w:rsidRPr="00EE1D64" w:rsidRDefault="009E2815" w:rsidP="00C922A4">
            <w:pPr>
              <w:ind w:right="0" w:firstLine="0"/>
              <w:rPr>
                <w:szCs w:val="24"/>
                <w:lang w:eastAsia="en-US"/>
              </w:rPr>
            </w:pPr>
            <w:r w:rsidRPr="00EE1D64">
              <w:rPr>
                <w:szCs w:val="24"/>
                <w:lang w:eastAsia="en-US"/>
              </w:rPr>
              <w:t xml:space="preserve">Самостоятельная работа </w:t>
            </w:r>
          </w:p>
        </w:tc>
        <w:tc>
          <w:tcPr>
            <w:tcW w:w="2164" w:type="dxa"/>
            <w:tcBorders>
              <w:top w:val="single" w:sz="4" w:space="0" w:color="auto"/>
              <w:left w:val="single" w:sz="4" w:space="0" w:color="auto"/>
              <w:bottom w:val="single" w:sz="4" w:space="0" w:color="auto"/>
              <w:right w:val="single" w:sz="4" w:space="0" w:color="auto"/>
            </w:tcBorders>
          </w:tcPr>
          <w:p w14:paraId="5190C2E9" w14:textId="77777777" w:rsidR="009E2815" w:rsidRPr="00EE1D64" w:rsidRDefault="009E2815" w:rsidP="00C922A4">
            <w:pPr>
              <w:ind w:right="0" w:firstLine="0"/>
              <w:jc w:val="center"/>
              <w:rPr>
                <w:szCs w:val="24"/>
                <w:lang w:eastAsia="en-US"/>
              </w:rPr>
            </w:pPr>
            <w:r w:rsidRPr="00EE1D64">
              <w:rPr>
                <w:szCs w:val="24"/>
                <w:lang w:eastAsia="en-US"/>
              </w:rPr>
              <w:t>110</w:t>
            </w:r>
          </w:p>
        </w:tc>
        <w:tc>
          <w:tcPr>
            <w:tcW w:w="2019" w:type="dxa"/>
            <w:tcBorders>
              <w:top w:val="single" w:sz="4" w:space="0" w:color="auto"/>
              <w:left w:val="single" w:sz="4" w:space="0" w:color="auto"/>
              <w:bottom w:val="single" w:sz="4" w:space="0" w:color="auto"/>
              <w:right w:val="single" w:sz="4" w:space="0" w:color="auto"/>
            </w:tcBorders>
          </w:tcPr>
          <w:p w14:paraId="3992521E" w14:textId="77777777" w:rsidR="009E2815" w:rsidRPr="00EE1D64" w:rsidRDefault="009E2815" w:rsidP="00C922A4">
            <w:pPr>
              <w:ind w:right="0" w:firstLine="0"/>
              <w:jc w:val="center"/>
              <w:rPr>
                <w:szCs w:val="24"/>
                <w:lang w:eastAsia="en-US"/>
              </w:rPr>
            </w:pPr>
            <w:r w:rsidRPr="00EE1D64">
              <w:rPr>
                <w:szCs w:val="24"/>
                <w:lang w:eastAsia="en-US"/>
              </w:rPr>
              <w:t>110</w:t>
            </w:r>
          </w:p>
        </w:tc>
      </w:tr>
      <w:tr w:rsidR="009E2815" w:rsidRPr="00EE1D64" w14:paraId="1C93574B"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685D8796" w14:textId="77777777" w:rsidR="009E2815" w:rsidRPr="00EE1D64" w:rsidRDefault="009E2815" w:rsidP="00C922A4">
            <w:pPr>
              <w:ind w:right="0" w:firstLine="0"/>
              <w:rPr>
                <w:szCs w:val="24"/>
                <w:lang w:eastAsia="en-US"/>
              </w:rPr>
            </w:pPr>
            <w:r w:rsidRPr="00EE1D64">
              <w:rPr>
                <w:szCs w:val="24"/>
                <w:lang w:eastAsia="en-US"/>
              </w:rPr>
              <w:t>Вид текущего контроля</w:t>
            </w:r>
          </w:p>
        </w:tc>
        <w:tc>
          <w:tcPr>
            <w:tcW w:w="2164" w:type="dxa"/>
            <w:tcBorders>
              <w:top w:val="single" w:sz="4" w:space="0" w:color="auto"/>
              <w:left w:val="single" w:sz="4" w:space="0" w:color="auto"/>
              <w:bottom w:val="single" w:sz="4" w:space="0" w:color="auto"/>
              <w:right w:val="single" w:sz="4" w:space="0" w:color="auto"/>
            </w:tcBorders>
          </w:tcPr>
          <w:p w14:paraId="67276925" w14:textId="77777777" w:rsidR="009E2815" w:rsidRPr="00EE1D64" w:rsidRDefault="009E2815" w:rsidP="00C922A4">
            <w:pPr>
              <w:ind w:right="0" w:firstLine="0"/>
              <w:jc w:val="center"/>
              <w:rPr>
                <w:szCs w:val="24"/>
                <w:lang w:eastAsia="en-US"/>
              </w:rPr>
            </w:pPr>
            <w:r w:rsidRPr="00EE1D64">
              <w:rPr>
                <w:szCs w:val="24"/>
                <w:lang w:eastAsia="en-US"/>
              </w:rPr>
              <w:t>Домашнее творческое задание</w:t>
            </w:r>
          </w:p>
        </w:tc>
        <w:tc>
          <w:tcPr>
            <w:tcW w:w="2019" w:type="dxa"/>
            <w:tcBorders>
              <w:top w:val="single" w:sz="4" w:space="0" w:color="auto"/>
              <w:left w:val="single" w:sz="4" w:space="0" w:color="auto"/>
              <w:bottom w:val="single" w:sz="4" w:space="0" w:color="auto"/>
              <w:right w:val="single" w:sz="4" w:space="0" w:color="auto"/>
            </w:tcBorders>
          </w:tcPr>
          <w:p w14:paraId="6DF9A09B" w14:textId="77777777" w:rsidR="009E2815" w:rsidRPr="00EE1D64" w:rsidRDefault="009E2815" w:rsidP="00C922A4">
            <w:pPr>
              <w:ind w:right="0" w:firstLine="0"/>
              <w:jc w:val="center"/>
              <w:rPr>
                <w:szCs w:val="24"/>
                <w:lang w:eastAsia="en-US"/>
              </w:rPr>
            </w:pPr>
            <w:r w:rsidRPr="00EE1D64">
              <w:rPr>
                <w:szCs w:val="24"/>
                <w:lang w:eastAsia="en-US"/>
              </w:rPr>
              <w:t>Домашнее творческое задание</w:t>
            </w:r>
          </w:p>
        </w:tc>
      </w:tr>
      <w:tr w:rsidR="009E2815" w:rsidRPr="002E0BC4" w14:paraId="7AE7BBC7" w14:textId="77777777" w:rsidTr="00C922A4">
        <w:trPr>
          <w:jc w:val="center"/>
        </w:trPr>
        <w:tc>
          <w:tcPr>
            <w:tcW w:w="4883" w:type="dxa"/>
            <w:tcBorders>
              <w:top w:val="single" w:sz="4" w:space="0" w:color="auto"/>
              <w:left w:val="single" w:sz="4" w:space="0" w:color="auto"/>
              <w:bottom w:val="single" w:sz="4" w:space="0" w:color="auto"/>
              <w:right w:val="single" w:sz="4" w:space="0" w:color="auto"/>
            </w:tcBorders>
          </w:tcPr>
          <w:p w14:paraId="5B888AD2" w14:textId="77777777" w:rsidR="009E2815" w:rsidRPr="00EE1D64" w:rsidRDefault="009E2815" w:rsidP="00C922A4">
            <w:pPr>
              <w:ind w:right="0" w:firstLine="0"/>
              <w:rPr>
                <w:szCs w:val="24"/>
                <w:lang w:eastAsia="en-US"/>
              </w:rPr>
            </w:pPr>
            <w:r w:rsidRPr="00EE1D64">
              <w:rPr>
                <w:szCs w:val="24"/>
                <w:lang w:eastAsia="en-US"/>
              </w:rPr>
              <w:t xml:space="preserve">Вид промежуточной аттестации  </w:t>
            </w:r>
          </w:p>
        </w:tc>
        <w:tc>
          <w:tcPr>
            <w:tcW w:w="2164" w:type="dxa"/>
            <w:tcBorders>
              <w:top w:val="single" w:sz="4" w:space="0" w:color="auto"/>
              <w:left w:val="single" w:sz="4" w:space="0" w:color="auto"/>
              <w:bottom w:val="single" w:sz="4" w:space="0" w:color="auto"/>
              <w:right w:val="single" w:sz="4" w:space="0" w:color="auto"/>
            </w:tcBorders>
          </w:tcPr>
          <w:p w14:paraId="20428B6F" w14:textId="0E031D18" w:rsidR="009E2815" w:rsidRPr="00EE1D64" w:rsidRDefault="009E2815" w:rsidP="00C922A4">
            <w:pPr>
              <w:ind w:right="0" w:firstLine="0"/>
              <w:jc w:val="center"/>
              <w:rPr>
                <w:szCs w:val="24"/>
                <w:lang w:eastAsia="en-US"/>
              </w:rPr>
            </w:pPr>
            <w:r w:rsidRPr="00EE1D64">
              <w:rPr>
                <w:szCs w:val="24"/>
                <w:lang w:eastAsia="en-US"/>
              </w:rPr>
              <w:t xml:space="preserve">Зачет </w:t>
            </w:r>
          </w:p>
        </w:tc>
        <w:tc>
          <w:tcPr>
            <w:tcW w:w="2019" w:type="dxa"/>
            <w:tcBorders>
              <w:top w:val="single" w:sz="4" w:space="0" w:color="auto"/>
              <w:left w:val="single" w:sz="4" w:space="0" w:color="auto"/>
              <w:bottom w:val="single" w:sz="4" w:space="0" w:color="auto"/>
              <w:right w:val="single" w:sz="4" w:space="0" w:color="auto"/>
            </w:tcBorders>
          </w:tcPr>
          <w:p w14:paraId="33EBDF71" w14:textId="71CC9375" w:rsidR="009E2815" w:rsidRPr="00843855" w:rsidRDefault="009E2815" w:rsidP="00C922A4">
            <w:pPr>
              <w:ind w:right="0" w:firstLine="0"/>
              <w:jc w:val="center"/>
              <w:rPr>
                <w:szCs w:val="24"/>
                <w:lang w:eastAsia="en-US"/>
              </w:rPr>
            </w:pPr>
            <w:r w:rsidRPr="00EE1D64">
              <w:rPr>
                <w:szCs w:val="24"/>
                <w:lang w:eastAsia="en-US"/>
              </w:rPr>
              <w:t xml:space="preserve">Зачет </w:t>
            </w:r>
          </w:p>
        </w:tc>
      </w:tr>
    </w:tbl>
    <w:p w14:paraId="271BB74F" w14:textId="77777777" w:rsidR="009E2815" w:rsidRDefault="009E2815" w:rsidP="009E2815">
      <w:pPr>
        <w:widowControl w:val="0"/>
        <w:jc w:val="center"/>
        <w:rPr>
          <w:rFonts w:cs="Courier New"/>
          <w:sz w:val="28"/>
          <w:szCs w:val="28"/>
          <w:lang w:bidi="ru-RU"/>
        </w:rPr>
      </w:pPr>
    </w:p>
    <w:p w14:paraId="2B32556F" w14:textId="0AC5E792" w:rsidR="009E2815" w:rsidRPr="00EE1D64" w:rsidRDefault="009E2815" w:rsidP="009E2815">
      <w:pPr>
        <w:widowControl w:val="0"/>
        <w:jc w:val="center"/>
        <w:rPr>
          <w:sz w:val="28"/>
          <w:szCs w:val="28"/>
        </w:rPr>
      </w:pPr>
      <w:r w:rsidRPr="00EE1D64">
        <w:rPr>
          <w:rFonts w:cs="Courier New"/>
          <w:b/>
          <w:sz w:val="28"/>
          <w:szCs w:val="28"/>
          <w:lang w:bidi="ru-RU"/>
        </w:rPr>
        <w:t>ОП «Управление бизнесом», профиль «Менеджмент и управление бизнесом» (очно-заочная форма обучения)</w:t>
      </w:r>
      <w:r w:rsidRPr="00EE1D64">
        <w:rPr>
          <w:rFonts w:cs="Courier New"/>
          <w:b/>
          <w:sz w:val="28"/>
          <w:szCs w:val="28"/>
          <w:lang w:bidi="ru-RU"/>
        </w:rPr>
        <w:br/>
      </w:r>
      <w:r w:rsidRPr="00EE1D64">
        <w:rPr>
          <w:rFonts w:cs="Courier New"/>
          <w:sz w:val="28"/>
          <w:szCs w:val="28"/>
          <w:lang w:bidi="ru-RU"/>
        </w:rPr>
        <w:t xml:space="preserve">                                                                                                         Таблица 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4"/>
        <w:gridCol w:w="2163"/>
        <w:gridCol w:w="2018"/>
      </w:tblGrid>
      <w:tr w:rsidR="009E2815" w:rsidRPr="00EE1D64" w14:paraId="6AC7A657" w14:textId="77777777" w:rsidTr="00C922A4">
        <w:trPr>
          <w:jc w:val="center"/>
        </w:trPr>
        <w:tc>
          <w:tcPr>
            <w:tcW w:w="5166" w:type="dxa"/>
            <w:tcBorders>
              <w:top w:val="single" w:sz="4" w:space="0" w:color="auto"/>
              <w:left w:val="single" w:sz="4" w:space="0" w:color="auto"/>
              <w:bottom w:val="single" w:sz="4" w:space="0" w:color="auto"/>
              <w:right w:val="single" w:sz="4" w:space="0" w:color="auto"/>
            </w:tcBorders>
          </w:tcPr>
          <w:p w14:paraId="45046076" w14:textId="77777777" w:rsidR="009E2815" w:rsidRPr="00EE1D64" w:rsidRDefault="009E2815" w:rsidP="00C922A4">
            <w:pPr>
              <w:ind w:right="0" w:firstLine="0"/>
              <w:rPr>
                <w:szCs w:val="24"/>
                <w:lang w:eastAsia="en-US"/>
              </w:rPr>
            </w:pPr>
            <w:r w:rsidRPr="00EE1D64">
              <w:rPr>
                <w:szCs w:val="24"/>
                <w:lang w:eastAsia="en-US"/>
              </w:rPr>
              <w:t>Вид учебной работы по дисциплине</w:t>
            </w:r>
          </w:p>
        </w:tc>
        <w:tc>
          <w:tcPr>
            <w:tcW w:w="2164" w:type="dxa"/>
            <w:tcBorders>
              <w:top w:val="single" w:sz="4" w:space="0" w:color="auto"/>
              <w:left w:val="single" w:sz="4" w:space="0" w:color="auto"/>
              <w:bottom w:val="single" w:sz="4" w:space="0" w:color="auto"/>
              <w:right w:val="single" w:sz="4" w:space="0" w:color="auto"/>
            </w:tcBorders>
          </w:tcPr>
          <w:p w14:paraId="53F5603D" w14:textId="77777777" w:rsidR="009E2815" w:rsidRPr="00EE1D64" w:rsidRDefault="009E2815" w:rsidP="00C922A4">
            <w:pPr>
              <w:ind w:right="0" w:firstLine="0"/>
              <w:jc w:val="center"/>
              <w:rPr>
                <w:szCs w:val="24"/>
                <w:lang w:eastAsia="en-US"/>
              </w:rPr>
            </w:pPr>
            <w:r w:rsidRPr="00EE1D64">
              <w:rPr>
                <w:szCs w:val="24"/>
                <w:lang w:eastAsia="en-US"/>
              </w:rPr>
              <w:t>Всего (в з/е и часах)</w:t>
            </w:r>
          </w:p>
        </w:tc>
        <w:tc>
          <w:tcPr>
            <w:tcW w:w="2019" w:type="dxa"/>
            <w:tcBorders>
              <w:top w:val="single" w:sz="4" w:space="0" w:color="auto"/>
              <w:left w:val="single" w:sz="4" w:space="0" w:color="auto"/>
              <w:bottom w:val="single" w:sz="4" w:space="0" w:color="auto"/>
              <w:right w:val="single" w:sz="4" w:space="0" w:color="auto"/>
            </w:tcBorders>
          </w:tcPr>
          <w:p w14:paraId="0779E80B" w14:textId="77777777" w:rsidR="009E2815" w:rsidRPr="00EE1D64" w:rsidRDefault="009E2815" w:rsidP="00C922A4">
            <w:pPr>
              <w:ind w:right="0" w:firstLine="0"/>
              <w:jc w:val="center"/>
              <w:rPr>
                <w:szCs w:val="24"/>
                <w:lang w:eastAsia="en-US"/>
              </w:rPr>
            </w:pPr>
            <w:r w:rsidRPr="00EE1D64">
              <w:rPr>
                <w:szCs w:val="24"/>
                <w:lang w:eastAsia="en-US"/>
              </w:rPr>
              <w:t>Модуль 5 (в часах)</w:t>
            </w:r>
          </w:p>
        </w:tc>
      </w:tr>
      <w:tr w:rsidR="009E2815" w:rsidRPr="00EE1D64" w14:paraId="0003EA5D" w14:textId="77777777" w:rsidTr="00C922A4">
        <w:trPr>
          <w:jc w:val="center"/>
        </w:trPr>
        <w:tc>
          <w:tcPr>
            <w:tcW w:w="5166" w:type="dxa"/>
            <w:tcBorders>
              <w:top w:val="single" w:sz="4" w:space="0" w:color="auto"/>
              <w:left w:val="single" w:sz="4" w:space="0" w:color="auto"/>
              <w:bottom w:val="single" w:sz="4" w:space="0" w:color="auto"/>
              <w:right w:val="single" w:sz="4" w:space="0" w:color="auto"/>
            </w:tcBorders>
          </w:tcPr>
          <w:p w14:paraId="0845483A" w14:textId="77777777" w:rsidR="009E2815" w:rsidRPr="00EE1D64" w:rsidRDefault="009E2815" w:rsidP="00C922A4">
            <w:pPr>
              <w:ind w:right="0" w:firstLine="0"/>
              <w:rPr>
                <w:szCs w:val="24"/>
                <w:lang w:eastAsia="en-US"/>
              </w:rPr>
            </w:pPr>
            <w:r w:rsidRPr="00EE1D64">
              <w:rPr>
                <w:szCs w:val="24"/>
                <w:lang w:eastAsia="en-US"/>
              </w:rPr>
              <w:t>Общая трудоемкость дисциплины</w:t>
            </w:r>
          </w:p>
        </w:tc>
        <w:tc>
          <w:tcPr>
            <w:tcW w:w="2164" w:type="dxa"/>
            <w:tcBorders>
              <w:top w:val="single" w:sz="4" w:space="0" w:color="auto"/>
              <w:left w:val="single" w:sz="4" w:space="0" w:color="auto"/>
              <w:bottom w:val="single" w:sz="4" w:space="0" w:color="auto"/>
              <w:right w:val="single" w:sz="4" w:space="0" w:color="auto"/>
            </w:tcBorders>
          </w:tcPr>
          <w:p w14:paraId="64F08CD8" w14:textId="77777777" w:rsidR="009E2815" w:rsidRPr="00EE1D64" w:rsidRDefault="009E2815" w:rsidP="00C922A4">
            <w:pPr>
              <w:ind w:right="0" w:firstLine="0"/>
              <w:jc w:val="center"/>
              <w:rPr>
                <w:szCs w:val="24"/>
                <w:lang w:val="en-US" w:eastAsia="en-US"/>
              </w:rPr>
            </w:pPr>
            <w:r w:rsidRPr="00EE1D64">
              <w:rPr>
                <w:szCs w:val="24"/>
                <w:lang w:eastAsia="en-US"/>
              </w:rPr>
              <w:t>4/ 144</w:t>
            </w:r>
          </w:p>
        </w:tc>
        <w:tc>
          <w:tcPr>
            <w:tcW w:w="2019" w:type="dxa"/>
            <w:tcBorders>
              <w:top w:val="single" w:sz="4" w:space="0" w:color="auto"/>
              <w:left w:val="single" w:sz="4" w:space="0" w:color="auto"/>
              <w:bottom w:val="single" w:sz="4" w:space="0" w:color="auto"/>
              <w:right w:val="single" w:sz="4" w:space="0" w:color="auto"/>
            </w:tcBorders>
          </w:tcPr>
          <w:p w14:paraId="7B582803" w14:textId="77777777" w:rsidR="009E2815" w:rsidRPr="00EE1D64" w:rsidRDefault="009E2815" w:rsidP="00C922A4">
            <w:pPr>
              <w:ind w:right="0" w:firstLine="0"/>
              <w:jc w:val="center"/>
              <w:rPr>
                <w:szCs w:val="24"/>
                <w:lang w:val="en-US" w:eastAsia="en-US"/>
              </w:rPr>
            </w:pPr>
            <w:r w:rsidRPr="00EE1D64">
              <w:rPr>
                <w:szCs w:val="24"/>
                <w:lang w:eastAsia="en-US"/>
              </w:rPr>
              <w:t>4/ 144</w:t>
            </w:r>
          </w:p>
        </w:tc>
      </w:tr>
      <w:tr w:rsidR="009E2815" w:rsidRPr="00EE1D64" w14:paraId="7FF02AD6" w14:textId="77777777" w:rsidTr="00C922A4">
        <w:trPr>
          <w:jc w:val="center"/>
        </w:trPr>
        <w:tc>
          <w:tcPr>
            <w:tcW w:w="5166" w:type="dxa"/>
            <w:tcBorders>
              <w:top w:val="single" w:sz="4" w:space="0" w:color="auto"/>
              <w:left w:val="single" w:sz="4" w:space="0" w:color="auto"/>
              <w:bottom w:val="single" w:sz="4" w:space="0" w:color="auto"/>
              <w:right w:val="single" w:sz="4" w:space="0" w:color="auto"/>
            </w:tcBorders>
          </w:tcPr>
          <w:p w14:paraId="31429B39" w14:textId="77777777" w:rsidR="009E2815" w:rsidRPr="00EE1D64" w:rsidRDefault="009E2815" w:rsidP="00C922A4">
            <w:pPr>
              <w:ind w:right="0" w:firstLine="0"/>
              <w:rPr>
                <w:szCs w:val="24"/>
                <w:lang w:eastAsia="en-US"/>
              </w:rPr>
            </w:pPr>
            <w:r w:rsidRPr="00EE1D64">
              <w:rPr>
                <w:szCs w:val="24"/>
                <w:lang w:eastAsia="en-US"/>
              </w:rPr>
              <w:t>Контактная работа - Аудиторные занятия</w:t>
            </w:r>
          </w:p>
        </w:tc>
        <w:tc>
          <w:tcPr>
            <w:tcW w:w="2164" w:type="dxa"/>
            <w:tcBorders>
              <w:top w:val="single" w:sz="4" w:space="0" w:color="auto"/>
              <w:left w:val="single" w:sz="4" w:space="0" w:color="auto"/>
              <w:bottom w:val="single" w:sz="4" w:space="0" w:color="auto"/>
              <w:right w:val="single" w:sz="4" w:space="0" w:color="auto"/>
            </w:tcBorders>
          </w:tcPr>
          <w:p w14:paraId="63499E57" w14:textId="77777777" w:rsidR="009E2815" w:rsidRPr="00EE1D64" w:rsidRDefault="009E2815" w:rsidP="00C922A4">
            <w:pPr>
              <w:ind w:right="0" w:firstLine="0"/>
              <w:jc w:val="center"/>
              <w:rPr>
                <w:szCs w:val="24"/>
                <w:lang w:eastAsia="en-US"/>
              </w:rPr>
            </w:pPr>
            <w:r w:rsidRPr="00EE1D64">
              <w:rPr>
                <w:szCs w:val="24"/>
                <w:lang w:eastAsia="en-US"/>
              </w:rPr>
              <w:t>34</w:t>
            </w:r>
          </w:p>
        </w:tc>
        <w:tc>
          <w:tcPr>
            <w:tcW w:w="2019" w:type="dxa"/>
            <w:tcBorders>
              <w:top w:val="single" w:sz="4" w:space="0" w:color="auto"/>
              <w:left w:val="single" w:sz="4" w:space="0" w:color="auto"/>
              <w:bottom w:val="single" w:sz="4" w:space="0" w:color="auto"/>
              <w:right w:val="single" w:sz="4" w:space="0" w:color="auto"/>
            </w:tcBorders>
          </w:tcPr>
          <w:p w14:paraId="1A4C65F5" w14:textId="77777777" w:rsidR="009E2815" w:rsidRPr="00EE1D64" w:rsidRDefault="009E2815" w:rsidP="00C922A4">
            <w:pPr>
              <w:ind w:right="0" w:firstLine="0"/>
              <w:jc w:val="center"/>
              <w:rPr>
                <w:szCs w:val="24"/>
                <w:lang w:eastAsia="en-US"/>
              </w:rPr>
            </w:pPr>
            <w:r w:rsidRPr="00EE1D64">
              <w:rPr>
                <w:szCs w:val="24"/>
                <w:lang w:eastAsia="en-US"/>
              </w:rPr>
              <w:t>34</w:t>
            </w:r>
          </w:p>
        </w:tc>
      </w:tr>
      <w:tr w:rsidR="009E2815" w:rsidRPr="00EE1D64" w14:paraId="205C1BA7" w14:textId="77777777" w:rsidTr="00C922A4">
        <w:trPr>
          <w:jc w:val="center"/>
        </w:trPr>
        <w:tc>
          <w:tcPr>
            <w:tcW w:w="5166" w:type="dxa"/>
            <w:tcBorders>
              <w:top w:val="single" w:sz="4" w:space="0" w:color="auto"/>
              <w:left w:val="single" w:sz="4" w:space="0" w:color="auto"/>
              <w:bottom w:val="single" w:sz="4" w:space="0" w:color="auto"/>
              <w:right w:val="single" w:sz="4" w:space="0" w:color="auto"/>
            </w:tcBorders>
          </w:tcPr>
          <w:p w14:paraId="3BA854D8" w14:textId="77777777" w:rsidR="009E2815" w:rsidRPr="00EE1D64" w:rsidRDefault="009E2815" w:rsidP="00C922A4">
            <w:pPr>
              <w:ind w:right="0" w:firstLine="0"/>
              <w:rPr>
                <w:szCs w:val="24"/>
                <w:lang w:eastAsia="en-US"/>
              </w:rPr>
            </w:pPr>
            <w:r w:rsidRPr="00EE1D64">
              <w:rPr>
                <w:szCs w:val="24"/>
                <w:lang w:eastAsia="en-US"/>
              </w:rPr>
              <w:t>Лекции</w:t>
            </w:r>
          </w:p>
        </w:tc>
        <w:tc>
          <w:tcPr>
            <w:tcW w:w="2164" w:type="dxa"/>
            <w:tcBorders>
              <w:top w:val="single" w:sz="4" w:space="0" w:color="auto"/>
              <w:left w:val="single" w:sz="4" w:space="0" w:color="auto"/>
              <w:bottom w:val="single" w:sz="4" w:space="0" w:color="auto"/>
              <w:right w:val="single" w:sz="4" w:space="0" w:color="auto"/>
            </w:tcBorders>
          </w:tcPr>
          <w:p w14:paraId="43CBBB1C" w14:textId="77777777" w:rsidR="009E2815" w:rsidRPr="00EE1D64" w:rsidRDefault="009E2815" w:rsidP="00C922A4">
            <w:pPr>
              <w:ind w:right="0" w:firstLine="0"/>
              <w:jc w:val="center"/>
              <w:rPr>
                <w:szCs w:val="24"/>
                <w:lang w:eastAsia="en-US"/>
              </w:rPr>
            </w:pPr>
            <w:r w:rsidRPr="00EE1D64">
              <w:rPr>
                <w:szCs w:val="24"/>
                <w:lang w:eastAsia="en-US"/>
              </w:rPr>
              <w:t>16</w:t>
            </w:r>
          </w:p>
        </w:tc>
        <w:tc>
          <w:tcPr>
            <w:tcW w:w="2019" w:type="dxa"/>
            <w:tcBorders>
              <w:top w:val="single" w:sz="4" w:space="0" w:color="auto"/>
              <w:left w:val="single" w:sz="4" w:space="0" w:color="auto"/>
              <w:bottom w:val="single" w:sz="4" w:space="0" w:color="auto"/>
              <w:right w:val="single" w:sz="4" w:space="0" w:color="auto"/>
            </w:tcBorders>
          </w:tcPr>
          <w:p w14:paraId="79D5F670" w14:textId="77777777" w:rsidR="009E2815" w:rsidRPr="00EE1D64" w:rsidRDefault="009E2815" w:rsidP="00C922A4">
            <w:pPr>
              <w:ind w:right="0" w:firstLine="0"/>
              <w:jc w:val="center"/>
              <w:rPr>
                <w:szCs w:val="24"/>
                <w:lang w:eastAsia="en-US"/>
              </w:rPr>
            </w:pPr>
            <w:r w:rsidRPr="00EE1D64">
              <w:rPr>
                <w:szCs w:val="24"/>
                <w:lang w:eastAsia="en-US"/>
              </w:rPr>
              <w:t>16</w:t>
            </w:r>
          </w:p>
        </w:tc>
      </w:tr>
      <w:tr w:rsidR="009E2815" w:rsidRPr="00EE1D64" w14:paraId="6EC3E9B0" w14:textId="77777777" w:rsidTr="00C922A4">
        <w:trPr>
          <w:jc w:val="center"/>
        </w:trPr>
        <w:tc>
          <w:tcPr>
            <w:tcW w:w="5166" w:type="dxa"/>
            <w:tcBorders>
              <w:top w:val="single" w:sz="4" w:space="0" w:color="auto"/>
              <w:left w:val="single" w:sz="4" w:space="0" w:color="auto"/>
              <w:bottom w:val="single" w:sz="4" w:space="0" w:color="auto"/>
              <w:right w:val="single" w:sz="4" w:space="0" w:color="auto"/>
            </w:tcBorders>
          </w:tcPr>
          <w:p w14:paraId="089D9DFA" w14:textId="77777777" w:rsidR="009E2815" w:rsidRPr="00EE1D64" w:rsidRDefault="009E2815" w:rsidP="00C922A4">
            <w:pPr>
              <w:ind w:right="0" w:firstLine="0"/>
              <w:rPr>
                <w:szCs w:val="24"/>
                <w:lang w:eastAsia="en-US"/>
              </w:rPr>
            </w:pPr>
            <w:r w:rsidRPr="00EE1D64">
              <w:rPr>
                <w:szCs w:val="24"/>
                <w:lang w:eastAsia="en-US"/>
              </w:rPr>
              <w:t>Семинары, практические занятия</w:t>
            </w:r>
          </w:p>
        </w:tc>
        <w:tc>
          <w:tcPr>
            <w:tcW w:w="2164" w:type="dxa"/>
            <w:tcBorders>
              <w:top w:val="single" w:sz="4" w:space="0" w:color="auto"/>
              <w:left w:val="single" w:sz="4" w:space="0" w:color="auto"/>
              <w:bottom w:val="single" w:sz="4" w:space="0" w:color="auto"/>
              <w:right w:val="single" w:sz="4" w:space="0" w:color="auto"/>
            </w:tcBorders>
          </w:tcPr>
          <w:p w14:paraId="21C23E2A" w14:textId="77777777" w:rsidR="009E2815" w:rsidRPr="00EE1D64" w:rsidRDefault="009E2815" w:rsidP="00C922A4">
            <w:pPr>
              <w:ind w:right="0" w:firstLine="0"/>
              <w:jc w:val="center"/>
              <w:rPr>
                <w:szCs w:val="24"/>
                <w:lang w:eastAsia="en-US"/>
              </w:rPr>
            </w:pPr>
            <w:r w:rsidRPr="00EE1D64">
              <w:rPr>
                <w:szCs w:val="24"/>
                <w:lang w:eastAsia="en-US"/>
              </w:rPr>
              <w:t>18</w:t>
            </w:r>
          </w:p>
        </w:tc>
        <w:tc>
          <w:tcPr>
            <w:tcW w:w="2019" w:type="dxa"/>
            <w:tcBorders>
              <w:top w:val="single" w:sz="4" w:space="0" w:color="auto"/>
              <w:left w:val="single" w:sz="4" w:space="0" w:color="auto"/>
              <w:bottom w:val="single" w:sz="4" w:space="0" w:color="auto"/>
              <w:right w:val="single" w:sz="4" w:space="0" w:color="auto"/>
            </w:tcBorders>
          </w:tcPr>
          <w:p w14:paraId="33D78988" w14:textId="77777777" w:rsidR="009E2815" w:rsidRPr="00EE1D64" w:rsidRDefault="009E2815" w:rsidP="00C922A4">
            <w:pPr>
              <w:ind w:right="0" w:firstLine="0"/>
              <w:jc w:val="center"/>
              <w:rPr>
                <w:szCs w:val="24"/>
                <w:lang w:eastAsia="en-US"/>
              </w:rPr>
            </w:pPr>
            <w:r w:rsidRPr="00EE1D64">
              <w:rPr>
                <w:szCs w:val="24"/>
                <w:lang w:eastAsia="en-US"/>
              </w:rPr>
              <w:t>18</w:t>
            </w:r>
          </w:p>
        </w:tc>
      </w:tr>
      <w:tr w:rsidR="009E2815" w:rsidRPr="00EE1D64" w14:paraId="1CFDEAD4" w14:textId="77777777" w:rsidTr="00C922A4">
        <w:trPr>
          <w:jc w:val="center"/>
        </w:trPr>
        <w:tc>
          <w:tcPr>
            <w:tcW w:w="5166" w:type="dxa"/>
            <w:tcBorders>
              <w:top w:val="single" w:sz="4" w:space="0" w:color="auto"/>
              <w:left w:val="single" w:sz="4" w:space="0" w:color="auto"/>
              <w:bottom w:val="single" w:sz="4" w:space="0" w:color="auto"/>
              <w:right w:val="single" w:sz="4" w:space="0" w:color="auto"/>
            </w:tcBorders>
          </w:tcPr>
          <w:p w14:paraId="6CE9097C" w14:textId="77777777" w:rsidR="009E2815" w:rsidRPr="00EE1D64" w:rsidRDefault="009E2815" w:rsidP="00C922A4">
            <w:pPr>
              <w:ind w:right="0" w:firstLine="0"/>
              <w:rPr>
                <w:szCs w:val="24"/>
                <w:lang w:eastAsia="en-US"/>
              </w:rPr>
            </w:pPr>
            <w:r w:rsidRPr="00EE1D64">
              <w:rPr>
                <w:szCs w:val="24"/>
                <w:lang w:eastAsia="en-US"/>
              </w:rPr>
              <w:t xml:space="preserve">Самостоятельная работа </w:t>
            </w:r>
          </w:p>
        </w:tc>
        <w:tc>
          <w:tcPr>
            <w:tcW w:w="2164" w:type="dxa"/>
            <w:tcBorders>
              <w:top w:val="single" w:sz="4" w:space="0" w:color="auto"/>
              <w:left w:val="single" w:sz="4" w:space="0" w:color="auto"/>
              <w:bottom w:val="single" w:sz="4" w:space="0" w:color="auto"/>
              <w:right w:val="single" w:sz="4" w:space="0" w:color="auto"/>
            </w:tcBorders>
          </w:tcPr>
          <w:p w14:paraId="431DC053" w14:textId="77777777" w:rsidR="009E2815" w:rsidRPr="00EE1D64" w:rsidRDefault="009E2815" w:rsidP="00C922A4">
            <w:pPr>
              <w:ind w:right="0" w:firstLine="0"/>
              <w:jc w:val="center"/>
              <w:rPr>
                <w:szCs w:val="24"/>
                <w:lang w:eastAsia="en-US"/>
              </w:rPr>
            </w:pPr>
            <w:r w:rsidRPr="00EE1D64">
              <w:rPr>
                <w:szCs w:val="24"/>
                <w:lang w:eastAsia="en-US"/>
              </w:rPr>
              <w:t>110</w:t>
            </w:r>
          </w:p>
        </w:tc>
        <w:tc>
          <w:tcPr>
            <w:tcW w:w="2019" w:type="dxa"/>
            <w:tcBorders>
              <w:top w:val="single" w:sz="4" w:space="0" w:color="auto"/>
              <w:left w:val="single" w:sz="4" w:space="0" w:color="auto"/>
              <w:bottom w:val="single" w:sz="4" w:space="0" w:color="auto"/>
              <w:right w:val="single" w:sz="4" w:space="0" w:color="auto"/>
            </w:tcBorders>
          </w:tcPr>
          <w:p w14:paraId="676807BE" w14:textId="77777777" w:rsidR="009E2815" w:rsidRPr="00EE1D64" w:rsidRDefault="009E2815" w:rsidP="00C922A4">
            <w:pPr>
              <w:ind w:right="0" w:firstLine="0"/>
              <w:jc w:val="center"/>
              <w:rPr>
                <w:szCs w:val="24"/>
                <w:lang w:eastAsia="en-US"/>
              </w:rPr>
            </w:pPr>
            <w:r w:rsidRPr="00EE1D64">
              <w:rPr>
                <w:szCs w:val="24"/>
                <w:lang w:eastAsia="en-US"/>
              </w:rPr>
              <w:t>110</w:t>
            </w:r>
          </w:p>
        </w:tc>
      </w:tr>
      <w:tr w:rsidR="009E2815" w:rsidRPr="00EE1D64" w14:paraId="4CABE5F6" w14:textId="77777777" w:rsidTr="00C922A4">
        <w:trPr>
          <w:jc w:val="center"/>
        </w:trPr>
        <w:tc>
          <w:tcPr>
            <w:tcW w:w="5166" w:type="dxa"/>
            <w:tcBorders>
              <w:top w:val="single" w:sz="4" w:space="0" w:color="auto"/>
              <w:left w:val="single" w:sz="4" w:space="0" w:color="auto"/>
              <w:bottom w:val="single" w:sz="4" w:space="0" w:color="auto"/>
              <w:right w:val="single" w:sz="4" w:space="0" w:color="auto"/>
            </w:tcBorders>
          </w:tcPr>
          <w:p w14:paraId="54268295" w14:textId="77777777" w:rsidR="009E2815" w:rsidRPr="00EE1D64" w:rsidRDefault="009E2815" w:rsidP="00C922A4">
            <w:pPr>
              <w:ind w:right="0" w:firstLine="0"/>
              <w:rPr>
                <w:szCs w:val="24"/>
                <w:lang w:eastAsia="en-US"/>
              </w:rPr>
            </w:pPr>
            <w:r w:rsidRPr="00EE1D64">
              <w:rPr>
                <w:szCs w:val="24"/>
                <w:lang w:eastAsia="en-US"/>
              </w:rPr>
              <w:t>Вид текущего контроля</w:t>
            </w:r>
          </w:p>
        </w:tc>
        <w:tc>
          <w:tcPr>
            <w:tcW w:w="2164" w:type="dxa"/>
            <w:tcBorders>
              <w:top w:val="single" w:sz="4" w:space="0" w:color="auto"/>
              <w:left w:val="single" w:sz="4" w:space="0" w:color="auto"/>
              <w:bottom w:val="single" w:sz="4" w:space="0" w:color="auto"/>
              <w:right w:val="single" w:sz="4" w:space="0" w:color="auto"/>
            </w:tcBorders>
          </w:tcPr>
          <w:p w14:paraId="646C777A" w14:textId="77777777" w:rsidR="009E2815" w:rsidRPr="00EE1D64" w:rsidRDefault="009E2815" w:rsidP="00C922A4">
            <w:pPr>
              <w:ind w:right="0" w:firstLine="0"/>
              <w:jc w:val="center"/>
              <w:rPr>
                <w:szCs w:val="24"/>
                <w:lang w:eastAsia="en-US"/>
              </w:rPr>
            </w:pPr>
            <w:r w:rsidRPr="00EE1D64">
              <w:rPr>
                <w:szCs w:val="24"/>
                <w:lang w:eastAsia="en-US"/>
              </w:rPr>
              <w:t>Домашнее творческое задание</w:t>
            </w:r>
          </w:p>
        </w:tc>
        <w:tc>
          <w:tcPr>
            <w:tcW w:w="2019" w:type="dxa"/>
            <w:tcBorders>
              <w:top w:val="single" w:sz="4" w:space="0" w:color="auto"/>
              <w:left w:val="single" w:sz="4" w:space="0" w:color="auto"/>
              <w:bottom w:val="single" w:sz="4" w:space="0" w:color="auto"/>
              <w:right w:val="single" w:sz="4" w:space="0" w:color="auto"/>
            </w:tcBorders>
          </w:tcPr>
          <w:p w14:paraId="30306BFF" w14:textId="77777777" w:rsidR="009E2815" w:rsidRPr="00EE1D64" w:rsidRDefault="009E2815" w:rsidP="00C922A4">
            <w:pPr>
              <w:ind w:right="0" w:firstLine="0"/>
              <w:jc w:val="center"/>
              <w:rPr>
                <w:szCs w:val="24"/>
                <w:lang w:eastAsia="en-US"/>
              </w:rPr>
            </w:pPr>
            <w:r w:rsidRPr="00EE1D64">
              <w:rPr>
                <w:szCs w:val="24"/>
                <w:lang w:eastAsia="en-US"/>
              </w:rPr>
              <w:t>Домашнее творческое задание</w:t>
            </w:r>
          </w:p>
        </w:tc>
      </w:tr>
      <w:tr w:rsidR="009E2815" w:rsidRPr="002E0BC4" w14:paraId="3887CF2E" w14:textId="77777777" w:rsidTr="00C922A4">
        <w:trPr>
          <w:jc w:val="center"/>
        </w:trPr>
        <w:tc>
          <w:tcPr>
            <w:tcW w:w="5166" w:type="dxa"/>
            <w:tcBorders>
              <w:top w:val="single" w:sz="4" w:space="0" w:color="auto"/>
              <w:left w:val="single" w:sz="4" w:space="0" w:color="auto"/>
              <w:bottom w:val="single" w:sz="4" w:space="0" w:color="auto"/>
              <w:right w:val="single" w:sz="4" w:space="0" w:color="auto"/>
            </w:tcBorders>
          </w:tcPr>
          <w:p w14:paraId="79A1DD6A" w14:textId="77777777" w:rsidR="009E2815" w:rsidRPr="00EE1D64" w:rsidRDefault="009E2815" w:rsidP="00C922A4">
            <w:pPr>
              <w:ind w:right="0" w:firstLine="0"/>
              <w:rPr>
                <w:szCs w:val="24"/>
                <w:lang w:eastAsia="en-US"/>
              </w:rPr>
            </w:pPr>
            <w:r w:rsidRPr="00EE1D64">
              <w:rPr>
                <w:szCs w:val="24"/>
                <w:lang w:eastAsia="en-US"/>
              </w:rPr>
              <w:t xml:space="preserve">Вид промежуточной аттестации  </w:t>
            </w:r>
          </w:p>
        </w:tc>
        <w:tc>
          <w:tcPr>
            <w:tcW w:w="2164" w:type="dxa"/>
            <w:tcBorders>
              <w:top w:val="single" w:sz="4" w:space="0" w:color="auto"/>
              <w:left w:val="single" w:sz="4" w:space="0" w:color="auto"/>
              <w:bottom w:val="single" w:sz="4" w:space="0" w:color="auto"/>
              <w:right w:val="single" w:sz="4" w:space="0" w:color="auto"/>
            </w:tcBorders>
          </w:tcPr>
          <w:p w14:paraId="51B81D8C" w14:textId="66C366B3" w:rsidR="009E2815" w:rsidRPr="00EE1D64" w:rsidRDefault="009E2815" w:rsidP="00C922A4">
            <w:pPr>
              <w:ind w:right="0" w:firstLine="0"/>
              <w:jc w:val="center"/>
              <w:rPr>
                <w:szCs w:val="24"/>
                <w:lang w:eastAsia="en-US"/>
              </w:rPr>
            </w:pPr>
            <w:r w:rsidRPr="00EE1D64">
              <w:rPr>
                <w:szCs w:val="24"/>
                <w:lang w:eastAsia="en-US"/>
              </w:rPr>
              <w:t xml:space="preserve">Зачет </w:t>
            </w:r>
          </w:p>
        </w:tc>
        <w:tc>
          <w:tcPr>
            <w:tcW w:w="2019" w:type="dxa"/>
            <w:tcBorders>
              <w:top w:val="single" w:sz="4" w:space="0" w:color="auto"/>
              <w:left w:val="single" w:sz="4" w:space="0" w:color="auto"/>
              <w:bottom w:val="single" w:sz="4" w:space="0" w:color="auto"/>
              <w:right w:val="single" w:sz="4" w:space="0" w:color="auto"/>
            </w:tcBorders>
          </w:tcPr>
          <w:p w14:paraId="1F526F62" w14:textId="67F52055" w:rsidR="009E2815" w:rsidRPr="00C03455" w:rsidRDefault="009E2815" w:rsidP="00C922A4">
            <w:pPr>
              <w:ind w:right="0" w:firstLine="0"/>
              <w:jc w:val="center"/>
              <w:rPr>
                <w:szCs w:val="24"/>
                <w:lang w:eastAsia="en-US"/>
              </w:rPr>
            </w:pPr>
            <w:r w:rsidRPr="00EE1D64">
              <w:rPr>
                <w:szCs w:val="24"/>
                <w:lang w:eastAsia="en-US"/>
              </w:rPr>
              <w:t xml:space="preserve">Зачет </w:t>
            </w:r>
          </w:p>
        </w:tc>
      </w:tr>
    </w:tbl>
    <w:p w14:paraId="64479712" w14:textId="77777777" w:rsidR="00401D48" w:rsidRDefault="00401D48" w:rsidP="00536DAB">
      <w:pPr>
        <w:jc w:val="center"/>
        <w:rPr>
          <w:b/>
          <w:sz w:val="28"/>
          <w:szCs w:val="28"/>
          <w:lang w:eastAsia="en-US"/>
        </w:rPr>
      </w:pPr>
    </w:p>
    <w:bookmarkEnd w:id="0"/>
    <w:p w14:paraId="47E0CFC8" w14:textId="77777777" w:rsidR="00FC2A06" w:rsidRDefault="00FC2A06" w:rsidP="00643135">
      <w:pPr>
        <w:spacing w:line="360" w:lineRule="auto"/>
        <w:ind w:left="720" w:right="0" w:firstLine="0"/>
        <w:contextualSpacing/>
        <w:rPr>
          <w:b/>
          <w:sz w:val="28"/>
          <w:szCs w:val="28"/>
          <w:lang w:eastAsia="en-US"/>
        </w:rPr>
      </w:pPr>
    </w:p>
    <w:p w14:paraId="395386BA" w14:textId="59A5C76F" w:rsidR="009D7AE8" w:rsidRPr="003B5101" w:rsidRDefault="009D7AE8" w:rsidP="00643135">
      <w:pPr>
        <w:spacing w:line="360" w:lineRule="auto"/>
        <w:ind w:left="720" w:right="0" w:firstLine="0"/>
        <w:contextualSpacing/>
        <w:rPr>
          <w:b/>
          <w:sz w:val="28"/>
          <w:szCs w:val="28"/>
          <w:lang w:eastAsia="en-US"/>
        </w:rPr>
      </w:pPr>
      <w:r w:rsidRPr="003B5101">
        <w:rPr>
          <w:b/>
          <w:sz w:val="28"/>
          <w:szCs w:val="28"/>
          <w:lang w:eastAsia="en-US"/>
        </w:rPr>
        <w:t>5. Содержание дисциплины, структурированное по темам (разделам) дисциплины с указанием объемов (в академических часах) и видов учебных занятий</w:t>
      </w:r>
    </w:p>
    <w:p w14:paraId="54644FC5" w14:textId="77777777" w:rsidR="00643135" w:rsidRPr="00795737" w:rsidRDefault="00643135" w:rsidP="00643135">
      <w:pPr>
        <w:shd w:val="clear" w:color="auto" w:fill="FFFFFF"/>
        <w:spacing w:line="360" w:lineRule="auto"/>
        <w:ind w:right="0" w:firstLine="709"/>
        <w:contextualSpacing/>
        <w:jc w:val="left"/>
        <w:rPr>
          <w:b/>
          <w:i/>
          <w:sz w:val="28"/>
          <w:szCs w:val="28"/>
        </w:rPr>
      </w:pPr>
      <w:r>
        <w:rPr>
          <w:b/>
          <w:i/>
          <w:sz w:val="28"/>
          <w:szCs w:val="28"/>
        </w:rPr>
        <w:t>Те</w:t>
      </w:r>
      <w:r w:rsidRPr="00795737">
        <w:rPr>
          <w:b/>
          <w:i/>
          <w:sz w:val="28"/>
          <w:szCs w:val="28"/>
        </w:rPr>
        <w:t xml:space="preserve">ма 1. </w:t>
      </w:r>
      <w:r w:rsidRPr="00795737">
        <w:rPr>
          <w:b/>
          <w:bCs/>
          <w:sz w:val="28"/>
          <w:szCs w:val="28"/>
        </w:rPr>
        <w:t>Маркетинг как философия рынка</w:t>
      </w:r>
    </w:p>
    <w:p w14:paraId="27551195" w14:textId="2179F986" w:rsidR="00643135" w:rsidRPr="00795737" w:rsidRDefault="00643135" w:rsidP="00643135">
      <w:pPr>
        <w:tabs>
          <w:tab w:val="left" w:pos="9070"/>
        </w:tabs>
        <w:spacing w:line="360" w:lineRule="auto"/>
        <w:ind w:right="-2" w:firstLine="709"/>
        <w:contextualSpacing/>
        <w:rPr>
          <w:sz w:val="28"/>
          <w:szCs w:val="28"/>
        </w:rPr>
      </w:pPr>
      <w:proofErr w:type="spellStart"/>
      <w:r w:rsidRPr="00795737">
        <w:rPr>
          <w:sz w:val="28"/>
          <w:szCs w:val="28"/>
        </w:rPr>
        <w:t>Межпредметные</w:t>
      </w:r>
      <w:proofErr w:type="spellEnd"/>
      <w:r w:rsidRPr="00795737">
        <w:rPr>
          <w:sz w:val="28"/>
          <w:szCs w:val="28"/>
        </w:rPr>
        <w:t xml:space="preserve"> связи дисциплины «Маркетинг» с другими учебными дисциплинами. Сущность и основные аспекты маркетинговой деятельности организации. </w:t>
      </w:r>
    </w:p>
    <w:p w14:paraId="059052E1" w14:textId="5FCFB93D" w:rsidR="00643135" w:rsidRPr="00795737" w:rsidRDefault="00643135" w:rsidP="00643135">
      <w:pPr>
        <w:tabs>
          <w:tab w:val="left" w:pos="9070"/>
        </w:tabs>
        <w:spacing w:line="360" w:lineRule="auto"/>
        <w:ind w:right="-2" w:firstLine="709"/>
        <w:rPr>
          <w:sz w:val="28"/>
          <w:szCs w:val="28"/>
        </w:rPr>
      </w:pPr>
      <w:r w:rsidRPr="00795737">
        <w:rPr>
          <w:sz w:val="28"/>
          <w:szCs w:val="28"/>
        </w:rPr>
        <w:t>Эволюция маркетинга. Особенности эволюции маркетинга в России. Этапы развития маркетинга</w:t>
      </w:r>
      <w:r w:rsidR="00FC2A06">
        <w:rPr>
          <w:sz w:val="28"/>
          <w:szCs w:val="28"/>
        </w:rPr>
        <w:t xml:space="preserve"> в России.</w:t>
      </w:r>
    </w:p>
    <w:p w14:paraId="0CC83BBC" w14:textId="77777777" w:rsidR="00643135" w:rsidRPr="00795737" w:rsidRDefault="00643135" w:rsidP="00643135">
      <w:pPr>
        <w:tabs>
          <w:tab w:val="left" w:pos="9070"/>
        </w:tabs>
        <w:spacing w:line="360" w:lineRule="auto"/>
        <w:ind w:right="-2" w:firstLine="709"/>
        <w:rPr>
          <w:sz w:val="28"/>
          <w:szCs w:val="28"/>
        </w:rPr>
      </w:pPr>
      <w:r w:rsidRPr="00795737">
        <w:rPr>
          <w:sz w:val="28"/>
          <w:szCs w:val="28"/>
        </w:rPr>
        <w:t xml:space="preserve">Разнообразные определения маркетинга. </w:t>
      </w:r>
    </w:p>
    <w:p w14:paraId="78A86566" w14:textId="77777777" w:rsidR="00643135" w:rsidRPr="00795737" w:rsidRDefault="00643135" w:rsidP="00643135">
      <w:pPr>
        <w:shd w:val="clear" w:color="auto" w:fill="FFFFFF"/>
        <w:tabs>
          <w:tab w:val="left" w:pos="9070"/>
        </w:tabs>
        <w:spacing w:line="360" w:lineRule="auto"/>
        <w:ind w:right="-2" w:firstLine="709"/>
        <w:rPr>
          <w:sz w:val="28"/>
          <w:szCs w:val="28"/>
        </w:rPr>
      </w:pPr>
      <w:r w:rsidRPr="00795737">
        <w:rPr>
          <w:sz w:val="28"/>
          <w:szCs w:val="28"/>
        </w:rPr>
        <w:t xml:space="preserve">Классификация маркетинга. Виды маркетинга в зависимости от объекта деятельности, размера рынка, состояния спроса. </w:t>
      </w:r>
    </w:p>
    <w:p w14:paraId="6F46EC8B" w14:textId="5F665162" w:rsidR="00643135" w:rsidRDefault="00643135" w:rsidP="00643135">
      <w:pPr>
        <w:shd w:val="clear" w:color="auto" w:fill="FFFFFF"/>
        <w:tabs>
          <w:tab w:val="left" w:pos="9070"/>
        </w:tabs>
        <w:spacing w:line="360" w:lineRule="auto"/>
        <w:ind w:right="-2" w:firstLine="709"/>
        <w:rPr>
          <w:sz w:val="28"/>
          <w:szCs w:val="28"/>
        </w:rPr>
      </w:pPr>
      <w:r w:rsidRPr="00795737">
        <w:rPr>
          <w:sz w:val="28"/>
          <w:szCs w:val="28"/>
        </w:rPr>
        <w:t>Концепции маркетинга: производственная, товарная, сбытовая, традиционного маркетинга, социально-этичного маркетинга, маркетинга взаимоотношений (взаимодействия).</w:t>
      </w:r>
    </w:p>
    <w:p w14:paraId="734D1648" w14:textId="098299ED" w:rsidR="00FC2A06" w:rsidRPr="00795737" w:rsidRDefault="00FC2A06" w:rsidP="00643135">
      <w:pPr>
        <w:shd w:val="clear" w:color="auto" w:fill="FFFFFF"/>
        <w:tabs>
          <w:tab w:val="left" w:pos="9070"/>
        </w:tabs>
        <w:spacing w:line="360" w:lineRule="auto"/>
        <w:ind w:right="-2" w:firstLine="709"/>
        <w:rPr>
          <w:sz w:val="28"/>
          <w:szCs w:val="28"/>
        </w:rPr>
      </w:pPr>
      <w:r>
        <w:rPr>
          <w:sz w:val="28"/>
          <w:szCs w:val="28"/>
        </w:rPr>
        <w:t>Современные тенденции развития маркетинга в России.</w:t>
      </w:r>
    </w:p>
    <w:p w14:paraId="0EED7F52" w14:textId="77777777" w:rsidR="00643135" w:rsidRPr="00795737" w:rsidRDefault="00643135" w:rsidP="00643135">
      <w:pPr>
        <w:tabs>
          <w:tab w:val="left" w:pos="9070"/>
        </w:tabs>
        <w:spacing w:line="360" w:lineRule="auto"/>
        <w:ind w:right="-2" w:firstLine="709"/>
        <w:rPr>
          <w:b/>
          <w:sz w:val="28"/>
          <w:szCs w:val="28"/>
        </w:rPr>
      </w:pPr>
      <w:r w:rsidRPr="00795737">
        <w:rPr>
          <w:bCs/>
          <w:sz w:val="28"/>
          <w:szCs w:val="28"/>
        </w:rPr>
        <w:t xml:space="preserve">Роль маркетинга в экономическом развитии страны. </w:t>
      </w:r>
      <w:r w:rsidRPr="00795737">
        <w:rPr>
          <w:sz w:val="28"/>
          <w:szCs w:val="28"/>
        </w:rPr>
        <w:t>Особенности развития маркетинга в России. Международный опыт и российская практика организации маркетинговой деятельности.</w:t>
      </w:r>
      <w:r w:rsidRPr="00795737">
        <w:rPr>
          <w:b/>
          <w:sz w:val="28"/>
          <w:szCs w:val="28"/>
        </w:rPr>
        <w:t xml:space="preserve"> </w:t>
      </w:r>
    </w:p>
    <w:p w14:paraId="483A12C7"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lastRenderedPageBreak/>
        <w:t xml:space="preserve">Взаимосвязь понятий: нужда, потребности, спрос, товар, обмен, сделка и рынок. </w:t>
      </w:r>
    </w:p>
    <w:p w14:paraId="76EF39A7"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t>Понятие «нужда» в маркетинге. Понятие «потребность» в маркетинге. Виды потребностей и особенности потребительского поведения.</w:t>
      </w:r>
    </w:p>
    <w:p w14:paraId="5283A1F2" w14:textId="77777777" w:rsidR="00643135" w:rsidRPr="00795737" w:rsidRDefault="00643135" w:rsidP="00643135">
      <w:pPr>
        <w:tabs>
          <w:tab w:val="left" w:pos="9070"/>
        </w:tabs>
        <w:spacing w:line="360" w:lineRule="auto"/>
        <w:ind w:right="-2" w:firstLine="709"/>
        <w:rPr>
          <w:sz w:val="28"/>
          <w:szCs w:val="28"/>
        </w:rPr>
      </w:pPr>
      <w:r w:rsidRPr="00795737">
        <w:rPr>
          <w:sz w:val="28"/>
          <w:szCs w:val="28"/>
        </w:rPr>
        <w:t>Понятие «спрос» и «предложение» в маркетинге. Состояния спроса и предложения на рынке.</w:t>
      </w:r>
    </w:p>
    <w:p w14:paraId="1EE89882"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t>Понятие «обмен» и «сделка» в маркетинге.</w:t>
      </w:r>
    </w:p>
    <w:p w14:paraId="5C2F73AA"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t>Маркетинг как концепции рыночного управления. Понятие «рынок» в маркетинге. Классификация рынков в маркетинге и их особенности. Типы рынков.</w:t>
      </w:r>
    </w:p>
    <w:p w14:paraId="237522B1" w14:textId="77777777" w:rsidR="00643135" w:rsidRPr="00795737" w:rsidRDefault="00643135" w:rsidP="00643135">
      <w:pPr>
        <w:shd w:val="clear" w:color="auto" w:fill="FFFFFF"/>
        <w:spacing w:line="360" w:lineRule="auto"/>
        <w:ind w:right="0" w:firstLine="709"/>
        <w:rPr>
          <w:b/>
          <w:i/>
          <w:sz w:val="28"/>
          <w:szCs w:val="28"/>
        </w:rPr>
      </w:pPr>
      <w:r w:rsidRPr="00795737">
        <w:rPr>
          <w:sz w:val="28"/>
          <w:szCs w:val="28"/>
        </w:rPr>
        <w:t xml:space="preserve">Маркетинговая среда. Внутренняя и внешняя среда маркетинга. Факторы макро- и микросреды маркетинга. Основные параметры и характеристики маркетинговой среды и ее влияние на принятие маркетинговых решений. Анализ современных тенденций формирования маркетинговой среды </w:t>
      </w:r>
      <w:r>
        <w:rPr>
          <w:sz w:val="28"/>
          <w:szCs w:val="28"/>
        </w:rPr>
        <w:t>организации</w:t>
      </w:r>
      <w:r w:rsidRPr="00795737">
        <w:rPr>
          <w:sz w:val="28"/>
          <w:szCs w:val="28"/>
        </w:rPr>
        <w:t>.</w:t>
      </w:r>
      <w:r w:rsidRPr="00795737">
        <w:rPr>
          <w:b/>
          <w:i/>
          <w:sz w:val="28"/>
          <w:szCs w:val="28"/>
        </w:rPr>
        <w:t xml:space="preserve"> </w:t>
      </w:r>
    </w:p>
    <w:p w14:paraId="5FC0A349" w14:textId="77777777" w:rsidR="00643135" w:rsidRPr="00795737" w:rsidRDefault="00643135" w:rsidP="00643135">
      <w:pPr>
        <w:pStyle w:val="af0"/>
        <w:spacing w:line="360" w:lineRule="auto"/>
        <w:ind w:left="0" w:right="0" w:firstLine="709"/>
        <w:rPr>
          <w:b/>
          <w:i/>
          <w:sz w:val="28"/>
          <w:szCs w:val="28"/>
        </w:rPr>
      </w:pPr>
      <w:r w:rsidRPr="00795737">
        <w:rPr>
          <w:b/>
          <w:bCs/>
          <w:i/>
          <w:sz w:val="28"/>
          <w:szCs w:val="28"/>
        </w:rPr>
        <w:t xml:space="preserve">Тема 2. </w:t>
      </w:r>
      <w:r w:rsidRPr="00795737">
        <w:rPr>
          <w:b/>
          <w:i/>
          <w:sz w:val="28"/>
          <w:szCs w:val="28"/>
        </w:rPr>
        <w:t>Маркетинговая информационная система (МИС) организации</w:t>
      </w:r>
    </w:p>
    <w:p w14:paraId="7C451031" w14:textId="77777777" w:rsidR="00643135" w:rsidRPr="00795737" w:rsidRDefault="00643135" w:rsidP="00643135">
      <w:pPr>
        <w:shd w:val="clear" w:color="auto" w:fill="FFFFFF"/>
        <w:spacing w:line="360" w:lineRule="auto"/>
        <w:ind w:right="0" w:firstLine="709"/>
        <w:rPr>
          <w:bCs/>
          <w:sz w:val="28"/>
          <w:szCs w:val="28"/>
        </w:rPr>
      </w:pPr>
      <w:r w:rsidRPr="00795737">
        <w:rPr>
          <w:bCs/>
          <w:sz w:val="28"/>
          <w:szCs w:val="28"/>
        </w:rPr>
        <w:t xml:space="preserve">Задачи МИС </w:t>
      </w:r>
      <w:r>
        <w:rPr>
          <w:bCs/>
          <w:sz w:val="28"/>
          <w:szCs w:val="28"/>
        </w:rPr>
        <w:t>организации</w:t>
      </w:r>
      <w:r w:rsidRPr="00795737">
        <w:rPr>
          <w:bCs/>
          <w:sz w:val="28"/>
          <w:szCs w:val="28"/>
        </w:rPr>
        <w:t xml:space="preserve"> и принципы ее построения. Функциональная модель маркетинговой информационной системы и ее составляющие: система внутренней и внешней информации, система маркетинговых исследований, аналитическая маркетинговая система, система планирования маркетинга, система маркетинговых категорий. </w:t>
      </w:r>
    </w:p>
    <w:p w14:paraId="008B1E7E" w14:textId="77777777" w:rsidR="00643135" w:rsidRDefault="00643135" w:rsidP="00643135">
      <w:pPr>
        <w:shd w:val="clear" w:color="auto" w:fill="FFFFFF"/>
        <w:spacing w:line="360" w:lineRule="auto"/>
        <w:ind w:right="0" w:firstLine="709"/>
        <w:rPr>
          <w:bCs/>
          <w:sz w:val="28"/>
          <w:szCs w:val="28"/>
        </w:rPr>
      </w:pPr>
      <w:r w:rsidRPr="00795737">
        <w:rPr>
          <w:bCs/>
          <w:sz w:val="28"/>
          <w:szCs w:val="28"/>
        </w:rPr>
        <w:t xml:space="preserve">Факторы, влияющие на функционирование МИС. Информационные процессы, происходящие в МИС. </w:t>
      </w:r>
      <w:r w:rsidRPr="00795737">
        <w:rPr>
          <w:sz w:val="28"/>
          <w:szCs w:val="28"/>
        </w:rPr>
        <w:t>Информационное обеспечение маркетинговых исследований.</w:t>
      </w:r>
      <w:r>
        <w:rPr>
          <w:sz w:val="28"/>
          <w:szCs w:val="28"/>
        </w:rPr>
        <w:t xml:space="preserve"> </w:t>
      </w:r>
      <w:r w:rsidRPr="00795737">
        <w:rPr>
          <w:sz w:val="28"/>
          <w:szCs w:val="28"/>
        </w:rPr>
        <w:t>Специфика и т</w:t>
      </w:r>
      <w:r w:rsidRPr="00795737">
        <w:rPr>
          <w:bCs/>
          <w:sz w:val="28"/>
          <w:szCs w:val="28"/>
        </w:rPr>
        <w:t xml:space="preserve">ребования, предъявляемые к маркетинговой информации в организациях различных отраслей и деятельности.  </w:t>
      </w:r>
    </w:p>
    <w:p w14:paraId="741D7075" w14:textId="47B6C038" w:rsidR="00643135" w:rsidRDefault="00643135" w:rsidP="00643135">
      <w:pPr>
        <w:spacing w:before="100" w:beforeAutospacing="1" w:after="100" w:afterAutospacing="1" w:line="360" w:lineRule="auto"/>
        <w:ind w:firstLine="709"/>
        <w:contextualSpacing/>
        <w:rPr>
          <w:color w:val="000000"/>
          <w:sz w:val="28"/>
          <w:szCs w:val="28"/>
        </w:rPr>
      </w:pPr>
      <w:r w:rsidRPr="006B50A8">
        <w:rPr>
          <w:bCs/>
          <w:sz w:val="28"/>
          <w:szCs w:val="28"/>
        </w:rPr>
        <w:t>В</w:t>
      </w:r>
      <w:r w:rsidRPr="006B50A8">
        <w:rPr>
          <w:color w:val="000000"/>
          <w:sz w:val="28"/>
          <w:szCs w:val="28"/>
        </w:rPr>
        <w:t>недрение новых методов сбора и анализа данных</w:t>
      </w:r>
      <w:r w:rsidR="00FC2A06">
        <w:rPr>
          <w:color w:val="000000"/>
          <w:sz w:val="28"/>
          <w:szCs w:val="28"/>
        </w:rPr>
        <w:t>.</w:t>
      </w:r>
      <w:r w:rsidRPr="004920E6">
        <w:rPr>
          <w:color w:val="000000"/>
          <w:sz w:val="28"/>
          <w:szCs w:val="28"/>
        </w:rPr>
        <w:t xml:space="preserve"> </w:t>
      </w:r>
    </w:p>
    <w:p w14:paraId="28702A8C" w14:textId="77777777" w:rsidR="00643135" w:rsidRPr="004920E6" w:rsidRDefault="00643135" w:rsidP="00643135">
      <w:pPr>
        <w:spacing w:before="100" w:beforeAutospacing="1" w:after="100" w:afterAutospacing="1" w:line="360" w:lineRule="auto"/>
        <w:ind w:firstLine="709"/>
        <w:contextualSpacing/>
        <w:rPr>
          <w:color w:val="000000"/>
          <w:sz w:val="28"/>
          <w:szCs w:val="28"/>
        </w:rPr>
      </w:pPr>
      <w:r>
        <w:rPr>
          <w:color w:val="000000"/>
          <w:sz w:val="28"/>
          <w:szCs w:val="28"/>
        </w:rPr>
        <w:t>П</w:t>
      </w:r>
      <w:r w:rsidRPr="004920E6">
        <w:rPr>
          <w:color w:val="000000"/>
          <w:sz w:val="28"/>
          <w:szCs w:val="28"/>
        </w:rPr>
        <w:t xml:space="preserve">рименение нововведений в области имеющихся маркетинговых данных, связанных с концепцией управления знаниями. </w:t>
      </w:r>
    </w:p>
    <w:p w14:paraId="721D0D68" w14:textId="48F906E0" w:rsidR="00643135" w:rsidRDefault="00643135" w:rsidP="00643135">
      <w:pPr>
        <w:shd w:val="clear" w:color="auto" w:fill="FFFFFF"/>
        <w:spacing w:line="360" w:lineRule="auto"/>
        <w:ind w:right="0" w:firstLine="709"/>
        <w:rPr>
          <w:color w:val="000000"/>
          <w:sz w:val="28"/>
          <w:szCs w:val="28"/>
        </w:rPr>
      </w:pPr>
      <w:r w:rsidRPr="006B50A8">
        <w:rPr>
          <w:color w:val="000000"/>
          <w:sz w:val="28"/>
          <w:szCs w:val="28"/>
        </w:rPr>
        <w:lastRenderedPageBreak/>
        <w:t>Информационные системы, обеспечивающие эффективную ориентацию на рынок - CRM (</w:t>
      </w:r>
      <w:proofErr w:type="spellStart"/>
      <w:r w:rsidRPr="006B50A8">
        <w:rPr>
          <w:color w:val="000000"/>
          <w:sz w:val="28"/>
          <w:szCs w:val="28"/>
        </w:rPr>
        <w:t>customer</w:t>
      </w:r>
      <w:proofErr w:type="spellEnd"/>
      <w:r w:rsidRPr="006B50A8">
        <w:rPr>
          <w:color w:val="000000"/>
          <w:sz w:val="28"/>
          <w:szCs w:val="28"/>
        </w:rPr>
        <w:t xml:space="preserve"> </w:t>
      </w:r>
      <w:proofErr w:type="spellStart"/>
      <w:r w:rsidRPr="006B50A8">
        <w:rPr>
          <w:color w:val="000000"/>
          <w:sz w:val="28"/>
          <w:szCs w:val="28"/>
        </w:rPr>
        <w:t>relationship</w:t>
      </w:r>
      <w:proofErr w:type="spellEnd"/>
      <w:r w:rsidRPr="006B50A8">
        <w:rPr>
          <w:color w:val="000000"/>
          <w:sz w:val="28"/>
          <w:szCs w:val="28"/>
        </w:rPr>
        <w:t xml:space="preserve"> </w:t>
      </w:r>
      <w:proofErr w:type="spellStart"/>
      <w:r w:rsidRPr="006B50A8">
        <w:rPr>
          <w:color w:val="000000"/>
          <w:sz w:val="28"/>
          <w:szCs w:val="28"/>
        </w:rPr>
        <w:t>management</w:t>
      </w:r>
      <w:proofErr w:type="spellEnd"/>
      <w:r w:rsidRPr="006B50A8">
        <w:rPr>
          <w:color w:val="000000"/>
          <w:sz w:val="28"/>
          <w:szCs w:val="28"/>
        </w:rPr>
        <w:t xml:space="preserve"> - управление взаимоотношениями с клиентами).</w:t>
      </w:r>
    </w:p>
    <w:p w14:paraId="148993BF" w14:textId="687FA923" w:rsidR="00FC2A06" w:rsidRPr="006B50A8" w:rsidRDefault="00FC2A06" w:rsidP="00643135">
      <w:pPr>
        <w:shd w:val="clear" w:color="auto" w:fill="FFFFFF"/>
        <w:spacing w:line="360" w:lineRule="auto"/>
        <w:ind w:right="0" w:firstLine="709"/>
        <w:rPr>
          <w:bCs/>
          <w:sz w:val="28"/>
          <w:szCs w:val="28"/>
        </w:rPr>
      </w:pPr>
      <w:r>
        <w:rPr>
          <w:color w:val="000000"/>
          <w:sz w:val="28"/>
          <w:szCs w:val="28"/>
        </w:rPr>
        <w:t>Применение современных информационных технологий в маркетинге.</w:t>
      </w:r>
    </w:p>
    <w:p w14:paraId="5F9832BC" w14:textId="77777777" w:rsidR="00643135" w:rsidRPr="00795737" w:rsidRDefault="00643135" w:rsidP="00643135">
      <w:pPr>
        <w:shd w:val="clear" w:color="auto" w:fill="FFFFFF"/>
        <w:spacing w:line="360" w:lineRule="auto"/>
        <w:ind w:right="0" w:firstLine="709"/>
        <w:rPr>
          <w:b/>
          <w:i/>
          <w:sz w:val="28"/>
          <w:szCs w:val="28"/>
        </w:rPr>
      </w:pPr>
      <w:r w:rsidRPr="00795737">
        <w:rPr>
          <w:b/>
          <w:i/>
          <w:sz w:val="28"/>
          <w:szCs w:val="28"/>
        </w:rPr>
        <w:t xml:space="preserve">Тема </w:t>
      </w:r>
      <w:r>
        <w:rPr>
          <w:b/>
          <w:i/>
          <w:sz w:val="28"/>
          <w:szCs w:val="28"/>
        </w:rPr>
        <w:t xml:space="preserve">3. </w:t>
      </w:r>
      <w:r w:rsidRPr="00795737">
        <w:rPr>
          <w:b/>
          <w:i/>
          <w:sz w:val="28"/>
          <w:szCs w:val="28"/>
        </w:rPr>
        <w:t>Понятие, цели, задачи и направления маркетинговых исследований</w:t>
      </w:r>
    </w:p>
    <w:p w14:paraId="6CDF3C1F" w14:textId="77777777" w:rsidR="00643135" w:rsidRPr="00795737" w:rsidRDefault="00643135" w:rsidP="00643135">
      <w:pPr>
        <w:shd w:val="clear" w:color="auto" w:fill="FFFFFF"/>
        <w:spacing w:line="360" w:lineRule="auto"/>
        <w:ind w:right="0" w:firstLine="709"/>
        <w:rPr>
          <w:bCs/>
          <w:sz w:val="28"/>
          <w:szCs w:val="28"/>
        </w:rPr>
      </w:pPr>
      <w:r w:rsidRPr="00795737">
        <w:rPr>
          <w:bCs/>
          <w:sz w:val="28"/>
          <w:szCs w:val="28"/>
        </w:rPr>
        <w:t xml:space="preserve">Маркетинговые исследования как важнейшая функция маркетинга. Задачи маркетинговых исследований. </w:t>
      </w:r>
    </w:p>
    <w:p w14:paraId="4B126BB2" w14:textId="77777777" w:rsidR="00643135" w:rsidRPr="00795737" w:rsidRDefault="00643135" w:rsidP="00643135">
      <w:pPr>
        <w:shd w:val="clear" w:color="auto" w:fill="FFFFFF"/>
        <w:spacing w:line="360" w:lineRule="auto"/>
        <w:ind w:right="0" w:firstLine="709"/>
        <w:rPr>
          <w:bCs/>
          <w:sz w:val="28"/>
          <w:szCs w:val="28"/>
        </w:rPr>
      </w:pPr>
      <w:r w:rsidRPr="00795737">
        <w:rPr>
          <w:bCs/>
          <w:sz w:val="28"/>
          <w:szCs w:val="28"/>
        </w:rPr>
        <w:t xml:space="preserve">Первичные и вторичные источники маркетинговой информации, их достоинства и недостатки. </w:t>
      </w:r>
    </w:p>
    <w:p w14:paraId="1CBA5E03" w14:textId="77777777" w:rsidR="00643135" w:rsidRPr="00795737" w:rsidRDefault="00643135" w:rsidP="00643135">
      <w:pPr>
        <w:shd w:val="clear" w:color="auto" w:fill="FFFFFF"/>
        <w:spacing w:line="360" w:lineRule="auto"/>
        <w:ind w:right="0" w:firstLine="709"/>
        <w:rPr>
          <w:bCs/>
          <w:sz w:val="28"/>
          <w:szCs w:val="28"/>
        </w:rPr>
      </w:pPr>
      <w:r w:rsidRPr="00795737">
        <w:rPr>
          <w:sz w:val="28"/>
          <w:szCs w:val="28"/>
        </w:rPr>
        <w:t xml:space="preserve">Цели маркетингового исследования: поисковые, описательные, экспериментальные. Классификация маркетинговых исследований: кабинетные и полевые; разведочные, дескриптивные, казуальные; количественные и качественные исследования. Направления маркетинговых исследований. Процедура проведения маркетингового исследования. Планирование и организация сбора первичной маркетинговой информации. </w:t>
      </w:r>
      <w:r w:rsidRPr="00795737">
        <w:rPr>
          <w:bCs/>
          <w:sz w:val="28"/>
          <w:szCs w:val="28"/>
        </w:rPr>
        <w:t>Методы сбора первичной маркетинговой информации: наблюдение, эксперимент, имитация, опрос. Представление полученных результатов исследования.</w:t>
      </w:r>
    </w:p>
    <w:p w14:paraId="34B56478" w14:textId="77777777" w:rsidR="00643135" w:rsidRPr="00795737" w:rsidRDefault="00643135" w:rsidP="00643135">
      <w:pPr>
        <w:shd w:val="clear" w:color="auto" w:fill="FFFFFF"/>
        <w:spacing w:line="360" w:lineRule="auto"/>
        <w:ind w:right="0" w:firstLine="709"/>
        <w:rPr>
          <w:sz w:val="28"/>
          <w:szCs w:val="28"/>
        </w:rPr>
      </w:pPr>
      <w:r w:rsidRPr="00795737">
        <w:rPr>
          <w:bCs/>
          <w:sz w:val="28"/>
          <w:szCs w:val="28"/>
        </w:rPr>
        <w:t>Сущность анкетных опросов как одного из методов сбора первичной информации. Классификация анкетных опросов. Характеристика способов связи исследователя с респондентом. Преимущества и недостатки опроса по телефону, по почте и личного интервью. Этапы проведения анкетного опроса. Структура анкеты и классификация вопросов, используемых в анкете.</w:t>
      </w:r>
      <w:r w:rsidRPr="00795737">
        <w:rPr>
          <w:sz w:val="28"/>
          <w:szCs w:val="28"/>
        </w:rPr>
        <w:t xml:space="preserve"> </w:t>
      </w:r>
    </w:p>
    <w:p w14:paraId="2DDC1F18" w14:textId="77777777" w:rsidR="00643135" w:rsidRPr="00795737" w:rsidRDefault="00643135" w:rsidP="00643135">
      <w:pPr>
        <w:shd w:val="clear" w:color="auto" w:fill="FFFFFF"/>
        <w:spacing w:line="360" w:lineRule="auto"/>
        <w:ind w:right="0" w:firstLine="709"/>
        <w:rPr>
          <w:bCs/>
          <w:sz w:val="28"/>
          <w:szCs w:val="28"/>
        </w:rPr>
      </w:pPr>
      <w:r w:rsidRPr="00795737">
        <w:rPr>
          <w:sz w:val="28"/>
          <w:szCs w:val="28"/>
        </w:rPr>
        <w:t xml:space="preserve">Определение состава и численности выборочной совокупности респондентов. </w:t>
      </w:r>
      <w:r w:rsidRPr="00795737">
        <w:rPr>
          <w:bCs/>
          <w:sz w:val="28"/>
          <w:szCs w:val="28"/>
        </w:rPr>
        <w:t>Обработка и анализ результатов анкетного опроса. Разработка рекомендаций и подготовка отчета.</w:t>
      </w:r>
    </w:p>
    <w:p w14:paraId="70A1AAD7" w14:textId="77777777" w:rsidR="00643135" w:rsidRPr="00795737" w:rsidRDefault="00643135" w:rsidP="00643135">
      <w:pPr>
        <w:widowControl w:val="0"/>
        <w:spacing w:line="360" w:lineRule="auto"/>
        <w:ind w:firstLine="709"/>
        <w:rPr>
          <w:b/>
          <w:i/>
          <w:sz w:val="28"/>
          <w:szCs w:val="28"/>
        </w:rPr>
      </w:pPr>
      <w:r w:rsidRPr="00795737">
        <w:rPr>
          <w:b/>
          <w:i/>
          <w:sz w:val="28"/>
          <w:szCs w:val="28"/>
        </w:rPr>
        <w:t xml:space="preserve">Тема </w:t>
      </w:r>
      <w:r>
        <w:rPr>
          <w:b/>
          <w:i/>
          <w:sz w:val="28"/>
          <w:szCs w:val="28"/>
        </w:rPr>
        <w:t>4.</w:t>
      </w:r>
      <w:r w:rsidRPr="00795737">
        <w:rPr>
          <w:b/>
          <w:i/>
          <w:sz w:val="28"/>
          <w:szCs w:val="28"/>
        </w:rPr>
        <w:t xml:space="preserve"> Анализ поведения потребителей</w:t>
      </w:r>
    </w:p>
    <w:p w14:paraId="0523F31E" w14:textId="049B92DF" w:rsidR="00643135" w:rsidRPr="00795737" w:rsidRDefault="00643135" w:rsidP="00643135">
      <w:pPr>
        <w:widowControl w:val="0"/>
        <w:spacing w:line="360" w:lineRule="auto"/>
        <w:ind w:right="-2" w:firstLine="708"/>
        <w:rPr>
          <w:sz w:val="28"/>
          <w:szCs w:val="28"/>
        </w:rPr>
      </w:pPr>
      <w:r w:rsidRPr="00795737">
        <w:rPr>
          <w:sz w:val="28"/>
          <w:szCs w:val="28"/>
        </w:rPr>
        <w:t xml:space="preserve">Внешние и внутренние факторы поведения потребителей, их использования в маркетинговой деятельности, кросс-культурные вариации в </w:t>
      </w:r>
      <w:r w:rsidRPr="00795737">
        <w:rPr>
          <w:sz w:val="28"/>
          <w:szCs w:val="28"/>
        </w:rPr>
        <w:lastRenderedPageBreak/>
        <w:t xml:space="preserve">поведении потребителей, социальная стратификация; социальный статус потребителей; группы и групповые коммуникации; модели персонального влияния; распределение ролей в процессе решения о покупке; процесс решения о покупке как информационный процесс; мотивация потребителей; личность и эмоции; персональные ценности; жизненный  стиль и ресурсы потребителей; знание и отношение потребителя к товарам; процесс принятия потребителем решения о покупке; классификация решений; ситуационные факторы; этапы процесса решения о покупке: осознание проблемы; информационный поиск. </w:t>
      </w:r>
    </w:p>
    <w:p w14:paraId="4F3286DC" w14:textId="77777777" w:rsidR="00643135" w:rsidRPr="00795737" w:rsidRDefault="00643135" w:rsidP="00643135">
      <w:pPr>
        <w:widowControl w:val="0"/>
        <w:spacing w:line="360" w:lineRule="auto"/>
        <w:ind w:right="-2" w:firstLine="708"/>
        <w:rPr>
          <w:sz w:val="28"/>
          <w:szCs w:val="28"/>
        </w:rPr>
      </w:pPr>
      <w:r w:rsidRPr="00795737">
        <w:rPr>
          <w:sz w:val="28"/>
          <w:szCs w:val="28"/>
        </w:rPr>
        <w:t>Технология привлечения клиентов: концепция трех видов ценности. Технология удержания клиентов: концепция дифференциации клиентов.</w:t>
      </w:r>
      <w:r w:rsidRPr="00795737">
        <w:rPr>
          <w:rFonts w:ascii="Georgia" w:hAnsi="Georgia"/>
          <w:sz w:val="28"/>
          <w:szCs w:val="28"/>
        </w:rPr>
        <w:t xml:space="preserve"> </w:t>
      </w:r>
      <w:r w:rsidRPr="00795737">
        <w:rPr>
          <w:sz w:val="28"/>
          <w:szCs w:val="28"/>
        </w:rPr>
        <w:t>Оптимизация рыночного поведения по реализации товаров или услуг.</w:t>
      </w:r>
    </w:p>
    <w:p w14:paraId="606C9244" w14:textId="07A3E0CA" w:rsidR="00643135" w:rsidRPr="00795737" w:rsidRDefault="00643135" w:rsidP="00643135">
      <w:pPr>
        <w:shd w:val="clear" w:color="auto" w:fill="FFFFFF"/>
        <w:spacing w:line="360" w:lineRule="auto"/>
        <w:ind w:right="0" w:firstLine="709"/>
        <w:rPr>
          <w:sz w:val="28"/>
          <w:szCs w:val="28"/>
        </w:rPr>
      </w:pPr>
      <w:r w:rsidRPr="00795737">
        <w:rPr>
          <w:sz w:val="28"/>
          <w:szCs w:val="28"/>
        </w:rPr>
        <w:t xml:space="preserve">Понятие «сегментация». Цели и критерии сегментации. Процесс и методы сегментации рынка. </w:t>
      </w:r>
      <w:proofErr w:type="spellStart"/>
      <w:r w:rsidR="00FC2A06">
        <w:rPr>
          <w:sz w:val="28"/>
          <w:szCs w:val="28"/>
        </w:rPr>
        <w:t>Таргетинг</w:t>
      </w:r>
      <w:proofErr w:type="spellEnd"/>
      <w:r w:rsidR="00FC2A06">
        <w:rPr>
          <w:sz w:val="28"/>
          <w:szCs w:val="28"/>
        </w:rPr>
        <w:t>. Позиционирование.</w:t>
      </w:r>
    </w:p>
    <w:p w14:paraId="40342D92"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t xml:space="preserve">Характеристика основных признаков сегментации: географические, демографические, </w:t>
      </w:r>
      <w:proofErr w:type="spellStart"/>
      <w:r w:rsidRPr="00795737">
        <w:rPr>
          <w:sz w:val="28"/>
          <w:szCs w:val="28"/>
        </w:rPr>
        <w:t>психографические</w:t>
      </w:r>
      <w:proofErr w:type="spellEnd"/>
      <w:r w:rsidRPr="00795737">
        <w:rPr>
          <w:sz w:val="28"/>
          <w:szCs w:val="28"/>
        </w:rPr>
        <w:t xml:space="preserve"> и поведенческие. Выбор целевого сегмента рынка. Выбор стратегии (варианта) охвата рынка: недифференцированный, дифференцированный и концентрированный маркетинг, их преимущества и недостатки. Факторы, определяющие выбор стратегии.</w:t>
      </w:r>
    </w:p>
    <w:p w14:paraId="2CC4FEF9" w14:textId="77777777" w:rsidR="00643135" w:rsidRPr="00795737" w:rsidRDefault="00643135" w:rsidP="00643135">
      <w:pPr>
        <w:widowControl w:val="0"/>
        <w:spacing w:line="360" w:lineRule="auto"/>
        <w:ind w:firstLine="709"/>
        <w:rPr>
          <w:b/>
          <w:i/>
          <w:sz w:val="28"/>
          <w:szCs w:val="28"/>
        </w:rPr>
      </w:pPr>
      <w:r w:rsidRPr="00795737">
        <w:rPr>
          <w:b/>
          <w:i/>
          <w:sz w:val="28"/>
          <w:szCs w:val="28"/>
        </w:rPr>
        <w:t xml:space="preserve">Тема </w:t>
      </w:r>
      <w:r>
        <w:rPr>
          <w:b/>
          <w:i/>
          <w:sz w:val="28"/>
          <w:szCs w:val="28"/>
        </w:rPr>
        <w:t xml:space="preserve">5. </w:t>
      </w:r>
      <w:r w:rsidRPr="00795737">
        <w:rPr>
          <w:b/>
          <w:i/>
          <w:sz w:val="28"/>
          <w:szCs w:val="28"/>
        </w:rPr>
        <w:t>Анализ деятельности конкурентов</w:t>
      </w:r>
    </w:p>
    <w:p w14:paraId="61B41EA1" w14:textId="77777777" w:rsidR="00FC2A06" w:rsidRDefault="00643135" w:rsidP="00643135">
      <w:pPr>
        <w:shd w:val="clear" w:color="auto" w:fill="FFFFFF"/>
        <w:spacing w:line="360" w:lineRule="auto"/>
        <w:ind w:right="0" w:firstLine="709"/>
        <w:rPr>
          <w:bCs/>
          <w:sz w:val="28"/>
          <w:szCs w:val="28"/>
        </w:rPr>
      </w:pPr>
      <w:r w:rsidRPr="00795737">
        <w:rPr>
          <w:bCs/>
          <w:sz w:val="28"/>
          <w:szCs w:val="28"/>
        </w:rPr>
        <w:t xml:space="preserve">Понятие конкуренции, ее роль в функционировании рыночной экономики. </w:t>
      </w:r>
      <w:r w:rsidR="00FC2A06">
        <w:rPr>
          <w:bCs/>
          <w:sz w:val="28"/>
          <w:szCs w:val="28"/>
        </w:rPr>
        <w:t xml:space="preserve">Современные элементы теории конкуренции. Конкурентные действия. Конкурентная среда. </w:t>
      </w:r>
      <w:r w:rsidRPr="00795737">
        <w:rPr>
          <w:bCs/>
          <w:sz w:val="28"/>
          <w:szCs w:val="28"/>
        </w:rPr>
        <w:t>Виды конкуренции</w:t>
      </w:r>
      <w:r w:rsidR="00FC2A06">
        <w:rPr>
          <w:bCs/>
          <w:sz w:val="28"/>
          <w:szCs w:val="28"/>
        </w:rPr>
        <w:t>: ценовая и неценовая конкуренция</w:t>
      </w:r>
      <w:r w:rsidRPr="00795737">
        <w:rPr>
          <w:bCs/>
          <w:sz w:val="28"/>
          <w:szCs w:val="28"/>
        </w:rPr>
        <w:t xml:space="preserve">. </w:t>
      </w:r>
    </w:p>
    <w:p w14:paraId="1C76747F" w14:textId="750526F3" w:rsidR="00643135" w:rsidRPr="00795737" w:rsidRDefault="00643135" w:rsidP="00643135">
      <w:pPr>
        <w:shd w:val="clear" w:color="auto" w:fill="FFFFFF"/>
        <w:spacing w:line="360" w:lineRule="auto"/>
        <w:ind w:right="0" w:firstLine="709"/>
        <w:rPr>
          <w:bCs/>
          <w:sz w:val="28"/>
          <w:szCs w:val="28"/>
        </w:rPr>
      </w:pPr>
      <w:r w:rsidRPr="00795737">
        <w:rPr>
          <w:bCs/>
          <w:sz w:val="28"/>
          <w:szCs w:val="28"/>
        </w:rPr>
        <w:t>Пять сил, определяющих конкуренцию в отрасли по М. Портеру. Конкурентное преимущество и цепочка ценностей.</w:t>
      </w:r>
    </w:p>
    <w:p w14:paraId="075FDE0B" w14:textId="77777777" w:rsidR="00643135" w:rsidRPr="00795737" w:rsidRDefault="00643135" w:rsidP="00643135">
      <w:pPr>
        <w:shd w:val="clear" w:color="auto" w:fill="FFFFFF"/>
        <w:spacing w:line="360" w:lineRule="auto"/>
        <w:ind w:right="0" w:firstLine="709"/>
        <w:rPr>
          <w:sz w:val="28"/>
          <w:szCs w:val="28"/>
        </w:rPr>
      </w:pPr>
      <w:r w:rsidRPr="00795737">
        <w:rPr>
          <w:bCs/>
          <w:sz w:val="28"/>
          <w:szCs w:val="28"/>
        </w:rPr>
        <w:t xml:space="preserve">Стратегии конкуренции. </w:t>
      </w:r>
      <w:r w:rsidRPr="00795737">
        <w:rPr>
          <w:sz w:val="28"/>
          <w:szCs w:val="28"/>
        </w:rPr>
        <w:t xml:space="preserve">Современные концепции, способы и инструменты анализа деятельности конкурентов; виды и методы исследования; прогнозирование деятельности конкурентов; выбор технологий </w:t>
      </w:r>
      <w:r w:rsidRPr="00795737">
        <w:rPr>
          <w:sz w:val="28"/>
          <w:szCs w:val="28"/>
        </w:rPr>
        <w:lastRenderedPageBreak/>
        <w:t>анализа и обработки различных видов информации; организация процесса исследований конкурентов; особенности конкурентного анализа. Методы определения емкости рынка. Оценка интенсивности конкуренции.</w:t>
      </w:r>
    </w:p>
    <w:p w14:paraId="03D5FE6D" w14:textId="77777777" w:rsidR="00643135" w:rsidRPr="00795737" w:rsidRDefault="00643135" w:rsidP="00643135">
      <w:pPr>
        <w:pStyle w:val="af4"/>
        <w:spacing w:line="360" w:lineRule="auto"/>
        <w:ind w:firstLine="709"/>
        <w:rPr>
          <w:sz w:val="28"/>
          <w:szCs w:val="28"/>
        </w:rPr>
      </w:pPr>
      <w:r w:rsidRPr="00795737">
        <w:rPr>
          <w:sz w:val="28"/>
          <w:szCs w:val="28"/>
        </w:rPr>
        <w:t xml:space="preserve">Понятие позиционирования. Необходимость и место процесса позиционирования в маркетинговой деятельности организации. Создание конкурентных преимуществ. Дифференциация и диверсификация. </w:t>
      </w:r>
      <w:proofErr w:type="spellStart"/>
      <w:r w:rsidRPr="00795737">
        <w:rPr>
          <w:sz w:val="28"/>
          <w:szCs w:val="28"/>
        </w:rPr>
        <w:t>Репозиционирование</w:t>
      </w:r>
      <w:proofErr w:type="spellEnd"/>
      <w:r w:rsidRPr="00795737">
        <w:rPr>
          <w:sz w:val="28"/>
          <w:szCs w:val="28"/>
        </w:rPr>
        <w:t>.</w:t>
      </w:r>
    </w:p>
    <w:p w14:paraId="438E5871" w14:textId="77777777" w:rsidR="00643135" w:rsidRPr="00795737" w:rsidRDefault="00643135" w:rsidP="00643135">
      <w:pPr>
        <w:shd w:val="clear" w:color="auto" w:fill="FFFFFF"/>
        <w:spacing w:line="360" w:lineRule="auto"/>
        <w:ind w:right="0" w:firstLine="0"/>
        <w:jc w:val="center"/>
        <w:rPr>
          <w:b/>
          <w:bCs/>
          <w:sz w:val="28"/>
          <w:szCs w:val="28"/>
        </w:rPr>
      </w:pPr>
    </w:p>
    <w:p w14:paraId="46E3AD69" w14:textId="77777777" w:rsidR="00643135" w:rsidRPr="00795737" w:rsidRDefault="00643135" w:rsidP="00643135">
      <w:pPr>
        <w:shd w:val="clear" w:color="auto" w:fill="FFFFFF"/>
        <w:spacing w:line="360" w:lineRule="auto"/>
        <w:ind w:right="0" w:firstLine="0"/>
        <w:jc w:val="center"/>
        <w:rPr>
          <w:b/>
          <w:bCs/>
          <w:sz w:val="28"/>
          <w:szCs w:val="28"/>
        </w:rPr>
      </w:pPr>
      <w:r w:rsidRPr="00795737">
        <w:rPr>
          <w:b/>
          <w:i/>
          <w:sz w:val="28"/>
          <w:szCs w:val="28"/>
        </w:rPr>
        <w:t xml:space="preserve">Тема </w:t>
      </w:r>
      <w:r>
        <w:rPr>
          <w:b/>
          <w:i/>
          <w:sz w:val="28"/>
          <w:szCs w:val="28"/>
        </w:rPr>
        <w:t xml:space="preserve">6. </w:t>
      </w:r>
      <w:r w:rsidRPr="00795737">
        <w:rPr>
          <w:b/>
          <w:bCs/>
          <w:sz w:val="28"/>
          <w:szCs w:val="28"/>
        </w:rPr>
        <w:t>Управление маркетинговой деятельностью</w:t>
      </w:r>
    </w:p>
    <w:p w14:paraId="27805E20" w14:textId="77777777" w:rsidR="00643135" w:rsidRPr="00795737" w:rsidRDefault="00643135" w:rsidP="00643135">
      <w:pPr>
        <w:shd w:val="clear" w:color="auto" w:fill="FFFFFF"/>
        <w:spacing w:line="360" w:lineRule="auto"/>
        <w:ind w:right="0" w:firstLine="709"/>
        <w:rPr>
          <w:b/>
          <w:i/>
          <w:iCs/>
          <w:sz w:val="28"/>
          <w:szCs w:val="28"/>
        </w:rPr>
      </w:pPr>
    </w:p>
    <w:p w14:paraId="02A7C852"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t xml:space="preserve">Процесс управления маркетингом. Стратегия и тактика управления. Особенности стратегии управления маркетингом в условиях рыночных отношений. </w:t>
      </w:r>
    </w:p>
    <w:p w14:paraId="79BCAB55"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t>Понятие тактики управления, как процесса планирования и организации конкретной деятельности предприятия для достижения поставленных стратегических целей.</w:t>
      </w:r>
    </w:p>
    <w:p w14:paraId="5605C8E7" w14:textId="77777777" w:rsidR="00643135" w:rsidRPr="00795737" w:rsidRDefault="00643135" w:rsidP="00643135">
      <w:pPr>
        <w:shd w:val="clear" w:color="auto" w:fill="FFFFFF"/>
        <w:spacing w:line="360" w:lineRule="auto"/>
        <w:ind w:right="0" w:firstLine="709"/>
        <w:rPr>
          <w:bCs/>
          <w:iCs/>
          <w:sz w:val="28"/>
          <w:szCs w:val="28"/>
        </w:rPr>
      </w:pPr>
      <w:r w:rsidRPr="00795737">
        <w:rPr>
          <w:bCs/>
          <w:iCs/>
          <w:sz w:val="28"/>
          <w:szCs w:val="28"/>
        </w:rPr>
        <w:t>В</w:t>
      </w:r>
      <w:r w:rsidRPr="00795737">
        <w:rPr>
          <w:sz w:val="28"/>
          <w:szCs w:val="28"/>
        </w:rPr>
        <w:t>заимосвязь стратегической и тактической компоненты с элементами комплекса маркетинга.</w:t>
      </w:r>
      <w:r w:rsidRPr="00795737">
        <w:rPr>
          <w:bCs/>
          <w:iCs/>
          <w:sz w:val="28"/>
          <w:szCs w:val="28"/>
        </w:rPr>
        <w:t xml:space="preserve"> </w:t>
      </w:r>
    </w:p>
    <w:p w14:paraId="36F91B69"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t xml:space="preserve">Стратегическое планирование маркетинга, его характеристика. Виды базовых стратегий. Альтернативные стратегии в маркетинге. </w:t>
      </w:r>
    </w:p>
    <w:p w14:paraId="0D9D6EA7"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t xml:space="preserve">Тактическое планирование маркетинга, его характеристика. Задачи планирования в маркетинге. Понятие и структура плана маркетинга. Стратегический план организации. </w:t>
      </w:r>
    </w:p>
    <w:p w14:paraId="6BAAB889" w14:textId="77777777" w:rsidR="00643135" w:rsidRPr="00795737" w:rsidRDefault="00643135" w:rsidP="00643135">
      <w:pPr>
        <w:shd w:val="clear" w:color="auto" w:fill="FFFFFF"/>
        <w:spacing w:line="360" w:lineRule="auto"/>
        <w:ind w:right="0" w:firstLine="709"/>
        <w:rPr>
          <w:bCs/>
          <w:sz w:val="28"/>
          <w:szCs w:val="28"/>
        </w:rPr>
      </w:pPr>
      <w:r w:rsidRPr="00795737">
        <w:rPr>
          <w:sz w:val="28"/>
          <w:szCs w:val="28"/>
        </w:rPr>
        <w:t>Особенности организационных структур управления маркетингом организаций: функциональной, географической, п</w:t>
      </w:r>
      <w:r w:rsidRPr="00795737">
        <w:rPr>
          <w:bCs/>
          <w:sz w:val="28"/>
          <w:szCs w:val="28"/>
        </w:rPr>
        <w:t>родуктовой (товарной),</w:t>
      </w:r>
      <w:r w:rsidRPr="00795737">
        <w:rPr>
          <w:sz w:val="28"/>
          <w:szCs w:val="28"/>
        </w:rPr>
        <w:t xml:space="preserve"> рыночной, ф</w:t>
      </w:r>
      <w:r w:rsidRPr="00795737">
        <w:rPr>
          <w:bCs/>
          <w:sz w:val="28"/>
          <w:szCs w:val="28"/>
        </w:rPr>
        <w:t>ункционально-рыночной,</w:t>
      </w:r>
      <w:r w:rsidRPr="00795737">
        <w:rPr>
          <w:sz w:val="28"/>
          <w:szCs w:val="28"/>
        </w:rPr>
        <w:t xml:space="preserve"> </w:t>
      </w:r>
      <w:proofErr w:type="spellStart"/>
      <w:r w:rsidRPr="00795737">
        <w:rPr>
          <w:bCs/>
          <w:sz w:val="28"/>
          <w:szCs w:val="28"/>
        </w:rPr>
        <w:t>продуктово</w:t>
      </w:r>
      <w:proofErr w:type="spellEnd"/>
      <w:r w:rsidRPr="00795737">
        <w:rPr>
          <w:bCs/>
          <w:sz w:val="28"/>
          <w:szCs w:val="28"/>
        </w:rPr>
        <w:t>-рыночной,</w:t>
      </w:r>
      <w:r w:rsidRPr="00795737">
        <w:rPr>
          <w:sz w:val="28"/>
          <w:szCs w:val="28"/>
        </w:rPr>
        <w:t xml:space="preserve"> </w:t>
      </w:r>
      <w:r w:rsidRPr="00795737">
        <w:rPr>
          <w:bCs/>
          <w:sz w:val="28"/>
          <w:szCs w:val="28"/>
        </w:rPr>
        <w:t>функционально-</w:t>
      </w:r>
      <w:proofErr w:type="spellStart"/>
      <w:r w:rsidRPr="00795737">
        <w:rPr>
          <w:bCs/>
          <w:sz w:val="28"/>
          <w:szCs w:val="28"/>
        </w:rPr>
        <w:t>продуктово</w:t>
      </w:r>
      <w:proofErr w:type="spellEnd"/>
      <w:r w:rsidRPr="00795737">
        <w:rPr>
          <w:bCs/>
          <w:sz w:val="28"/>
          <w:szCs w:val="28"/>
        </w:rPr>
        <w:t>-рыночной, матричной.</w:t>
      </w:r>
    </w:p>
    <w:p w14:paraId="0F763EA2"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t xml:space="preserve">Основные задачи и функции службы маркетинга </w:t>
      </w:r>
      <w:r w:rsidRPr="00795737">
        <w:rPr>
          <w:bCs/>
          <w:sz w:val="28"/>
          <w:szCs w:val="28"/>
        </w:rPr>
        <w:t>в организациях</w:t>
      </w:r>
      <w:r w:rsidRPr="00795737">
        <w:rPr>
          <w:sz w:val="28"/>
          <w:szCs w:val="28"/>
        </w:rPr>
        <w:t xml:space="preserve">. Должностные требования к работникам маркетинговых служб: знания, навыки, умения. </w:t>
      </w:r>
    </w:p>
    <w:p w14:paraId="464D7ED4" w14:textId="5607E51F" w:rsidR="00643135" w:rsidRPr="00795737" w:rsidRDefault="00643135" w:rsidP="00643135">
      <w:pPr>
        <w:spacing w:line="360" w:lineRule="auto"/>
        <w:ind w:right="0" w:firstLine="709"/>
        <w:rPr>
          <w:sz w:val="28"/>
          <w:szCs w:val="28"/>
        </w:rPr>
      </w:pPr>
      <w:r w:rsidRPr="00795737">
        <w:rPr>
          <w:sz w:val="28"/>
          <w:szCs w:val="28"/>
        </w:rPr>
        <w:lastRenderedPageBreak/>
        <w:t>Контроль в маркетинге.</w:t>
      </w:r>
      <w:bookmarkStart w:id="1" w:name="_Toc225073705"/>
      <w:r w:rsidRPr="00795737">
        <w:rPr>
          <w:b/>
          <w:i/>
          <w:sz w:val="28"/>
          <w:szCs w:val="28"/>
        </w:rPr>
        <w:t xml:space="preserve"> </w:t>
      </w:r>
      <w:r w:rsidRPr="00795737">
        <w:rPr>
          <w:bCs/>
          <w:iCs/>
          <w:sz w:val="28"/>
          <w:szCs w:val="28"/>
        </w:rPr>
        <w:t xml:space="preserve">Виды контроля: </w:t>
      </w:r>
      <w:r w:rsidRPr="00795737">
        <w:rPr>
          <w:sz w:val="28"/>
          <w:szCs w:val="28"/>
        </w:rPr>
        <w:t>контроль годовых планов, контроль прибыльности, контроль эффективности и стратегический контроль, их цели и содержание</w:t>
      </w:r>
      <w:r w:rsidRPr="00795737">
        <w:rPr>
          <w:bCs/>
          <w:iCs/>
          <w:sz w:val="28"/>
          <w:szCs w:val="28"/>
        </w:rPr>
        <w:t>.</w:t>
      </w:r>
      <w:bookmarkEnd w:id="1"/>
      <w:r w:rsidRPr="00795737">
        <w:rPr>
          <w:bCs/>
          <w:iCs/>
          <w:sz w:val="28"/>
          <w:szCs w:val="28"/>
        </w:rPr>
        <w:t xml:space="preserve"> </w:t>
      </w:r>
      <w:r w:rsidRPr="00795737">
        <w:rPr>
          <w:sz w:val="28"/>
          <w:szCs w:val="28"/>
        </w:rPr>
        <w:t xml:space="preserve">Система сбалансированных показателей в </w:t>
      </w:r>
      <w:r w:rsidRPr="00795737">
        <w:rPr>
          <w:bCs/>
          <w:iCs/>
          <w:sz w:val="28"/>
          <w:szCs w:val="28"/>
        </w:rPr>
        <w:t xml:space="preserve">стратегическом контроле </w:t>
      </w:r>
      <w:r w:rsidRPr="00795737">
        <w:rPr>
          <w:bCs/>
          <w:sz w:val="28"/>
          <w:szCs w:val="28"/>
        </w:rPr>
        <w:t>в организациях</w:t>
      </w:r>
      <w:r w:rsidRPr="00795737">
        <w:rPr>
          <w:sz w:val="28"/>
          <w:szCs w:val="28"/>
        </w:rPr>
        <w:t>.</w:t>
      </w:r>
    </w:p>
    <w:p w14:paraId="26076AC7" w14:textId="77777777" w:rsidR="00643135" w:rsidRPr="00795737" w:rsidRDefault="00643135" w:rsidP="00643135">
      <w:pPr>
        <w:spacing w:line="360" w:lineRule="auto"/>
        <w:ind w:right="0" w:firstLine="709"/>
        <w:rPr>
          <w:bCs/>
          <w:iCs/>
          <w:sz w:val="28"/>
          <w:szCs w:val="28"/>
        </w:rPr>
      </w:pPr>
    </w:p>
    <w:p w14:paraId="05980D05" w14:textId="77777777" w:rsidR="00643135" w:rsidRPr="00795737" w:rsidRDefault="00643135" w:rsidP="00643135">
      <w:pPr>
        <w:shd w:val="clear" w:color="auto" w:fill="FFFFFF"/>
        <w:spacing w:line="360" w:lineRule="auto"/>
        <w:ind w:right="0" w:firstLine="0"/>
        <w:jc w:val="center"/>
        <w:rPr>
          <w:b/>
          <w:bCs/>
          <w:sz w:val="28"/>
          <w:szCs w:val="28"/>
        </w:rPr>
      </w:pPr>
      <w:r w:rsidRPr="00795737">
        <w:rPr>
          <w:b/>
          <w:i/>
          <w:szCs w:val="28"/>
        </w:rPr>
        <w:t xml:space="preserve">Тема </w:t>
      </w:r>
      <w:r>
        <w:rPr>
          <w:b/>
          <w:i/>
          <w:szCs w:val="28"/>
        </w:rPr>
        <w:t xml:space="preserve">7. </w:t>
      </w:r>
      <w:r w:rsidRPr="00795737">
        <w:rPr>
          <w:b/>
          <w:bCs/>
          <w:sz w:val="28"/>
          <w:szCs w:val="28"/>
        </w:rPr>
        <w:t>Комплекс маркетинга и инструменты его реализации</w:t>
      </w:r>
    </w:p>
    <w:p w14:paraId="35381930" w14:textId="77777777" w:rsidR="00643135" w:rsidRPr="000A3FCE" w:rsidRDefault="00643135" w:rsidP="00643135">
      <w:pPr>
        <w:pStyle w:val="af4"/>
        <w:spacing w:line="360" w:lineRule="auto"/>
        <w:ind w:firstLine="709"/>
        <w:rPr>
          <w:color w:val="FF0000"/>
          <w:sz w:val="28"/>
          <w:szCs w:val="28"/>
        </w:rPr>
      </w:pPr>
      <w:r w:rsidRPr="00795737">
        <w:rPr>
          <w:sz w:val="28"/>
          <w:szCs w:val="28"/>
        </w:rPr>
        <w:t>История возникновения и разные теории о комплексе маркетинга. Классическая концепция комплекса маркетинга</w:t>
      </w:r>
      <w:r w:rsidRPr="000A3FCE">
        <w:rPr>
          <w:sz w:val="28"/>
          <w:szCs w:val="28"/>
        </w:rPr>
        <w:t>("4P")</w:t>
      </w:r>
      <w:r>
        <w:rPr>
          <w:sz w:val="28"/>
          <w:szCs w:val="28"/>
        </w:rPr>
        <w:t xml:space="preserve">. </w:t>
      </w:r>
      <w:r w:rsidRPr="000A3FCE">
        <w:rPr>
          <w:sz w:val="28"/>
          <w:szCs w:val="28"/>
        </w:rPr>
        <w:t>Новые концепции комплекса маркетинга - 5P, 6Р, 7Р, ... 12Р и 4С, модель SIVA. П</w:t>
      </w:r>
      <w:r w:rsidRPr="000A3FCE">
        <w:rPr>
          <w:rStyle w:val="aff0"/>
          <w:b w:val="0"/>
          <w:sz w:val="28"/>
          <w:szCs w:val="28"/>
        </w:rPr>
        <w:t>орядок следования элементов комплекса маркетинга как последовательность</w:t>
      </w:r>
      <w:r w:rsidRPr="000A3FCE">
        <w:rPr>
          <w:rStyle w:val="aff"/>
          <w:bCs/>
          <w:i w:val="0"/>
          <w:sz w:val="28"/>
          <w:szCs w:val="28"/>
        </w:rPr>
        <w:t xml:space="preserve"> </w:t>
      </w:r>
      <w:r w:rsidRPr="000A3FCE">
        <w:rPr>
          <w:rStyle w:val="aff0"/>
          <w:b w:val="0"/>
          <w:sz w:val="28"/>
          <w:szCs w:val="28"/>
        </w:rPr>
        <w:t>реализации основных маркетинговых функций</w:t>
      </w:r>
      <w:r w:rsidRPr="000A3FCE">
        <w:rPr>
          <w:sz w:val="28"/>
          <w:szCs w:val="28"/>
        </w:rPr>
        <w:t xml:space="preserve">. Критика расширенных моделей комплекса маркетинга. </w:t>
      </w:r>
    </w:p>
    <w:p w14:paraId="442B0BE5" w14:textId="77777777" w:rsidR="00643135" w:rsidRPr="00795737" w:rsidRDefault="00643135" w:rsidP="00643135">
      <w:pPr>
        <w:pStyle w:val="33"/>
        <w:spacing w:before="0"/>
        <w:ind w:firstLine="709"/>
        <w:rPr>
          <w:color w:val="auto"/>
          <w:szCs w:val="28"/>
        </w:rPr>
      </w:pPr>
      <w:r w:rsidRPr="00795737">
        <w:rPr>
          <w:bCs/>
          <w:color w:val="auto"/>
          <w:spacing w:val="0"/>
          <w:szCs w:val="28"/>
        </w:rPr>
        <w:t xml:space="preserve">Товар </w:t>
      </w:r>
      <w:r>
        <w:rPr>
          <w:bCs/>
          <w:color w:val="auto"/>
          <w:spacing w:val="0"/>
          <w:szCs w:val="28"/>
        </w:rPr>
        <w:t xml:space="preserve">(продукт) </w:t>
      </w:r>
      <w:r w:rsidRPr="00795737">
        <w:rPr>
          <w:bCs/>
          <w:color w:val="auto"/>
          <w:spacing w:val="0"/>
          <w:szCs w:val="28"/>
        </w:rPr>
        <w:t xml:space="preserve">в маркетинговой деятельности. </w:t>
      </w:r>
      <w:r w:rsidRPr="00795737">
        <w:rPr>
          <w:bCs/>
          <w:color w:val="auto"/>
          <w:szCs w:val="28"/>
        </w:rPr>
        <w:t xml:space="preserve">Классификация товаров. </w:t>
      </w:r>
      <w:r w:rsidRPr="00795737">
        <w:rPr>
          <w:color w:val="auto"/>
          <w:szCs w:val="28"/>
        </w:rPr>
        <w:t xml:space="preserve">Базовые концепции формирования товарной политики организации на основе </w:t>
      </w:r>
      <w:proofErr w:type="spellStart"/>
      <w:r w:rsidRPr="00795737">
        <w:rPr>
          <w:color w:val="auto"/>
          <w:szCs w:val="28"/>
        </w:rPr>
        <w:t>мультиатрибутивной</w:t>
      </w:r>
      <w:proofErr w:type="spellEnd"/>
      <w:r w:rsidRPr="00795737">
        <w:rPr>
          <w:color w:val="auto"/>
          <w:szCs w:val="28"/>
        </w:rPr>
        <w:t xml:space="preserve"> модели товара (продукта), оценки конкурентоспособности товара, изучения рынка, изучения конкурентов, анализа стратегических позиций товара и стратегии позиционирования товара на рынке.</w:t>
      </w:r>
    </w:p>
    <w:p w14:paraId="427438A4" w14:textId="77777777" w:rsidR="00643135" w:rsidRPr="00795737" w:rsidRDefault="00643135" w:rsidP="00643135">
      <w:pPr>
        <w:pStyle w:val="25"/>
        <w:spacing w:after="0" w:line="360" w:lineRule="auto"/>
        <w:ind w:right="0" w:firstLine="709"/>
        <w:rPr>
          <w:sz w:val="28"/>
          <w:szCs w:val="28"/>
        </w:rPr>
      </w:pPr>
      <w:r w:rsidRPr="00795737">
        <w:rPr>
          <w:sz w:val="28"/>
          <w:szCs w:val="28"/>
        </w:rPr>
        <w:t>Подготовка решений по формированию товарного (продуктового) предложения. Управление разработкой нового товара (значение и необходимость инноваций, стратегические возможности инновационных компаний, процесс разработки нового товара).</w:t>
      </w:r>
    </w:p>
    <w:p w14:paraId="7FADCD5B" w14:textId="77777777" w:rsidR="00643135" w:rsidRPr="00795737" w:rsidRDefault="00643135" w:rsidP="00643135">
      <w:pPr>
        <w:pStyle w:val="25"/>
        <w:spacing w:after="0" w:line="360" w:lineRule="auto"/>
        <w:ind w:right="0" w:firstLine="709"/>
        <w:rPr>
          <w:sz w:val="28"/>
          <w:szCs w:val="28"/>
        </w:rPr>
      </w:pPr>
      <w:r w:rsidRPr="00795737">
        <w:rPr>
          <w:sz w:val="28"/>
          <w:szCs w:val="28"/>
        </w:rPr>
        <w:t xml:space="preserve">Управление ассортиментом товаров и товарными категориями. Управление марочной политикой организации (формирование и развитие марочного портфеля, марочные стратегии, контроль марки). </w:t>
      </w:r>
    </w:p>
    <w:p w14:paraId="49AC1DD6" w14:textId="77777777" w:rsidR="00643135" w:rsidRPr="00795737" w:rsidRDefault="00643135" w:rsidP="00643135">
      <w:pPr>
        <w:pStyle w:val="25"/>
        <w:spacing w:after="0" w:line="360" w:lineRule="auto"/>
        <w:ind w:right="0" w:firstLine="709"/>
        <w:rPr>
          <w:sz w:val="28"/>
          <w:szCs w:val="28"/>
        </w:rPr>
      </w:pPr>
      <w:r w:rsidRPr="00795737">
        <w:rPr>
          <w:sz w:val="28"/>
          <w:szCs w:val="28"/>
        </w:rPr>
        <w:t xml:space="preserve">Понятия «бренд», «торговая марка» и «товарный знак»: сходства и различия. </w:t>
      </w:r>
      <w:proofErr w:type="spellStart"/>
      <w:r w:rsidRPr="00795737">
        <w:rPr>
          <w:sz w:val="28"/>
          <w:szCs w:val="28"/>
        </w:rPr>
        <w:t>Брендинговая</w:t>
      </w:r>
      <w:proofErr w:type="spellEnd"/>
      <w:r w:rsidRPr="00795737">
        <w:rPr>
          <w:sz w:val="28"/>
          <w:szCs w:val="28"/>
        </w:rPr>
        <w:t xml:space="preserve"> политика. Международные и российские бренды. </w:t>
      </w:r>
    </w:p>
    <w:p w14:paraId="6B01654B" w14:textId="77777777" w:rsidR="00643135" w:rsidRPr="00795737" w:rsidRDefault="00643135" w:rsidP="00643135">
      <w:pPr>
        <w:shd w:val="clear" w:color="auto" w:fill="FFFFFF"/>
        <w:spacing w:line="360" w:lineRule="auto"/>
        <w:ind w:right="0" w:firstLine="709"/>
        <w:rPr>
          <w:bCs/>
          <w:sz w:val="28"/>
          <w:szCs w:val="28"/>
        </w:rPr>
      </w:pPr>
      <w:r w:rsidRPr="00795737">
        <w:rPr>
          <w:bCs/>
          <w:iCs/>
          <w:sz w:val="28"/>
          <w:szCs w:val="28"/>
        </w:rPr>
        <w:t>Разработка ценовой политики</w:t>
      </w:r>
      <w:r w:rsidRPr="00795737">
        <w:rPr>
          <w:bCs/>
          <w:sz w:val="28"/>
          <w:szCs w:val="28"/>
        </w:rPr>
        <w:t xml:space="preserve">, ее роль в комплексе маркетинга и принципы разработки. </w:t>
      </w:r>
    </w:p>
    <w:p w14:paraId="2F97E42F" w14:textId="77777777" w:rsidR="00643135" w:rsidRPr="00795737" w:rsidRDefault="00643135" w:rsidP="00643135">
      <w:pPr>
        <w:shd w:val="clear" w:color="auto" w:fill="FFFFFF"/>
        <w:spacing w:line="360" w:lineRule="auto"/>
        <w:ind w:right="0" w:firstLine="709"/>
        <w:rPr>
          <w:sz w:val="28"/>
          <w:szCs w:val="28"/>
        </w:rPr>
      </w:pPr>
      <w:r w:rsidRPr="00795737">
        <w:rPr>
          <w:bCs/>
          <w:iCs/>
          <w:sz w:val="28"/>
          <w:szCs w:val="28"/>
        </w:rPr>
        <w:lastRenderedPageBreak/>
        <w:t>Формирование ценовой политики.</w:t>
      </w:r>
      <w:r w:rsidRPr="00795737">
        <w:rPr>
          <w:bCs/>
          <w:sz w:val="28"/>
          <w:szCs w:val="28"/>
        </w:rPr>
        <w:t xml:space="preserve"> </w:t>
      </w:r>
      <w:r w:rsidRPr="00795737">
        <w:rPr>
          <w:sz w:val="28"/>
          <w:szCs w:val="28"/>
        </w:rPr>
        <w:t>Основы принятия ценовых решений. Внутренние и внешние критерии общеэкономической стоимости товара. Принципы ценообразования.</w:t>
      </w:r>
    </w:p>
    <w:p w14:paraId="7119B550"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t xml:space="preserve">Влияние типа рынка на ценовую политику продавца. Этапы процесса ценообразования. Задачи ценообразования. Методы определения базовой цены. Анализ факторов, влияющих на уровень цен. </w:t>
      </w:r>
    </w:p>
    <w:p w14:paraId="024DC0E4" w14:textId="77777777" w:rsidR="00643135" w:rsidRPr="00795737" w:rsidRDefault="00643135" w:rsidP="00643135">
      <w:pPr>
        <w:shd w:val="clear" w:color="auto" w:fill="FFFFFF"/>
        <w:spacing w:line="360" w:lineRule="auto"/>
        <w:ind w:right="0" w:firstLine="709"/>
        <w:rPr>
          <w:sz w:val="28"/>
          <w:szCs w:val="28"/>
        </w:rPr>
      </w:pPr>
      <w:r w:rsidRPr="00795737">
        <w:rPr>
          <w:sz w:val="28"/>
          <w:szCs w:val="28"/>
        </w:rPr>
        <w:t>Понятие распределения (товародвижения) в комплексе маркетинга, его сущность и цель. Роль товародвижения в производственно-сбытовой деятельности предприятия. Задачи, решаемые в процессе разработки и реализации сбытовой стратегии. Способы (методы) сбыта. Посредники и их роль в сбыте продукции. Формы работы с посредниками. Виды посредников.</w:t>
      </w:r>
    </w:p>
    <w:p w14:paraId="7BEDA3FF" w14:textId="77777777" w:rsidR="00643135" w:rsidRPr="00795737" w:rsidRDefault="00643135" w:rsidP="00643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0" w:firstLine="709"/>
        <w:rPr>
          <w:sz w:val="28"/>
          <w:szCs w:val="28"/>
        </w:rPr>
      </w:pPr>
      <w:r w:rsidRPr="00795737">
        <w:rPr>
          <w:sz w:val="28"/>
          <w:szCs w:val="28"/>
        </w:rPr>
        <w:t>Каналы распределения (товародвижения): понятие, классификация и функции. Факторы, влияющие на выбор оптимального канала распределения. Управление каналами товародвижения. Параметры выбора канала распределения. Стратегии формирования каналов распределения (сбыта).</w:t>
      </w:r>
    </w:p>
    <w:p w14:paraId="66B95E2E" w14:textId="77777777" w:rsidR="00643135" w:rsidRPr="00795737" w:rsidRDefault="00643135" w:rsidP="00643135">
      <w:pPr>
        <w:pStyle w:val="af4"/>
        <w:tabs>
          <w:tab w:val="left" w:pos="142"/>
        </w:tabs>
        <w:spacing w:line="360" w:lineRule="auto"/>
        <w:ind w:firstLine="709"/>
        <w:rPr>
          <w:sz w:val="28"/>
          <w:szCs w:val="28"/>
        </w:rPr>
      </w:pPr>
      <w:r w:rsidRPr="00795737">
        <w:rPr>
          <w:sz w:val="28"/>
          <w:szCs w:val="28"/>
        </w:rPr>
        <w:t>Теоретические основы маркетинговых коммуникаций: эволюцию и современные тенденции развития; сущность и особенности процесса маркетинговых коммуникаций, их виды и функции, а также условия обеспечения эффективности маркетинговых коммуникаций и актуальные проблемы управления маркетинговыми коммуникациями в условиях российского рынка.</w:t>
      </w:r>
    </w:p>
    <w:p w14:paraId="705EF4E2" w14:textId="77777777" w:rsidR="00643135" w:rsidRPr="00795737" w:rsidRDefault="00643135" w:rsidP="00643135">
      <w:pPr>
        <w:shd w:val="clear" w:color="auto" w:fill="FFFFFF"/>
        <w:tabs>
          <w:tab w:val="left" w:pos="142"/>
        </w:tabs>
        <w:spacing w:line="360" w:lineRule="auto"/>
        <w:ind w:right="0" w:firstLine="709"/>
        <w:rPr>
          <w:sz w:val="28"/>
          <w:szCs w:val="28"/>
        </w:rPr>
      </w:pPr>
      <w:r w:rsidRPr="00795737">
        <w:rPr>
          <w:sz w:val="28"/>
          <w:szCs w:val="28"/>
        </w:rPr>
        <w:t xml:space="preserve">Реклама: понятие, виды, функции и средства распространения. Планирование рекламных мероприятий и оценка эффективности рекламы. </w:t>
      </w:r>
    </w:p>
    <w:p w14:paraId="05E56AB5" w14:textId="77777777" w:rsidR="00643135" w:rsidRPr="00795737" w:rsidRDefault="00643135" w:rsidP="00643135">
      <w:pPr>
        <w:shd w:val="clear" w:color="auto" w:fill="FFFFFF"/>
        <w:tabs>
          <w:tab w:val="left" w:pos="142"/>
        </w:tabs>
        <w:spacing w:line="360" w:lineRule="auto"/>
        <w:ind w:right="0" w:firstLine="709"/>
        <w:rPr>
          <w:sz w:val="28"/>
          <w:szCs w:val="28"/>
        </w:rPr>
      </w:pPr>
      <w:r w:rsidRPr="00795737">
        <w:rPr>
          <w:sz w:val="28"/>
          <w:szCs w:val="28"/>
        </w:rPr>
        <w:t>Связи с общественностью (</w:t>
      </w:r>
      <w:r w:rsidRPr="00795737">
        <w:rPr>
          <w:sz w:val="28"/>
          <w:szCs w:val="28"/>
          <w:lang w:val="en-US"/>
        </w:rPr>
        <w:t>Public</w:t>
      </w:r>
      <w:r w:rsidRPr="00795737">
        <w:rPr>
          <w:sz w:val="28"/>
          <w:szCs w:val="28"/>
        </w:rPr>
        <w:t xml:space="preserve"> </w:t>
      </w:r>
      <w:r w:rsidRPr="00795737">
        <w:rPr>
          <w:sz w:val="28"/>
          <w:szCs w:val="28"/>
          <w:lang w:val="en-US"/>
        </w:rPr>
        <w:t>Relations</w:t>
      </w:r>
      <w:r w:rsidRPr="00795737">
        <w:rPr>
          <w:sz w:val="28"/>
          <w:szCs w:val="28"/>
        </w:rPr>
        <w:t xml:space="preserve"> – </w:t>
      </w:r>
      <w:r w:rsidRPr="00795737">
        <w:rPr>
          <w:sz w:val="28"/>
          <w:szCs w:val="28"/>
          <w:lang w:val="en-US"/>
        </w:rPr>
        <w:t>PR</w:t>
      </w:r>
      <w:r w:rsidRPr="00795737">
        <w:rPr>
          <w:sz w:val="28"/>
          <w:szCs w:val="28"/>
        </w:rPr>
        <w:t>): сущность и роль в создании имиджа предприятия и его товара (бренда).</w:t>
      </w:r>
    </w:p>
    <w:p w14:paraId="4D3B44BF" w14:textId="77777777" w:rsidR="00643135" w:rsidRPr="00795737" w:rsidRDefault="00643135" w:rsidP="00643135">
      <w:pPr>
        <w:shd w:val="clear" w:color="auto" w:fill="FFFFFF"/>
        <w:tabs>
          <w:tab w:val="left" w:pos="142"/>
        </w:tabs>
        <w:spacing w:line="360" w:lineRule="auto"/>
        <w:ind w:right="-2" w:firstLine="709"/>
        <w:rPr>
          <w:sz w:val="28"/>
          <w:szCs w:val="28"/>
        </w:rPr>
      </w:pPr>
      <w:r w:rsidRPr="00795737">
        <w:rPr>
          <w:sz w:val="28"/>
          <w:szCs w:val="28"/>
        </w:rPr>
        <w:t>Стимулирование сбыта, его сущность, цели и направления. Механизм стимулирования работников предприятия, посредников и потребителей, его характеристика.</w:t>
      </w:r>
    </w:p>
    <w:p w14:paraId="75C9268E" w14:textId="77777777" w:rsidR="00643135" w:rsidRPr="00795737" w:rsidRDefault="00643135" w:rsidP="00643135">
      <w:pPr>
        <w:shd w:val="clear" w:color="auto" w:fill="FFFFFF"/>
        <w:tabs>
          <w:tab w:val="left" w:pos="142"/>
        </w:tabs>
        <w:spacing w:line="360" w:lineRule="auto"/>
        <w:ind w:right="-2" w:firstLine="709"/>
        <w:rPr>
          <w:sz w:val="28"/>
          <w:szCs w:val="28"/>
        </w:rPr>
      </w:pPr>
      <w:r w:rsidRPr="00795737">
        <w:rPr>
          <w:sz w:val="28"/>
          <w:szCs w:val="28"/>
        </w:rPr>
        <w:t>Основные элементы прямого маркетинга: прямая почтовая реклама («</w:t>
      </w:r>
      <w:proofErr w:type="spellStart"/>
      <w:r w:rsidRPr="00795737">
        <w:rPr>
          <w:sz w:val="28"/>
          <w:szCs w:val="28"/>
        </w:rPr>
        <w:t>директ</w:t>
      </w:r>
      <w:proofErr w:type="spellEnd"/>
      <w:r w:rsidRPr="00795737">
        <w:rPr>
          <w:sz w:val="28"/>
          <w:szCs w:val="28"/>
        </w:rPr>
        <w:t xml:space="preserve"> </w:t>
      </w:r>
      <w:proofErr w:type="spellStart"/>
      <w:r w:rsidRPr="00795737">
        <w:rPr>
          <w:sz w:val="28"/>
          <w:szCs w:val="28"/>
        </w:rPr>
        <w:t>мэйл</w:t>
      </w:r>
      <w:proofErr w:type="spellEnd"/>
      <w:r w:rsidRPr="00795737">
        <w:rPr>
          <w:sz w:val="28"/>
          <w:szCs w:val="28"/>
        </w:rPr>
        <w:t xml:space="preserve">»), личные продажи, </w:t>
      </w:r>
      <w:proofErr w:type="spellStart"/>
      <w:r w:rsidRPr="00795737">
        <w:rPr>
          <w:sz w:val="28"/>
          <w:szCs w:val="28"/>
        </w:rPr>
        <w:t>телемаркетинг</w:t>
      </w:r>
      <w:proofErr w:type="spellEnd"/>
      <w:r w:rsidRPr="00795737">
        <w:rPr>
          <w:sz w:val="28"/>
          <w:szCs w:val="28"/>
        </w:rPr>
        <w:t xml:space="preserve">, посылочная торговля. </w:t>
      </w:r>
    </w:p>
    <w:p w14:paraId="40D90741" w14:textId="77777777" w:rsidR="00643135" w:rsidRPr="00795737" w:rsidRDefault="00643135" w:rsidP="00643135">
      <w:pPr>
        <w:widowControl w:val="0"/>
        <w:spacing w:line="360" w:lineRule="auto"/>
        <w:rPr>
          <w:b/>
          <w:sz w:val="28"/>
          <w:szCs w:val="28"/>
        </w:rPr>
      </w:pPr>
    </w:p>
    <w:p w14:paraId="60F81138" w14:textId="77777777" w:rsidR="00643135" w:rsidRPr="00FC5BBA" w:rsidRDefault="00643135" w:rsidP="00643135">
      <w:pPr>
        <w:widowControl w:val="0"/>
        <w:spacing w:line="360" w:lineRule="auto"/>
        <w:ind w:firstLine="0"/>
        <w:jc w:val="center"/>
        <w:rPr>
          <w:b/>
          <w:sz w:val="28"/>
          <w:szCs w:val="28"/>
        </w:rPr>
      </w:pPr>
      <w:r w:rsidRPr="00FC5BBA">
        <w:rPr>
          <w:b/>
          <w:i/>
          <w:sz w:val="28"/>
          <w:szCs w:val="28"/>
        </w:rPr>
        <w:t xml:space="preserve">Тема 8. </w:t>
      </w:r>
      <w:r w:rsidRPr="00FC5BBA">
        <w:rPr>
          <w:b/>
          <w:sz w:val="28"/>
          <w:szCs w:val="28"/>
        </w:rPr>
        <w:t>Маркетинг в отраслях и сферах бизнеса</w:t>
      </w:r>
    </w:p>
    <w:p w14:paraId="27B96B8F" w14:textId="07EDBFEA" w:rsidR="00643135" w:rsidRDefault="00643135" w:rsidP="00643135">
      <w:pPr>
        <w:widowControl w:val="0"/>
        <w:shd w:val="clear" w:color="auto" w:fill="FFFFFF"/>
        <w:spacing w:line="360" w:lineRule="auto"/>
        <w:ind w:right="0" w:firstLine="709"/>
        <w:rPr>
          <w:sz w:val="28"/>
          <w:szCs w:val="28"/>
        </w:rPr>
      </w:pPr>
      <w:r w:rsidRPr="00795737">
        <w:rPr>
          <w:sz w:val="28"/>
        </w:rPr>
        <w:t xml:space="preserve">Виды и типы современного маркетинга. </w:t>
      </w:r>
      <w:r w:rsidRPr="00795737">
        <w:rPr>
          <w:bCs/>
          <w:sz w:val="28"/>
        </w:rPr>
        <w:t xml:space="preserve">Концепции маркетинга, соотношение интересов общества и потребителей. </w:t>
      </w:r>
      <w:r w:rsidRPr="00795737">
        <w:rPr>
          <w:sz w:val="28"/>
          <w:szCs w:val="28"/>
        </w:rPr>
        <w:t>Эволюционные изменения в системе маркетинга. Изменение роли маркетинга и его концептуальной базы. Определение современного маркетинга и содержание основных видов деятельности. Современные концепции маркетинга.</w:t>
      </w:r>
      <w:r w:rsidRPr="00795737">
        <w:t xml:space="preserve"> </w:t>
      </w:r>
      <w:r w:rsidRPr="00795737">
        <w:rPr>
          <w:sz w:val="28"/>
          <w:szCs w:val="28"/>
        </w:rPr>
        <w:t xml:space="preserve">Анализ и классификация подходов к исследованию современного маркетинга. Классификация современного маркетинга: по ориентации деятельности: ориентированный на товар, потребителя, интегрированный маркетинг; по охвату рынка: массовый, дифференцированный, концентрированный, целевой, международный; по области применения: маркетинг товаров, услуг, людей, территорий, организаций, идей; по состоянию спроса (конверсионный, синхромаркетинг, поддерживающий, противодействующий, демаркетинг, ремаркетинг). Методы современного маркетинга. </w:t>
      </w:r>
    </w:p>
    <w:p w14:paraId="0F601B1A" w14:textId="77777777" w:rsidR="00643135" w:rsidRPr="00795737" w:rsidRDefault="00643135" w:rsidP="00643135">
      <w:pPr>
        <w:widowControl w:val="0"/>
        <w:shd w:val="clear" w:color="auto" w:fill="FFFFFF"/>
        <w:spacing w:line="360" w:lineRule="auto"/>
        <w:ind w:right="0" w:firstLine="709"/>
        <w:rPr>
          <w:sz w:val="28"/>
          <w:szCs w:val="28"/>
        </w:rPr>
      </w:pPr>
      <w:r w:rsidRPr="00795737">
        <w:rPr>
          <w:sz w:val="28"/>
          <w:szCs w:val="28"/>
        </w:rPr>
        <w:t xml:space="preserve">Понятие международного маркетинга. Применение маркетинговых технологий на внешних рынках. </w:t>
      </w:r>
    </w:p>
    <w:p w14:paraId="74FC793A" w14:textId="579019BC" w:rsidR="00643135" w:rsidRDefault="00643135" w:rsidP="00643135">
      <w:pPr>
        <w:widowControl w:val="0"/>
        <w:spacing w:line="360" w:lineRule="auto"/>
        <w:ind w:right="0" w:firstLine="709"/>
        <w:rPr>
          <w:sz w:val="28"/>
          <w:szCs w:val="28"/>
        </w:rPr>
      </w:pPr>
      <w:r w:rsidRPr="00795737">
        <w:rPr>
          <w:sz w:val="28"/>
          <w:szCs w:val="28"/>
        </w:rPr>
        <w:t>Методы и инструменты международного маркетинга. Особенности выхода компаний на внешний рынок. Понятие международной конкуренции.</w:t>
      </w:r>
      <w:r>
        <w:rPr>
          <w:sz w:val="28"/>
          <w:szCs w:val="28"/>
        </w:rPr>
        <w:t xml:space="preserve"> </w:t>
      </w:r>
      <w:r w:rsidRPr="00795737">
        <w:rPr>
          <w:sz w:val="28"/>
          <w:szCs w:val="28"/>
        </w:rPr>
        <w:t xml:space="preserve">Стратегические вопросы международного маркетинга. Комплекс международного маркетинга. Российский и зарубежный опыт использования маркетингового инструментария в международном бизнесе. </w:t>
      </w:r>
    </w:p>
    <w:p w14:paraId="4E381EA8" w14:textId="6333D846" w:rsidR="00FC2A06" w:rsidRPr="00FC2A06" w:rsidRDefault="00FC2A06" w:rsidP="00643135">
      <w:pPr>
        <w:widowControl w:val="0"/>
        <w:spacing w:line="360" w:lineRule="auto"/>
        <w:ind w:right="0" w:firstLine="709"/>
        <w:rPr>
          <w:sz w:val="28"/>
          <w:szCs w:val="28"/>
        </w:rPr>
      </w:pPr>
      <w:r>
        <w:rPr>
          <w:sz w:val="28"/>
          <w:szCs w:val="28"/>
        </w:rPr>
        <w:t xml:space="preserve">Особенности маркетинга в сфере </w:t>
      </w:r>
      <w:r>
        <w:rPr>
          <w:sz w:val="28"/>
          <w:szCs w:val="28"/>
          <w:lang w:val="en-US"/>
        </w:rPr>
        <w:t>B</w:t>
      </w:r>
      <w:r w:rsidRPr="00FC2A06">
        <w:rPr>
          <w:sz w:val="28"/>
          <w:szCs w:val="28"/>
        </w:rPr>
        <w:t>2</w:t>
      </w:r>
      <w:r>
        <w:rPr>
          <w:sz w:val="28"/>
          <w:szCs w:val="28"/>
        </w:rPr>
        <w:t xml:space="preserve">В. Специфика рынка </w:t>
      </w:r>
      <w:r>
        <w:rPr>
          <w:sz w:val="28"/>
          <w:szCs w:val="28"/>
          <w:lang w:val="en-US"/>
        </w:rPr>
        <w:t>B</w:t>
      </w:r>
      <w:r w:rsidRPr="00FC2A06">
        <w:rPr>
          <w:sz w:val="28"/>
          <w:szCs w:val="28"/>
        </w:rPr>
        <w:t>2</w:t>
      </w:r>
      <w:r>
        <w:rPr>
          <w:sz w:val="28"/>
          <w:szCs w:val="28"/>
        </w:rPr>
        <w:t xml:space="preserve">В. Особенности потребления и механизма принятия решения на рынках </w:t>
      </w:r>
      <w:r>
        <w:rPr>
          <w:sz w:val="28"/>
          <w:szCs w:val="28"/>
          <w:lang w:val="en-US"/>
        </w:rPr>
        <w:t>B</w:t>
      </w:r>
      <w:r w:rsidRPr="00FC2A06">
        <w:rPr>
          <w:sz w:val="28"/>
          <w:szCs w:val="28"/>
        </w:rPr>
        <w:t>2</w:t>
      </w:r>
      <w:r>
        <w:rPr>
          <w:sz w:val="28"/>
          <w:szCs w:val="28"/>
        </w:rPr>
        <w:t xml:space="preserve">В. Применение технологий маркетинга на рынке </w:t>
      </w:r>
      <w:r>
        <w:rPr>
          <w:sz w:val="28"/>
          <w:szCs w:val="28"/>
          <w:lang w:val="en-US"/>
        </w:rPr>
        <w:t>B</w:t>
      </w:r>
      <w:r w:rsidRPr="00FC2A06">
        <w:rPr>
          <w:sz w:val="28"/>
          <w:szCs w:val="28"/>
        </w:rPr>
        <w:t>2</w:t>
      </w:r>
      <w:r>
        <w:rPr>
          <w:sz w:val="28"/>
          <w:szCs w:val="28"/>
        </w:rPr>
        <w:t>В.</w:t>
      </w:r>
    </w:p>
    <w:p w14:paraId="14C39C89" w14:textId="77777777" w:rsidR="00643135" w:rsidRPr="00795737" w:rsidRDefault="00643135" w:rsidP="00643135">
      <w:pPr>
        <w:widowControl w:val="0"/>
        <w:spacing w:line="360" w:lineRule="auto"/>
        <w:ind w:right="0" w:firstLine="539"/>
        <w:rPr>
          <w:rFonts w:eastAsia="Calibri"/>
          <w:sz w:val="28"/>
          <w:szCs w:val="28"/>
          <w:lang w:eastAsia="en-US"/>
        </w:rPr>
      </w:pPr>
      <w:r w:rsidRPr="00795737">
        <w:rPr>
          <w:rFonts w:eastAsia="Calibri"/>
          <w:sz w:val="28"/>
          <w:szCs w:val="28"/>
          <w:lang w:eastAsia="en-US"/>
        </w:rPr>
        <w:t>Э</w:t>
      </w:r>
      <w:r w:rsidRPr="0024796A">
        <w:rPr>
          <w:rFonts w:eastAsia="Calibri"/>
          <w:sz w:val="28"/>
          <w:szCs w:val="28"/>
          <w:lang w:eastAsia="en-US"/>
        </w:rPr>
        <w:t>та</w:t>
      </w:r>
      <w:r>
        <w:rPr>
          <w:rFonts w:eastAsia="Calibri"/>
          <w:sz w:val="28"/>
          <w:szCs w:val="28"/>
          <w:lang w:eastAsia="en-US"/>
        </w:rPr>
        <w:t>пы становления маркетинга услуг.</w:t>
      </w:r>
      <w:r w:rsidRPr="0024796A">
        <w:rPr>
          <w:rFonts w:eastAsia="Calibri"/>
          <w:sz w:val="28"/>
          <w:szCs w:val="28"/>
          <w:lang w:eastAsia="en-US"/>
        </w:rPr>
        <w:t xml:space="preserve"> </w:t>
      </w:r>
      <w:r w:rsidRPr="00795737">
        <w:rPr>
          <w:rFonts w:eastAsia="Calibri"/>
          <w:sz w:val="28"/>
          <w:szCs w:val="28"/>
          <w:lang w:eastAsia="en-US"/>
        </w:rPr>
        <w:t>С</w:t>
      </w:r>
      <w:r w:rsidRPr="0024796A">
        <w:rPr>
          <w:rFonts w:eastAsia="Calibri"/>
          <w:sz w:val="28"/>
          <w:szCs w:val="28"/>
          <w:lang w:eastAsia="en-US"/>
        </w:rPr>
        <w:t>пецифические характеристики сервисных продуктов и анализ их влияние на конкурентоспособность продуктовых предло</w:t>
      </w:r>
      <w:r w:rsidRPr="00795737">
        <w:rPr>
          <w:rFonts w:eastAsia="Calibri"/>
          <w:sz w:val="28"/>
          <w:szCs w:val="28"/>
          <w:lang w:eastAsia="en-US"/>
        </w:rPr>
        <w:t>жений. Ф</w:t>
      </w:r>
      <w:r w:rsidRPr="0024796A">
        <w:rPr>
          <w:rFonts w:eastAsia="Calibri"/>
          <w:sz w:val="28"/>
          <w:szCs w:val="28"/>
          <w:lang w:eastAsia="en-US"/>
        </w:rPr>
        <w:t>ормирова</w:t>
      </w:r>
      <w:r w:rsidRPr="00795737">
        <w:rPr>
          <w:rFonts w:eastAsia="Calibri"/>
          <w:sz w:val="28"/>
          <w:szCs w:val="28"/>
          <w:lang w:eastAsia="en-US"/>
        </w:rPr>
        <w:t>ние маркетинговых</w:t>
      </w:r>
      <w:r w:rsidRPr="0024796A">
        <w:rPr>
          <w:rFonts w:eastAsia="Calibri"/>
          <w:sz w:val="28"/>
          <w:szCs w:val="28"/>
          <w:lang w:eastAsia="en-US"/>
        </w:rPr>
        <w:t xml:space="preserve"> решени</w:t>
      </w:r>
      <w:r w:rsidRPr="00795737">
        <w:rPr>
          <w:rFonts w:eastAsia="Calibri"/>
          <w:sz w:val="28"/>
          <w:szCs w:val="28"/>
          <w:lang w:eastAsia="en-US"/>
        </w:rPr>
        <w:t>й</w:t>
      </w:r>
      <w:r w:rsidRPr="0024796A">
        <w:rPr>
          <w:rFonts w:eastAsia="Calibri"/>
          <w:sz w:val="28"/>
          <w:szCs w:val="28"/>
          <w:lang w:eastAsia="en-US"/>
        </w:rPr>
        <w:t xml:space="preserve">, исходя из особенностей потребительского восприятия услуг; </w:t>
      </w:r>
      <w:r w:rsidRPr="00795737">
        <w:rPr>
          <w:rFonts w:eastAsia="Calibri"/>
          <w:sz w:val="28"/>
          <w:szCs w:val="28"/>
          <w:lang w:eastAsia="en-US"/>
        </w:rPr>
        <w:t>измерение</w:t>
      </w:r>
      <w:r w:rsidRPr="0024796A">
        <w:rPr>
          <w:rFonts w:eastAsia="Calibri"/>
          <w:sz w:val="28"/>
          <w:szCs w:val="28"/>
          <w:lang w:eastAsia="en-US"/>
        </w:rPr>
        <w:t xml:space="preserve"> потребительского восприятия качества услуги; процесс разработки новых </w:t>
      </w:r>
      <w:r w:rsidRPr="0024796A">
        <w:rPr>
          <w:rFonts w:eastAsia="Calibri"/>
          <w:sz w:val="28"/>
          <w:szCs w:val="28"/>
          <w:lang w:eastAsia="en-US"/>
        </w:rPr>
        <w:lastRenderedPageBreak/>
        <w:t>услуг; анализ потребительскую лояльность и разрабатывать мероприятия по повышению уровня удержания клиентов.</w:t>
      </w:r>
      <w:r>
        <w:rPr>
          <w:rFonts w:eastAsia="Calibri"/>
          <w:sz w:val="28"/>
          <w:szCs w:val="28"/>
          <w:lang w:eastAsia="en-US"/>
        </w:rPr>
        <w:t xml:space="preserve"> </w:t>
      </w:r>
      <w:r w:rsidRPr="00795737">
        <w:rPr>
          <w:rFonts w:eastAsia="Calibri"/>
          <w:sz w:val="28"/>
          <w:szCs w:val="28"/>
          <w:lang w:eastAsia="en-US"/>
        </w:rPr>
        <w:t>И</w:t>
      </w:r>
      <w:r w:rsidRPr="0024796A">
        <w:rPr>
          <w:rFonts w:eastAsia="Calibri"/>
          <w:sz w:val="28"/>
          <w:szCs w:val="28"/>
          <w:lang w:eastAsia="en-US"/>
        </w:rPr>
        <w:t>нструмент</w:t>
      </w:r>
      <w:r w:rsidRPr="00795737">
        <w:rPr>
          <w:rFonts w:eastAsia="Calibri"/>
          <w:sz w:val="28"/>
          <w:szCs w:val="28"/>
          <w:lang w:eastAsia="en-US"/>
        </w:rPr>
        <w:t>ы</w:t>
      </w:r>
      <w:r w:rsidRPr="0024796A">
        <w:rPr>
          <w:rFonts w:eastAsia="Calibri"/>
          <w:sz w:val="28"/>
          <w:szCs w:val="28"/>
          <w:lang w:eastAsia="en-US"/>
        </w:rPr>
        <w:t xml:space="preserve"> планирования маркетингового комплекса для организаций сферы услуг;</w:t>
      </w:r>
      <w:r w:rsidRPr="00795737">
        <w:rPr>
          <w:rFonts w:eastAsia="Calibri"/>
          <w:sz w:val="28"/>
          <w:szCs w:val="28"/>
          <w:lang w:eastAsia="en-US"/>
        </w:rPr>
        <w:t xml:space="preserve"> </w:t>
      </w:r>
      <w:r w:rsidRPr="0024796A">
        <w:rPr>
          <w:rFonts w:eastAsia="Calibri"/>
          <w:sz w:val="28"/>
          <w:szCs w:val="28"/>
          <w:lang w:eastAsia="en-US"/>
        </w:rPr>
        <w:t>специфик</w:t>
      </w:r>
      <w:r w:rsidRPr="00795737">
        <w:rPr>
          <w:rFonts w:eastAsia="Calibri"/>
          <w:sz w:val="28"/>
          <w:szCs w:val="28"/>
          <w:lang w:eastAsia="en-US"/>
        </w:rPr>
        <w:t>а</w:t>
      </w:r>
      <w:r w:rsidRPr="0024796A">
        <w:rPr>
          <w:rFonts w:eastAsia="Calibri"/>
          <w:sz w:val="28"/>
          <w:szCs w:val="28"/>
          <w:lang w:eastAsia="en-US"/>
        </w:rPr>
        <w:t xml:space="preserve"> применения инструментов дифференцирования услуг на различных рынках (внутрифирменном, потребительском, межфирменном); </w:t>
      </w:r>
      <w:r w:rsidRPr="00795737">
        <w:rPr>
          <w:rFonts w:eastAsia="Calibri"/>
          <w:sz w:val="28"/>
          <w:szCs w:val="28"/>
          <w:lang w:eastAsia="en-US"/>
        </w:rPr>
        <w:t>инструменты</w:t>
      </w:r>
      <w:r w:rsidRPr="0024796A">
        <w:rPr>
          <w:rFonts w:eastAsia="Calibri"/>
          <w:sz w:val="28"/>
          <w:szCs w:val="28"/>
          <w:lang w:eastAsia="en-US"/>
        </w:rPr>
        <w:t xml:space="preserve"> разработки новых услуг и стандартов их предоставления.</w:t>
      </w:r>
    </w:p>
    <w:p w14:paraId="2F58EDFD" w14:textId="0C98A8CB" w:rsidR="00643135" w:rsidRPr="00795737" w:rsidRDefault="00643135" w:rsidP="00643135">
      <w:pPr>
        <w:shd w:val="clear" w:color="auto" w:fill="FFFFFF"/>
        <w:spacing w:line="360" w:lineRule="auto"/>
        <w:ind w:right="0" w:firstLine="567"/>
        <w:rPr>
          <w:sz w:val="28"/>
          <w:szCs w:val="28"/>
        </w:rPr>
      </w:pPr>
      <w:r w:rsidRPr="00795737">
        <w:rPr>
          <w:rFonts w:eastAsia="Calibri"/>
          <w:sz w:val="28"/>
          <w:szCs w:val="28"/>
          <w:lang w:eastAsia="en-US"/>
        </w:rPr>
        <w:t>Особенности маркетингу услуг на различных рынках.</w:t>
      </w:r>
      <w:r w:rsidRPr="00795737">
        <w:rPr>
          <w:i/>
          <w:sz w:val="28"/>
          <w:szCs w:val="28"/>
        </w:rPr>
        <w:t xml:space="preserve"> </w:t>
      </w:r>
      <w:r w:rsidRPr="00FC2A06">
        <w:rPr>
          <w:iCs/>
          <w:sz w:val="28"/>
          <w:szCs w:val="28"/>
        </w:rPr>
        <w:t xml:space="preserve">Особенности </w:t>
      </w:r>
      <w:r w:rsidR="00FC2A06" w:rsidRPr="00FC2A06">
        <w:rPr>
          <w:iCs/>
          <w:sz w:val="28"/>
          <w:szCs w:val="28"/>
        </w:rPr>
        <w:t>маркетинга</w:t>
      </w:r>
      <w:r w:rsidRPr="00795737">
        <w:rPr>
          <w:i/>
          <w:sz w:val="28"/>
          <w:szCs w:val="28"/>
        </w:rPr>
        <w:t xml:space="preserve"> </w:t>
      </w:r>
      <w:r w:rsidRPr="00795737">
        <w:rPr>
          <w:sz w:val="28"/>
          <w:szCs w:val="28"/>
        </w:rPr>
        <w:t xml:space="preserve">на финансовых рынках. Место финансового маркетинга в системе маркетинга и менеджмента. Финансовый маркетинг как философия бизнеса, обеспечивающая стабильное развитие финансовой организации в изменяющихся рыночных условиях. </w:t>
      </w:r>
      <w:r w:rsidRPr="00795737">
        <w:rPr>
          <w:iCs/>
          <w:sz w:val="28"/>
          <w:szCs w:val="28"/>
        </w:rPr>
        <w:t>Сущность, принципы и функции финансового маркетинга.</w:t>
      </w:r>
    </w:p>
    <w:p w14:paraId="2D1DDA80" w14:textId="77777777" w:rsidR="00643135" w:rsidRPr="00795737" w:rsidRDefault="00643135" w:rsidP="00643135">
      <w:pPr>
        <w:spacing w:before="100" w:beforeAutospacing="1" w:after="225" w:line="360" w:lineRule="auto"/>
        <w:contextualSpacing/>
        <w:rPr>
          <w:bCs/>
          <w:iCs/>
          <w:sz w:val="28"/>
          <w:szCs w:val="28"/>
        </w:rPr>
      </w:pPr>
      <w:r w:rsidRPr="00795737">
        <w:rPr>
          <w:sz w:val="28"/>
          <w:szCs w:val="28"/>
        </w:rPr>
        <w:t>Интернет-маркетинг:</w:t>
      </w:r>
      <w:r w:rsidRPr="00795737">
        <w:rPr>
          <w:bCs/>
          <w:iCs/>
          <w:spacing w:val="-7"/>
          <w:sz w:val="28"/>
          <w:szCs w:val="28"/>
        </w:rPr>
        <w:t xml:space="preserve"> основные категории электронного рынка по взаимодействию субъектов рыночных отношений в Интернет: </w:t>
      </w:r>
      <w:r w:rsidRPr="00795737">
        <w:rPr>
          <w:bCs/>
          <w:iCs/>
          <w:spacing w:val="-7"/>
          <w:sz w:val="28"/>
          <w:szCs w:val="28"/>
          <w:lang w:val="en-US"/>
        </w:rPr>
        <w:t>business</w:t>
      </w:r>
      <w:r w:rsidRPr="00795737">
        <w:rPr>
          <w:bCs/>
          <w:iCs/>
          <w:spacing w:val="-7"/>
          <w:sz w:val="28"/>
          <w:szCs w:val="28"/>
        </w:rPr>
        <w:t>-</w:t>
      </w:r>
      <w:r w:rsidRPr="00795737">
        <w:rPr>
          <w:bCs/>
          <w:iCs/>
          <w:spacing w:val="-7"/>
          <w:sz w:val="28"/>
          <w:szCs w:val="28"/>
          <w:lang w:val="en-US"/>
        </w:rPr>
        <w:t>to</w:t>
      </w:r>
      <w:r w:rsidRPr="00795737">
        <w:rPr>
          <w:bCs/>
          <w:iCs/>
          <w:spacing w:val="-7"/>
          <w:sz w:val="28"/>
          <w:szCs w:val="28"/>
        </w:rPr>
        <w:t>-</w:t>
      </w:r>
      <w:r w:rsidRPr="00795737">
        <w:rPr>
          <w:bCs/>
          <w:iCs/>
          <w:spacing w:val="-7"/>
          <w:sz w:val="28"/>
          <w:szCs w:val="28"/>
          <w:lang w:val="en-US"/>
        </w:rPr>
        <w:t>business</w:t>
      </w:r>
      <w:r w:rsidRPr="00795737">
        <w:rPr>
          <w:bCs/>
          <w:iCs/>
          <w:spacing w:val="-7"/>
          <w:sz w:val="28"/>
          <w:szCs w:val="28"/>
        </w:rPr>
        <w:t xml:space="preserve">, </w:t>
      </w:r>
      <w:r w:rsidRPr="00795737">
        <w:rPr>
          <w:bCs/>
          <w:iCs/>
          <w:spacing w:val="-7"/>
          <w:sz w:val="28"/>
          <w:szCs w:val="28"/>
          <w:lang w:val="en-US"/>
        </w:rPr>
        <w:t>B</w:t>
      </w:r>
      <w:r w:rsidRPr="00795737">
        <w:rPr>
          <w:bCs/>
          <w:iCs/>
          <w:spacing w:val="-7"/>
          <w:sz w:val="28"/>
          <w:szCs w:val="28"/>
        </w:rPr>
        <w:t>2</w:t>
      </w:r>
      <w:r w:rsidRPr="00795737">
        <w:rPr>
          <w:bCs/>
          <w:iCs/>
          <w:spacing w:val="-7"/>
          <w:sz w:val="28"/>
          <w:szCs w:val="28"/>
          <w:lang w:val="en-US"/>
        </w:rPr>
        <w:t>B</w:t>
      </w:r>
      <w:r w:rsidRPr="00795737">
        <w:rPr>
          <w:bCs/>
          <w:iCs/>
          <w:spacing w:val="-7"/>
          <w:sz w:val="28"/>
          <w:szCs w:val="28"/>
        </w:rPr>
        <w:t xml:space="preserve">; </w:t>
      </w:r>
      <w:r w:rsidRPr="00795737">
        <w:rPr>
          <w:bCs/>
          <w:iCs/>
          <w:spacing w:val="-7"/>
          <w:sz w:val="28"/>
          <w:szCs w:val="28"/>
          <w:lang w:val="en-US"/>
        </w:rPr>
        <w:t>business</w:t>
      </w:r>
      <w:r w:rsidRPr="00795737">
        <w:rPr>
          <w:bCs/>
          <w:iCs/>
          <w:spacing w:val="-7"/>
          <w:sz w:val="28"/>
          <w:szCs w:val="28"/>
        </w:rPr>
        <w:t>-</w:t>
      </w:r>
      <w:r w:rsidRPr="00795737">
        <w:rPr>
          <w:bCs/>
          <w:iCs/>
          <w:spacing w:val="-7"/>
          <w:sz w:val="28"/>
          <w:szCs w:val="28"/>
          <w:lang w:val="en-US"/>
        </w:rPr>
        <w:t>to</w:t>
      </w:r>
      <w:r w:rsidRPr="00795737">
        <w:rPr>
          <w:bCs/>
          <w:iCs/>
          <w:spacing w:val="-7"/>
          <w:sz w:val="28"/>
          <w:szCs w:val="28"/>
        </w:rPr>
        <w:t>-</w:t>
      </w:r>
      <w:r w:rsidRPr="00795737">
        <w:rPr>
          <w:bCs/>
          <w:iCs/>
          <w:spacing w:val="-7"/>
          <w:sz w:val="28"/>
          <w:szCs w:val="28"/>
          <w:lang w:val="en-US"/>
        </w:rPr>
        <w:t>consumer</w:t>
      </w:r>
      <w:r w:rsidRPr="00795737">
        <w:rPr>
          <w:bCs/>
          <w:iCs/>
          <w:spacing w:val="-7"/>
          <w:sz w:val="28"/>
          <w:szCs w:val="28"/>
        </w:rPr>
        <w:t xml:space="preserve">, </w:t>
      </w:r>
      <w:r w:rsidRPr="00795737">
        <w:rPr>
          <w:bCs/>
          <w:iCs/>
          <w:spacing w:val="-7"/>
          <w:sz w:val="28"/>
          <w:szCs w:val="28"/>
          <w:lang w:val="en-US"/>
        </w:rPr>
        <w:t>B</w:t>
      </w:r>
      <w:r w:rsidRPr="00795737">
        <w:rPr>
          <w:bCs/>
          <w:iCs/>
          <w:spacing w:val="-7"/>
          <w:sz w:val="28"/>
          <w:szCs w:val="28"/>
        </w:rPr>
        <w:t>2</w:t>
      </w:r>
      <w:r w:rsidRPr="00795737">
        <w:rPr>
          <w:bCs/>
          <w:iCs/>
          <w:spacing w:val="-7"/>
          <w:sz w:val="28"/>
          <w:szCs w:val="28"/>
          <w:lang w:val="en-US"/>
        </w:rPr>
        <w:t>C</w:t>
      </w:r>
      <w:r w:rsidRPr="00795737">
        <w:rPr>
          <w:bCs/>
          <w:iCs/>
          <w:spacing w:val="-7"/>
          <w:sz w:val="28"/>
          <w:szCs w:val="28"/>
        </w:rPr>
        <w:t xml:space="preserve">; </w:t>
      </w:r>
      <w:r w:rsidRPr="00795737">
        <w:rPr>
          <w:bCs/>
          <w:iCs/>
          <w:spacing w:val="-7"/>
          <w:sz w:val="28"/>
          <w:szCs w:val="28"/>
          <w:lang w:val="en-US"/>
        </w:rPr>
        <w:t>consumer</w:t>
      </w:r>
      <w:r w:rsidRPr="00795737">
        <w:rPr>
          <w:bCs/>
          <w:iCs/>
          <w:spacing w:val="-7"/>
          <w:sz w:val="28"/>
          <w:szCs w:val="28"/>
        </w:rPr>
        <w:t>-</w:t>
      </w:r>
      <w:r w:rsidRPr="00795737">
        <w:rPr>
          <w:bCs/>
          <w:iCs/>
          <w:spacing w:val="-7"/>
          <w:sz w:val="28"/>
          <w:szCs w:val="28"/>
          <w:lang w:val="en-US"/>
        </w:rPr>
        <w:t>to</w:t>
      </w:r>
      <w:r w:rsidRPr="00795737">
        <w:rPr>
          <w:bCs/>
          <w:iCs/>
          <w:spacing w:val="-7"/>
          <w:sz w:val="28"/>
          <w:szCs w:val="28"/>
        </w:rPr>
        <w:t>-</w:t>
      </w:r>
      <w:r w:rsidRPr="00795737">
        <w:rPr>
          <w:bCs/>
          <w:iCs/>
          <w:spacing w:val="-7"/>
          <w:sz w:val="28"/>
          <w:szCs w:val="28"/>
          <w:lang w:val="en-US"/>
        </w:rPr>
        <w:t>consumer</w:t>
      </w:r>
      <w:r w:rsidRPr="00795737">
        <w:rPr>
          <w:bCs/>
          <w:iCs/>
          <w:spacing w:val="-7"/>
          <w:sz w:val="28"/>
          <w:szCs w:val="28"/>
        </w:rPr>
        <w:t xml:space="preserve">, С2С; </w:t>
      </w:r>
      <w:r w:rsidRPr="00795737">
        <w:rPr>
          <w:bCs/>
          <w:iCs/>
          <w:spacing w:val="-7"/>
          <w:sz w:val="28"/>
          <w:szCs w:val="28"/>
          <w:lang w:val="en-US"/>
        </w:rPr>
        <w:t>business</w:t>
      </w:r>
      <w:r w:rsidRPr="00795737">
        <w:rPr>
          <w:bCs/>
          <w:iCs/>
          <w:spacing w:val="-7"/>
          <w:sz w:val="28"/>
          <w:szCs w:val="28"/>
        </w:rPr>
        <w:t>-</w:t>
      </w:r>
      <w:r w:rsidRPr="00795737">
        <w:rPr>
          <w:bCs/>
          <w:iCs/>
          <w:spacing w:val="-7"/>
          <w:sz w:val="28"/>
          <w:szCs w:val="28"/>
          <w:lang w:val="en-US"/>
        </w:rPr>
        <w:t>to</w:t>
      </w:r>
      <w:r w:rsidRPr="00795737">
        <w:rPr>
          <w:bCs/>
          <w:iCs/>
          <w:spacing w:val="-7"/>
          <w:sz w:val="28"/>
          <w:szCs w:val="28"/>
        </w:rPr>
        <w:t>-</w:t>
      </w:r>
      <w:r w:rsidRPr="00795737">
        <w:rPr>
          <w:bCs/>
          <w:iCs/>
          <w:spacing w:val="-7"/>
          <w:sz w:val="28"/>
          <w:szCs w:val="28"/>
          <w:lang w:val="en-US"/>
        </w:rPr>
        <w:t>administration</w:t>
      </w:r>
      <w:r w:rsidRPr="00795737">
        <w:rPr>
          <w:bCs/>
          <w:iCs/>
          <w:spacing w:val="-7"/>
          <w:sz w:val="28"/>
          <w:szCs w:val="28"/>
        </w:rPr>
        <w:t xml:space="preserve">, </w:t>
      </w:r>
      <w:r w:rsidRPr="00795737">
        <w:rPr>
          <w:bCs/>
          <w:iCs/>
          <w:spacing w:val="-7"/>
          <w:sz w:val="28"/>
          <w:szCs w:val="28"/>
          <w:lang w:val="en-US"/>
        </w:rPr>
        <w:t>B</w:t>
      </w:r>
      <w:r w:rsidRPr="00795737">
        <w:rPr>
          <w:bCs/>
          <w:iCs/>
          <w:spacing w:val="-7"/>
          <w:sz w:val="28"/>
          <w:szCs w:val="28"/>
        </w:rPr>
        <w:t>2</w:t>
      </w:r>
      <w:r w:rsidRPr="00795737">
        <w:rPr>
          <w:bCs/>
          <w:iCs/>
          <w:spacing w:val="-7"/>
          <w:sz w:val="28"/>
          <w:szCs w:val="28"/>
          <w:lang w:val="en-US"/>
        </w:rPr>
        <w:t>A</w:t>
      </w:r>
      <w:r w:rsidRPr="00795737">
        <w:rPr>
          <w:bCs/>
          <w:iCs/>
          <w:spacing w:val="-7"/>
          <w:sz w:val="28"/>
          <w:szCs w:val="28"/>
        </w:rPr>
        <w:t xml:space="preserve">; </w:t>
      </w:r>
      <w:r w:rsidRPr="00795737">
        <w:rPr>
          <w:bCs/>
          <w:iCs/>
          <w:spacing w:val="-7"/>
          <w:sz w:val="28"/>
          <w:szCs w:val="28"/>
          <w:lang w:val="en-US"/>
        </w:rPr>
        <w:t>consumer</w:t>
      </w:r>
      <w:r w:rsidRPr="00795737">
        <w:rPr>
          <w:bCs/>
          <w:iCs/>
          <w:spacing w:val="-7"/>
          <w:sz w:val="28"/>
          <w:szCs w:val="28"/>
        </w:rPr>
        <w:t>-</w:t>
      </w:r>
      <w:r w:rsidRPr="00795737">
        <w:rPr>
          <w:bCs/>
          <w:iCs/>
          <w:spacing w:val="-7"/>
          <w:sz w:val="28"/>
          <w:szCs w:val="28"/>
          <w:lang w:val="en-US"/>
        </w:rPr>
        <w:t>to</w:t>
      </w:r>
      <w:r w:rsidRPr="00795737">
        <w:rPr>
          <w:bCs/>
          <w:iCs/>
          <w:spacing w:val="-7"/>
          <w:sz w:val="28"/>
          <w:szCs w:val="28"/>
        </w:rPr>
        <w:t>-</w:t>
      </w:r>
      <w:r w:rsidRPr="00795737">
        <w:rPr>
          <w:bCs/>
          <w:iCs/>
          <w:spacing w:val="-7"/>
          <w:sz w:val="28"/>
          <w:szCs w:val="28"/>
          <w:lang w:val="en-US"/>
        </w:rPr>
        <w:t>administration</w:t>
      </w:r>
      <w:r w:rsidRPr="00795737">
        <w:rPr>
          <w:bCs/>
          <w:iCs/>
          <w:spacing w:val="-7"/>
          <w:sz w:val="28"/>
          <w:szCs w:val="28"/>
        </w:rPr>
        <w:t xml:space="preserve">, </w:t>
      </w:r>
      <w:r w:rsidRPr="00795737">
        <w:rPr>
          <w:bCs/>
          <w:iCs/>
          <w:spacing w:val="-7"/>
          <w:sz w:val="28"/>
          <w:szCs w:val="28"/>
          <w:lang w:val="en-US"/>
        </w:rPr>
        <w:t>C</w:t>
      </w:r>
      <w:r w:rsidRPr="00795737">
        <w:rPr>
          <w:bCs/>
          <w:iCs/>
          <w:spacing w:val="-7"/>
          <w:sz w:val="28"/>
          <w:szCs w:val="28"/>
        </w:rPr>
        <w:t>2</w:t>
      </w:r>
      <w:r w:rsidRPr="00795737">
        <w:rPr>
          <w:bCs/>
          <w:iCs/>
          <w:spacing w:val="-7"/>
          <w:sz w:val="28"/>
          <w:szCs w:val="28"/>
          <w:lang w:val="en-US"/>
        </w:rPr>
        <w:t>A</w:t>
      </w:r>
      <w:r w:rsidRPr="00795737">
        <w:rPr>
          <w:bCs/>
          <w:iCs/>
          <w:spacing w:val="-7"/>
          <w:sz w:val="28"/>
          <w:szCs w:val="28"/>
        </w:rPr>
        <w:t>. Особенности Интернет-маркетинга: глобальный доступ; маркетинг категории «один на один»; интерактивный маркетинг; маркетинг в режиме удобного для потребителя времени; интегрированный маркетинг.</w:t>
      </w:r>
      <w:r w:rsidRPr="00795737">
        <w:rPr>
          <w:bCs/>
          <w:iCs/>
          <w:sz w:val="28"/>
          <w:szCs w:val="28"/>
        </w:rPr>
        <w:t xml:space="preserve"> Маркетинговые функции Интернет-сайтов:</w:t>
      </w:r>
      <w:r w:rsidRPr="00795737">
        <w:rPr>
          <w:rFonts w:ascii="Cambria" w:hAnsi="Constantia" w:cs="Arial"/>
          <w:bCs/>
          <w:iCs/>
          <w:kern w:val="24"/>
          <w:sz w:val="48"/>
          <w:szCs w:val="48"/>
        </w:rPr>
        <w:t xml:space="preserve"> </w:t>
      </w:r>
      <w:proofErr w:type="spellStart"/>
      <w:r w:rsidRPr="00795737">
        <w:rPr>
          <w:bCs/>
          <w:iCs/>
          <w:sz w:val="28"/>
          <w:szCs w:val="28"/>
        </w:rPr>
        <w:t>имиджевая</w:t>
      </w:r>
      <w:proofErr w:type="spellEnd"/>
      <w:r w:rsidRPr="00795737">
        <w:rPr>
          <w:bCs/>
          <w:iCs/>
          <w:sz w:val="28"/>
          <w:szCs w:val="28"/>
        </w:rPr>
        <w:t xml:space="preserve">, информационная, справочная, рекламная, реализация прямых продаж.  </w:t>
      </w:r>
    </w:p>
    <w:p w14:paraId="6D542A14" w14:textId="77777777" w:rsidR="00643135" w:rsidRDefault="00643135" w:rsidP="00643135">
      <w:pPr>
        <w:spacing w:before="100" w:beforeAutospacing="1" w:after="225" w:line="360" w:lineRule="auto"/>
        <w:contextualSpacing/>
        <w:rPr>
          <w:bCs/>
          <w:sz w:val="28"/>
          <w:szCs w:val="28"/>
        </w:rPr>
      </w:pPr>
      <w:r w:rsidRPr="00DF7556">
        <w:rPr>
          <w:bCs/>
          <w:sz w:val="28"/>
          <w:szCs w:val="28"/>
        </w:rPr>
        <w:t>Вертикальный маркетинг</w:t>
      </w:r>
      <w:r w:rsidRPr="00DF7556">
        <w:rPr>
          <w:sz w:val="28"/>
          <w:szCs w:val="28"/>
        </w:rPr>
        <w:t>.</w:t>
      </w:r>
      <w:r w:rsidRPr="00795737">
        <w:rPr>
          <w:sz w:val="28"/>
          <w:szCs w:val="28"/>
        </w:rPr>
        <w:t xml:space="preserve"> </w:t>
      </w:r>
      <w:r w:rsidRPr="00DF7556">
        <w:rPr>
          <w:bCs/>
          <w:sz w:val="28"/>
          <w:szCs w:val="28"/>
        </w:rPr>
        <w:t>Вторичный маркетинг</w:t>
      </w:r>
      <w:r w:rsidRPr="00795737">
        <w:rPr>
          <w:bCs/>
          <w:sz w:val="28"/>
          <w:szCs w:val="28"/>
        </w:rPr>
        <w:t xml:space="preserve">. </w:t>
      </w:r>
      <w:r w:rsidRPr="00DF7556">
        <w:rPr>
          <w:bCs/>
          <w:sz w:val="28"/>
          <w:szCs w:val="28"/>
        </w:rPr>
        <w:t xml:space="preserve">Партизанский маркетинг. Вирусный маркетинг. Маркетинг развлечений. Маркетинг разрешений. </w:t>
      </w:r>
    </w:p>
    <w:p w14:paraId="50DF4058" w14:textId="77777777" w:rsidR="00952A6F" w:rsidRDefault="00952A6F" w:rsidP="00DC14AD">
      <w:pPr>
        <w:shd w:val="clear" w:color="auto" w:fill="FFFFFF"/>
        <w:spacing w:line="360" w:lineRule="auto"/>
        <w:ind w:left="502" w:right="0" w:firstLine="0"/>
        <w:contextualSpacing/>
        <w:jc w:val="center"/>
        <w:rPr>
          <w:b/>
          <w:bCs/>
          <w:kern w:val="32"/>
          <w:sz w:val="28"/>
          <w:szCs w:val="28"/>
        </w:rPr>
      </w:pPr>
    </w:p>
    <w:p w14:paraId="1FB44C35" w14:textId="77777777" w:rsidR="00027400" w:rsidRDefault="00027400" w:rsidP="00DC14AD">
      <w:pPr>
        <w:shd w:val="clear" w:color="auto" w:fill="FFFFFF"/>
        <w:spacing w:line="360" w:lineRule="auto"/>
        <w:ind w:left="502" w:right="0" w:firstLine="0"/>
        <w:contextualSpacing/>
        <w:jc w:val="center"/>
        <w:rPr>
          <w:b/>
          <w:bCs/>
          <w:kern w:val="32"/>
          <w:sz w:val="28"/>
          <w:szCs w:val="28"/>
        </w:rPr>
      </w:pPr>
    </w:p>
    <w:p w14:paraId="62DC57BB" w14:textId="77777777" w:rsidR="0046453E" w:rsidRDefault="00B350DD" w:rsidP="00643135">
      <w:pPr>
        <w:spacing w:line="360" w:lineRule="auto"/>
        <w:ind w:firstLine="709"/>
        <w:contextualSpacing/>
        <w:jc w:val="center"/>
        <w:rPr>
          <w:rFonts w:cs="Courier New"/>
          <w:b/>
          <w:sz w:val="28"/>
          <w:szCs w:val="28"/>
          <w:lang w:bidi="ru-RU"/>
        </w:rPr>
      </w:pPr>
      <w:r w:rsidRPr="003B5101">
        <w:rPr>
          <w:b/>
          <w:sz w:val="28"/>
          <w:szCs w:val="28"/>
          <w:lang w:eastAsia="en-US"/>
        </w:rPr>
        <w:t xml:space="preserve">5.2. </w:t>
      </w:r>
      <w:proofErr w:type="spellStart"/>
      <w:r w:rsidRPr="003B5101">
        <w:rPr>
          <w:b/>
          <w:sz w:val="28"/>
          <w:szCs w:val="28"/>
          <w:lang w:eastAsia="en-US"/>
        </w:rPr>
        <w:t>Учебно</w:t>
      </w:r>
      <w:proofErr w:type="spellEnd"/>
      <w:r w:rsidRPr="003B5101">
        <w:rPr>
          <w:b/>
          <w:sz w:val="28"/>
          <w:szCs w:val="28"/>
          <w:lang w:eastAsia="en-US"/>
        </w:rPr>
        <w:t xml:space="preserve"> – тематический план</w:t>
      </w:r>
      <w:r w:rsidRPr="003B5101">
        <w:rPr>
          <w:b/>
          <w:sz w:val="28"/>
          <w:szCs w:val="28"/>
        </w:rPr>
        <w:t xml:space="preserve"> для студентов, </w:t>
      </w:r>
      <w:r w:rsidR="00BC3557" w:rsidRPr="003B5101">
        <w:rPr>
          <w:b/>
          <w:sz w:val="28"/>
          <w:szCs w:val="28"/>
        </w:rPr>
        <w:t xml:space="preserve">обучающихся по </w:t>
      </w:r>
      <w:r w:rsidR="00BC3557">
        <w:rPr>
          <w:b/>
          <w:sz w:val="28"/>
          <w:szCs w:val="28"/>
          <w:lang w:eastAsia="en-US"/>
        </w:rPr>
        <w:t>образовательной программе</w:t>
      </w:r>
      <w:r w:rsidR="00BC3557" w:rsidRPr="005760C8">
        <w:rPr>
          <w:b/>
          <w:sz w:val="28"/>
          <w:szCs w:val="28"/>
        </w:rPr>
        <w:t xml:space="preserve"> подготовки</w:t>
      </w:r>
    </w:p>
    <w:p w14:paraId="209D2A1F" w14:textId="70162935" w:rsidR="00C922A4" w:rsidRDefault="00C922A4" w:rsidP="00C922A4">
      <w:pPr>
        <w:widowControl w:val="0"/>
        <w:jc w:val="center"/>
        <w:rPr>
          <w:rFonts w:cs="Courier New"/>
          <w:sz w:val="28"/>
          <w:szCs w:val="28"/>
          <w:lang w:bidi="ru-RU"/>
        </w:rPr>
      </w:pPr>
      <w:r w:rsidRPr="00EE1D64">
        <w:rPr>
          <w:rFonts w:cs="Courier New"/>
          <w:b/>
          <w:sz w:val="28"/>
          <w:szCs w:val="28"/>
          <w:lang w:bidi="ru-RU"/>
        </w:rPr>
        <w:t>(очная форма обучения)</w:t>
      </w:r>
      <w:r w:rsidRPr="00EE1D64">
        <w:rPr>
          <w:rFonts w:cs="Courier New"/>
          <w:b/>
          <w:sz w:val="28"/>
          <w:szCs w:val="28"/>
          <w:lang w:bidi="ru-RU"/>
        </w:rPr>
        <w:br/>
        <w:t xml:space="preserve">ОП «Финансовый менеджмент»; ОП «Управление бизнесом», профили </w:t>
      </w:r>
      <w:r w:rsidRPr="00EE1D64">
        <w:rPr>
          <w:rFonts w:cs="Courier New"/>
          <w:b/>
          <w:sz w:val="28"/>
          <w:szCs w:val="28"/>
          <w:lang w:bidi="ru-RU"/>
        </w:rPr>
        <w:lastRenderedPageBreak/>
        <w:t>«Менеджмент и управление бизнесом», «Менеджмент в спорте», «Управление продуктом»; ОП «Управление бизнесом</w:t>
      </w:r>
      <w:r w:rsidRPr="00EE1D64">
        <w:rPr>
          <w:b/>
          <w:sz w:val="28"/>
          <w:szCs w:val="28"/>
        </w:rPr>
        <w:t xml:space="preserve">/ </w:t>
      </w:r>
      <w:proofErr w:type="spellStart"/>
      <w:r w:rsidRPr="00EE1D64">
        <w:rPr>
          <w:b/>
          <w:sz w:val="28"/>
          <w:szCs w:val="28"/>
        </w:rPr>
        <w:t>Bachelor</w:t>
      </w:r>
      <w:proofErr w:type="spellEnd"/>
      <w:r w:rsidRPr="00EE1D64">
        <w:rPr>
          <w:b/>
          <w:sz w:val="28"/>
          <w:szCs w:val="28"/>
        </w:rPr>
        <w:t xml:space="preserve"> </w:t>
      </w:r>
      <w:proofErr w:type="spellStart"/>
      <w:r w:rsidRPr="00EE1D64">
        <w:rPr>
          <w:b/>
          <w:sz w:val="28"/>
          <w:szCs w:val="28"/>
        </w:rPr>
        <w:t>of</w:t>
      </w:r>
      <w:proofErr w:type="spellEnd"/>
      <w:r w:rsidRPr="00EE1D64">
        <w:rPr>
          <w:b/>
          <w:sz w:val="28"/>
          <w:szCs w:val="28"/>
        </w:rPr>
        <w:t xml:space="preserve"> </w:t>
      </w:r>
      <w:proofErr w:type="spellStart"/>
      <w:r w:rsidRPr="00EE1D64">
        <w:rPr>
          <w:b/>
          <w:sz w:val="28"/>
          <w:szCs w:val="28"/>
        </w:rPr>
        <w:t>Business</w:t>
      </w:r>
      <w:proofErr w:type="spellEnd"/>
      <w:r w:rsidRPr="00EE1D64">
        <w:rPr>
          <w:b/>
          <w:sz w:val="28"/>
          <w:szCs w:val="28"/>
        </w:rPr>
        <w:t xml:space="preserve"> </w:t>
      </w:r>
      <w:proofErr w:type="spellStart"/>
      <w:r w:rsidRPr="00EE1D64">
        <w:rPr>
          <w:b/>
          <w:sz w:val="28"/>
          <w:szCs w:val="28"/>
        </w:rPr>
        <w:t>Administration</w:t>
      </w:r>
      <w:proofErr w:type="spellEnd"/>
      <w:r w:rsidRPr="00EE1D64">
        <w:rPr>
          <w:b/>
          <w:sz w:val="28"/>
          <w:szCs w:val="28"/>
        </w:rPr>
        <w:t xml:space="preserve"> (ВВА)</w:t>
      </w:r>
      <w:r w:rsidRPr="00EE1D64">
        <w:rPr>
          <w:rFonts w:cs="Courier New"/>
          <w:b/>
          <w:sz w:val="28"/>
          <w:szCs w:val="28"/>
          <w:lang w:bidi="ru-RU"/>
        </w:rPr>
        <w:t>», профиль «</w:t>
      </w:r>
      <w:r w:rsidRPr="00EE1D64">
        <w:rPr>
          <w:b/>
          <w:sz w:val="28"/>
          <w:szCs w:val="28"/>
        </w:rPr>
        <w:t xml:space="preserve">Бизнес и предпринимательство / </w:t>
      </w:r>
      <w:proofErr w:type="spellStart"/>
      <w:r w:rsidRPr="00EE1D64">
        <w:rPr>
          <w:b/>
          <w:sz w:val="28"/>
          <w:szCs w:val="28"/>
        </w:rPr>
        <w:t>Business</w:t>
      </w:r>
      <w:proofErr w:type="spellEnd"/>
      <w:r w:rsidRPr="00EE1D64">
        <w:rPr>
          <w:b/>
          <w:sz w:val="28"/>
          <w:szCs w:val="28"/>
        </w:rPr>
        <w:t xml:space="preserve"> &amp; </w:t>
      </w:r>
      <w:proofErr w:type="spellStart"/>
      <w:r w:rsidRPr="00EE1D64">
        <w:rPr>
          <w:b/>
          <w:sz w:val="28"/>
          <w:szCs w:val="28"/>
        </w:rPr>
        <w:t>Entrepreneurship</w:t>
      </w:r>
      <w:proofErr w:type="spellEnd"/>
      <w:r w:rsidRPr="00EE1D64">
        <w:rPr>
          <w:rFonts w:cs="Courier New"/>
          <w:b/>
          <w:sz w:val="28"/>
          <w:szCs w:val="28"/>
          <w:lang w:bidi="ru-RU"/>
        </w:rPr>
        <w:t>»; ОП «Управление бизнесом</w:t>
      </w:r>
      <w:r w:rsidRPr="00EE1D64">
        <w:rPr>
          <w:b/>
          <w:sz w:val="28"/>
          <w:szCs w:val="28"/>
        </w:rPr>
        <w:t xml:space="preserve">/ </w:t>
      </w:r>
      <w:proofErr w:type="spellStart"/>
      <w:r w:rsidRPr="00EE1D64">
        <w:rPr>
          <w:b/>
          <w:sz w:val="28"/>
          <w:szCs w:val="28"/>
        </w:rPr>
        <w:t>Bachelor</w:t>
      </w:r>
      <w:proofErr w:type="spellEnd"/>
      <w:r w:rsidRPr="00EE1D64">
        <w:rPr>
          <w:b/>
          <w:sz w:val="28"/>
          <w:szCs w:val="28"/>
        </w:rPr>
        <w:t xml:space="preserve"> </w:t>
      </w:r>
      <w:proofErr w:type="spellStart"/>
      <w:r w:rsidRPr="00EE1D64">
        <w:rPr>
          <w:b/>
          <w:sz w:val="28"/>
          <w:szCs w:val="28"/>
        </w:rPr>
        <w:t>of</w:t>
      </w:r>
      <w:proofErr w:type="spellEnd"/>
      <w:r w:rsidRPr="00EE1D64">
        <w:rPr>
          <w:b/>
          <w:sz w:val="28"/>
          <w:szCs w:val="28"/>
        </w:rPr>
        <w:t xml:space="preserve"> </w:t>
      </w:r>
      <w:proofErr w:type="spellStart"/>
      <w:r w:rsidRPr="00EE1D64">
        <w:rPr>
          <w:b/>
          <w:sz w:val="28"/>
          <w:szCs w:val="28"/>
        </w:rPr>
        <w:t>Business</w:t>
      </w:r>
      <w:proofErr w:type="spellEnd"/>
      <w:r w:rsidRPr="00EE1D64">
        <w:rPr>
          <w:b/>
          <w:sz w:val="28"/>
          <w:szCs w:val="28"/>
        </w:rPr>
        <w:t xml:space="preserve"> </w:t>
      </w:r>
      <w:proofErr w:type="spellStart"/>
      <w:r w:rsidRPr="00EE1D64">
        <w:rPr>
          <w:b/>
          <w:sz w:val="28"/>
          <w:szCs w:val="28"/>
        </w:rPr>
        <w:t>Administration</w:t>
      </w:r>
      <w:proofErr w:type="spellEnd"/>
      <w:r w:rsidRPr="00EE1D64">
        <w:rPr>
          <w:b/>
          <w:sz w:val="28"/>
          <w:szCs w:val="28"/>
        </w:rPr>
        <w:t xml:space="preserve"> (ВВА)</w:t>
      </w:r>
      <w:r w:rsidRPr="00EE1D64">
        <w:rPr>
          <w:rFonts w:cs="Courier New"/>
          <w:b/>
          <w:sz w:val="28"/>
          <w:szCs w:val="28"/>
          <w:lang w:bidi="ru-RU"/>
        </w:rPr>
        <w:t xml:space="preserve">», профиль «Управление маркетингом / </w:t>
      </w:r>
      <w:proofErr w:type="spellStart"/>
      <w:r w:rsidRPr="00EE1D64">
        <w:rPr>
          <w:rFonts w:cs="Courier New"/>
          <w:b/>
          <w:sz w:val="28"/>
          <w:szCs w:val="28"/>
          <w:lang w:bidi="ru-RU"/>
        </w:rPr>
        <w:t>Marketing</w:t>
      </w:r>
      <w:proofErr w:type="spellEnd"/>
      <w:r w:rsidRPr="00EE1D64">
        <w:rPr>
          <w:rFonts w:cs="Courier New"/>
          <w:b/>
          <w:sz w:val="28"/>
          <w:szCs w:val="28"/>
          <w:lang w:bidi="ru-RU"/>
        </w:rPr>
        <w:t xml:space="preserve"> </w:t>
      </w:r>
      <w:proofErr w:type="spellStart"/>
      <w:r w:rsidRPr="00EE1D64">
        <w:rPr>
          <w:rFonts w:cs="Courier New"/>
          <w:b/>
          <w:sz w:val="28"/>
          <w:szCs w:val="28"/>
          <w:lang w:bidi="ru-RU"/>
        </w:rPr>
        <w:t>Management</w:t>
      </w:r>
      <w:proofErr w:type="spellEnd"/>
      <w:r w:rsidRPr="00EE1D64">
        <w:rPr>
          <w:rFonts w:cs="Courier New"/>
          <w:b/>
          <w:sz w:val="28"/>
          <w:szCs w:val="28"/>
          <w:lang w:bidi="ru-RU"/>
        </w:rPr>
        <w:t xml:space="preserve">», ОП "Управление финансами / </w:t>
      </w:r>
      <w:proofErr w:type="spellStart"/>
      <w:r w:rsidRPr="00EE1D64">
        <w:rPr>
          <w:rFonts w:cs="Courier New"/>
          <w:b/>
          <w:sz w:val="28"/>
          <w:szCs w:val="28"/>
          <w:lang w:bidi="ru-RU"/>
        </w:rPr>
        <w:t>Bachelor</w:t>
      </w:r>
      <w:proofErr w:type="spellEnd"/>
      <w:r w:rsidRPr="00EE1D64">
        <w:rPr>
          <w:rFonts w:cs="Courier New"/>
          <w:b/>
          <w:sz w:val="28"/>
          <w:szCs w:val="28"/>
          <w:lang w:bidi="ru-RU"/>
        </w:rPr>
        <w:t xml:space="preserve"> </w:t>
      </w:r>
      <w:proofErr w:type="spellStart"/>
      <w:r w:rsidRPr="00EE1D64">
        <w:rPr>
          <w:rFonts w:cs="Courier New"/>
          <w:b/>
          <w:sz w:val="28"/>
          <w:szCs w:val="28"/>
          <w:lang w:bidi="ru-RU"/>
        </w:rPr>
        <w:t>of</w:t>
      </w:r>
      <w:proofErr w:type="spellEnd"/>
      <w:r w:rsidRPr="00EE1D64">
        <w:rPr>
          <w:rFonts w:cs="Courier New"/>
          <w:b/>
          <w:sz w:val="28"/>
          <w:szCs w:val="28"/>
          <w:lang w:bidi="ru-RU"/>
        </w:rPr>
        <w:t xml:space="preserve"> </w:t>
      </w:r>
      <w:proofErr w:type="spellStart"/>
      <w:r w:rsidRPr="00EE1D64">
        <w:rPr>
          <w:rFonts w:cs="Courier New"/>
          <w:b/>
          <w:sz w:val="28"/>
          <w:szCs w:val="28"/>
          <w:lang w:bidi="ru-RU"/>
        </w:rPr>
        <w:t>Business</w:t>
      </w:r>
      <w:proofErr w:type="spellEnd"/>
      <w:r w:rsidRPr="00EE1D64">
        <w:rPr>
          <w:rFonts w:cs="Courier New"/>
          <w:b/>
          <w:sz w:val="28"/>
          <w:szCs w:val="28"/>
          <w:lang w:bidi="ru-RU"/>
        </w:rPr>
        <w:t xml:space="preserve"> </w:t>
      </w:r>
      <w:proofErr w:type="spellStart"/>
      <w:r w:rsidRPr="00EE1D64">
        <w:rPr>
          <w:rFonts w:cs="Courier New"/>
          <w:b/>
          <w:sz w:val="28"/>
          <w:szCs w:val="28"/>
          <w:lang w:bidi="ru-RU"/>
        </w:rPr>
        <w:t>Administration</w:t>
      </w:r>
      <w:proofErr w:type="spellEnd"/>
      <w:r w:rsidRPr="00EE1D64">
        <w:rPr>
          <w:rFonts w:cs="Courier New"/>
          <w:b/>
          <w:sz w:val="28"/>
          <w:szCs w:val="28"/>
          <w:lang w:bidi="ru-RU"/>
        </w:rPr>
        <w:t xml:space="preserve"> </w:t>
      </w:r>
      <w:proofErr w:type="spellStart"/>
      <w:r w:rsidRPr="00EE1D64">
        <w:rPr>
          <w:rFonts w:cs="Courier New"/>
          <w:b/>
          <w:sz w:val="28"/>
          <w:szCs w:val="28"/>
          <w:lang w:bidi="ru-RU"/>
        </w:rPr>
        <w:t>in</w:t>
      </w:r>
      <w:proofErr w:type="spellEnd"/>
      <w:r w:rsidRPr="00EE1D64">
        <w:rPr>
          <w:rFonts w:cs="Courier New"/>
          <w:b/>
          <w:sz w:val="28"/>
          <w:szCs w:val="28"/>
          <w:lang w:bidi="ru-RU"/>
        </w:rPr>
        <w:t xml:space="preserve"> </w:t>
      </w:r>
      <w:proofErr w:type="spellStart"/>
      <w:r w:rsidRPr="00EE1D64">
        <w:rPr>
          <w:rFonts w:cs="Courier New"/>
          <w:b/>
          <w:sz w:val="28"/>
          <w:szCs w:val="28"/>
          <w:lang w:bidi="ru-RU"/>
        </w:rPr>
        <w:t>Finance</w:t>
      </w:r>
      <w:proofErr w:type="spellEnd"/>
      <w:r w:rsidRPr="00EE1D64">
        <w:rPr>
          <w:rFonts w:cs="Courier New"/>
          <w:b/>
          <w:sz w:val="28"/>
          <w:szCs w:val="28"/>
          <w:lang w:bidi="ru-RU"/>
        </w:rPr>
        <w:t xml:space="preserve">", Профиль: "Управление финансами/BBA </w:t>
      </w:r>
      <w:proofErr w:type="spellStart"/>
      <w:r w:rsidRPr="00EE1D64">
        <w:rPr>
          <w:rFonts w:cs="Courier New"/>
          <w:b/>
          <w:sz w:val="28"/>
          <w:szCs w:val="28"/>
          <w:lang w:bidi="ru-RU"/>
        </w:rPr>
        <w:t>in</w:t>
      </w:r>
      <w:proofErr w:type="spellEnd"/>
      <w:r w:rsidRPr="00EE1D64">
        <w:rPr>
          <w:rFonts w:cs="Courier New"/>
          <w:b/>
          <w:sz w:val="28"/>
          <w:szCs w:val="28"/>
          <w:lang w:bidi="ru-RU"/>
        </w:rPr>
        <w:t xml:space="preserve"> </w:t>
      </w:r>
      <w:proofErr w:type="spellStart"/>
      <w:r w:rsidRPr="00EE1D64">
        <w:rPr>
          <w:rFonts w:cs="Courier New"/>
          <w:b/>
          <w:sz w:val="28"/>
          <w:szCs w:val="28"/>
          <w:lang w:bidi="ru-RU"/>
        </w:rPr>
        <w:t>Finance</w:t>
      </w:r>
      <w:proofErr w:type="spellEnd"/>
      <w:r w:rsidRPr="00EE1D64">
        <w:rPr>
          <w:rFonts w:cs="Courier New"/>
          <w:b/>
          <w:sz w:val="28"/>
          <w:szCs w:val="28"/>
          <w:lang w:bidi="ru-RU"/>
        </w:rPr>
        <w:t>"</w:t>
      </w:r>
      <w:r w:rsidRPr="00EE1D64">
        <w:rPr>
          <w:rFonts w:cs="Courier New"/>
          <w:b/>
          <w:sz w:val="28"/>
          <w:szCs w:val="28"/>
          <w:lang w:bidi="ru-RU"/>
        </w:rPr>
        <w:br/>
      </w:r>
      <w:r w:rsidRPr="00EE1D64">
        <w:rPr>
          <w:rFonts w:cs="Courier New"/>
          <w:sz w:val="28"/>
          <w:szCs w:val="28"/>
          <w:lang w:bidi="ru-RU"/>
        </w:rPr>
        <w:t xml:space="preserve">                                                                                                           Таблица 2.1.</w:t>
      </w:r>
    </w:p>
    <w:p w14:paraId="41836B22" w14:textId="11C38F09" w:rsidR="0068768D" w:rsidRDefault="0068768D" w:rsidP="00FC2A06">
      <w:pPr>
        <w:widowControl w:val="0"/>
        <w:rPr>
          <w:b/>
          <w:sz w:val="28"/>
          <w:szCs w:val="28"/>
        </w:rPr>
      </w:pPr>
    </w:p>
    <w:tbl>
      <w:tblPr>
        <w:tblW w:w="52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738"/>
        <w:gridCol w:w="729"/>
        <w:gridCol w:w="815"/>
        <w:gridCol w:w="1396"/>
        <w:gridCol w:w="1277"/>
        <w:gridCol w:w="381"/>
        <w:gridCol w:w="1334"/>
        <w:gridCol w:w="1539"/>
      </w:tblGrid>
      <w:tr w:rsidR="00B5310D" w:rsidRPr="005532E3" w14:paraId="4E97D5F6" w14:textId="77777777" w:rsidTr="00C922A4">
        <w:tc>
          <w:tcPr>
            <w:tcW w:w="290" w:type="pct"/>
            <w:vMerge w:val="restart"/>
            <w:shd w:val="clear" w:color="auto" w:fill="auto"/>
          </w:tcPr>
          <w:p w14:paraId="69B1C580" w14:textId="77777777" w:rsidR="007217C2" w:rsidRPr="005532E3" w:rsidRDefault="007217C2" w:rsidP="007217C2">
            <w:pPr>
              <w:tabs>
                <w:tab w:val="left" w:pos="0"/>
                <w:tab w:val="right" w:pos="851"/>
              </w:tabs>
              <w:ind w:firstLine="0"/>
              <w:rPr>
                <w:szCs w:val="24"/>
              </w:rPr>
            </w:pPr>
            <w:r w:rsidRPr="005532E3">
              <w:rPr>
                <w:szCs w:val="24"/>
              </w:rPr>
              <w:t>№</w:t>
            </w:r>
          </w:p>
          <w:p w14:paraId="63F2AAA5" w14:textId="77777777" w:rsidR="007217C2" w:rsidRPr="005532E3" w:rsidRDefault="007217C2" w:rsidP="007217C2">
            <w:pPr>
              <w:tabs>
                <w:tab w:val="right" w:pos="851"/>
              </w:tabs>
              <w:ind w:firstLine="0"/>
              <w:rPr>
                <w:szCs w:val="24"/>
              </w:rPr>
            </w:pPr>
            <w:r w:rsidRPr="005532E3">
              <w:rPr>
                <w:szCs w:val="24"/>
              </w:rPr>
              <w:t>п/п</w:t>
            </w:r>
          </w:p>
        </w:tc>
        <w:tc>
          <w:tcPr>
            <w:tcW w:w="889" w:type="pct"/>
            <w:vMerge w:val="restart"/>
            <w:shd w:val="clear" w:color="auto" w:fill="auto"/>
          </w:tcPr>
          <w:p w14:paraId="6F897267" w14:textId="77777777" w:rsidR="007217C2" w:rsidRPr="005532E3" w:rsidRDefault="007217C2" w:rsidP="007217C2">
            <w:pPr>
              <w:tabs>
                <w:tab w:val="right" w:pos="851"/>
              </w:tabs>
              <w:ind w:firstLine="0"/>
              <w:rPr>
                <w:szCs w:val="24"/>
              </w:rPr>
            </w:pPr>
            <w:r w:rsidRPr="005532E3">
              <w:rPr>
                <w:b/>
                <w:szCs w:val="24"/>
              </w:rPr>
              <w:t>Наименование тем  (раздел</w:t>
            </w:r>
            <w:r>
              <w:rPr>
                <w:b/>
                <w:szCs w:val="24"/>
              </w:rPr>
              <w:t>ов</w:t>
            </w:r>
            <w:r w:rsidRPr="005532E3">
              <w:rPr>
                <w:b/>
                <w:szCs w:val="24"/>
              </w:rPr>
              <w:t>) дисциплины</w:t>
            </w:r>
          </w:p>
        </w:tc>
        <w:tc>
          <w:tcPr>
            <w:tcW w:w="3033" w:type="pct"/>
            <w:gridSpan w:val="6"/>
          </w:tcPr>
          <w:p w14:paraId="06F6B9EE" w14:textId="77777777" w:rsidR="007217C2" w:rsidRPr="005532E3" w:rsidRDefault="007217C2" w:rsidP="0088383B">
            <w:pPr>
              <w:tabs>
                <w:tab w:val="right" w:pos="851"/>
              </w:tabs>
              <w:ind w:firstLine="0"/>
              <w:rPr>
                <w:b/>
                <w:szCs w:val="24"/>
              </w:rPr>
            </w:pPr>
            <w:r w:rsidRPr="005532E3">
              <w:rPr>
                <w:b/>
                <w:szCs w:val="24"/>
              </w:rPr>
              <w:t>Трудоемкость в часах</w:t>
            </w:r>
          </w:p>
        </w:tc>
        <w:tc>
          <w:tcPr>
            <w:tcW w:w="788" w:type="pct"/>
            <w:vMerge w:val="restart"/>
            <w:shd w:val="clear" w:color="auto" w:fill="auto"/>
          </w:tcPr>
          <w:p w14:paraId="42479123" w14:textId="77777777" w:rsidR="007217C2" w:rsidRPr="005532E3" w:rsidRDefault="007217C2" w:rsidP="007217C2">
            <w:pPr>
              <w:tabs>
                <w:tab w:val="right" w:pos="851"/>
              </w:tabs>
              <w:ind w:firstLine="0"/>
              <w:rPr>
                <w:b/>
                <w:szCs w:val="24"/>
              </w:rPr>
            </w:pPr>
            <w:r w:rsidRPr="005532E3">
              <w:rPr>
                <w:b/>
                <w:szCs w:val="24"/>
              </w:rPr>
              <w:t>Формы текущего контроля успеваемости</w:t>
            </w:r>
          </w:p>
        </w:tc>
      </w:tr>
      <w:tr w:rsidR="00B5310D" w:rsidRPr="005532E3" w14:paraId="5DC32236" w14:textId="77777777" w:rsidTr="005717B6">
        <w:tc>
          <w:tcPr>
            <w:tcW w:w="290" w:type="pct"/>
            <w:vMerge/>
            <w:shd w:val="clear" w:color="auto" w:fill="auto"/>
          </w:tcPr>
          <w:p w14:paraId="31F82DF0" w14:textId="77777777" w:rsidR="007217C2" w:rsidRPr="005532E3" w:rsidRDefault="007217C2" w:rsidP="00FC453F">
            <w:pPr>
              <w:tabs>
                <w:tab w:val="right" w:pos="851"/>
              </w:tabs>
              <w:rPr>
                <w:szCs w:val="24"/>
              </w:rPr>
            </w:pPr>
          </w:p>
        </w:tc>
        <w:tc>
          <w:tcPr>
            <w:tcW w:w="889" w:type="pct"/>
            <w:vMerge/>
            <w:shd w:val="clear" w:color="auto" w:fill="auto"/>
          </w:tcPr>
          <w:p w14:paraId="1907156D" w14:textId="77777777" w:rsidR="007217C2" w:rsidRPr="005532E3" w:rsidRDefault="007217C2" w:rsidP="00FC453F">
            <w:pPr>
              <w:tabs>
                <w:tab w:val="right" w:pos="851"/>
              </w:tabs>
              <w:rPr>
                <w:szCs w:val="24"/>
              </w:rPr>
            </w:pPr>
          </w:p>
        </w:tc>
        <w:tc>
          <w:tcPr>
            <w:tcW w:w="373" w:type="pct"/>
            <w:vMerge w:val="restart"/>
            <w:shd w:val="clear" w:color="auto" w:fill="auto"/>
          </w:tcPr>
          <w:p w14:paraId="3FCDA3C8" w14:textId="77777777" w:rsidR="007217C2" w:rsidRPr="005532E3" w:rsidRDefault="0088383B" w:rsidP="007217C2">
            <w:pPr>
              <w:tabs>
                <w:tab w:val="right" w:pos="851"/>
              </w:tabs>
              <w:ind w:firstLine="0"/>
              <w:rPr>
                <w:b/>
                <w:szCs w:val="24"/>
              </w:rPr>
            </w:pPr>
            <w:r>
              <w:rPr>
                <w:b/>
                <w:szCs w:val="24"/>
              </w:rPr>
              <w:t>Вс</w:t>
            </w:r>
            <w:r w:rsidR="007217C2" w:rsidRPr="005532E3">
              <w:rPr>
                <w:b/>
                <w:szCs w:val="24"/>
              </w:rPr>
              <w:t>его</w:t>
            </w:r>
          </w:p>
        </w:tc>
        <w:tc>
          <w:tcPr>
            <w:tcW w:w="1783" w:type="pct"/>
            <w:gridSpan w:val="3"/>
            <w:shd w:val="clear" w:color="auto" w:fill="auto"/>
          </w:tcPr>
          <w:p w14:paraId="4F10F770" w14:textId="77777777" w:rsidR="007217C2" w:rsidRPr="005532E3" w:rsidRDefault="007217C2" w:rsidP="0088383B">
            <w:pPr>
              <w:tabs>
                <w:tab w:val="right" w:pos="851"/>
              </w:tabs>
              <w:rPr>
                <w:b/>
                <w:szCs w:val="24"/>
              </w:rPr>
            </w:pPr>
            <w:r w:rsidRPr="005532E3">
              <w:rPr>
                <w:b/>
                <w:szCs w:val="24"/>
              </w:rPr>
              <w:t>Аудиторная работа</w:t>
            </w:r>
          </w:p>
        </w:tc>
        <w:tc>
          <w:tcPr>
            <w:tcW w:w="877" w:type="pct"/>
            <w:gridSpan w:val="2"/>
            <w:shd w:val="clear" w:color="auto" w:fill="auto"/>
          </w:tcPr>
          <w:p w14:paraId="58F15DFA" w14:textId="77777777" w:rsidR="007217C2" w:rsidRPr="005532E3" w:rsidRDefault="007217C2" w:rsidP="0088383B">
            <w:pPr>
              <w:tabs>
                <w:tab w:val="right" w:pos="851"/>
              </w:tabs>
              <w:ind w:firstLine="0"/>
              <w:rPr>
                <w:szCs w:val="24"/>
              </w:rPr>
            </w:pPr>
            <w:r w:rsidRPr="005532E3">
              <w:rPr>
                <w:b/>
                <w:szCs w:val="24"/>
              </w:rPr>
              <w:t>Самостоятельная работа</w:t>
            </w:r>
          </w:p>
        </w:tc>
        <w:tc>
          <w:tcPr>
            <w:tcW w:w="788" w:type="pct"/>
            <w:vMerge/>
            <w:shd w:val="clear" w:color="auto" w:fill="auto"/>
          </w:tcPr>
          <w:p w14:paraId="3EAF14F0" w14:textId="77777777" w:rsidR="007217C2" w:rsidRPr="005532E3" w:rsidRDefault="007217C2" w:rsidP="00FC453F">
            <w:pPr>
              <w:tabs>
                <w:tab w:val="right" w:pos="851"/>
              </w:tabs>
              <w:rPr>
                <w:szCs w:val="24"/>
              </w:rPr>
            </w:pPr>
          </w:p>
        </w:tc>
      </w:tr>
      <w:tr w:rsidR="00C922A4" w:rsidRPr="005532E3" w14:paraId="1DB06330" w14:textId="77777777" w:rsidTr="005717B6">
        <w:tc>
          <w:tcPr>
            <w:tcW w:w="290" w:type="pct"/>
            <w:vMerge/>
            <w:shd w:val="clear" w:color="auto" w:fill="auto"/>
          </w:tcPr>
          <w:p w14:paraId="22046875" w14:textId="77777777" w:rsidR="007217C2" w:rsidRPr="005532E3" w:rsidRDefault="007217C2" w:rsidP="00FC453F">
            <w:pPr>
              <w:tabs>
                <w:tab w:val="right" w:pos="851"/>
              </w:tabs>
              <w:rPr>
                <w:szCs w:val="24"/>
              </w:rPr>
            </w:pPr>
          </w:p>
        </w:tc>
        <w:tc>
          <w:tcPr>
            <w:tcW w:w="889" w:type="pct"/>
            <w:vMerge/>
            <w:shd w:val="clear" w:color="auto" w:fill="auto"/>
          </w:tcPr>
          <w:p w14:paraId="1E280721" w14:textId="77777777" w:rsidR="007217C2" w:rsidRPr="005532E3" w:rsidRDefault="007217C2" w:rsidP="00FC453F">
            <w:pPr>
              <w:tabs>
                <w:tab w:val="right" w:pos="851"/>
              </w:tabs>
              <w:rPr>
                <w:szCs w:val="24"/>
              </w:rPr>
            </w:pPr>
          </w:p>
        </w:tc>
        <w:tc>
          <w:tcPr>
            <w:tcW w:w="373" w:type="pct"/>
            <w:vMerge/>
            <w:shd w:val="clear" w:color="auto" w:fill="auto"/>
          </w:tcPr>
          <w:p w14:paraId="00A6406E" w14:textId="77777777" w:rsidR="007217C2" w:rsidRPr="005532E3" w:rsidRDefault="007217C2" w:rsidP="00FC453F">
            <w:pPr>
              <w:tabs>
                <w:tab w:val="right" w:pos="851"/>
              </w:tabs>
              <w:rPr>
                <w:szCs w:val="24"/>
              </w:rPr>
            </w:pPr>
          </w:p>
        </w:tc>
        <w:tc>
          <w:tcPr>
            <w:tcW w:w="417" w:type="pct"/>
            <w:shd w:val="clear" w:color="auto" w:fill="auto"/>
          </w:tcPr>
          <w:p w14:paraId="05025B5C" w14:textId="77777777" w:rsidR="007217C2" w:rsidRPr="005532E3" w:rsidRDefault="007217C2" w:rsidP="0088383B">
            <w:pPr>
              <w:tabs>
                <w:tab w:val="right" w:pos="851"/>
              </w:tabs>
              <w:ind w:firstLine="0"/>
              <w:rPr>
                <w:szCs w:val="24"/>
              </w:rPr>
            </w:pPr>
            <w:r w:rsidRPr="005532E3">
              <w:rPr>
                <w:szCs w:val="24"/>
              </w:rPr>
              <w:t xml:space="preserve">Общая, в </w:t>
            </w:r>
            <w:proofErr w:type="spellStart"/>
            <w:r w:rsidRPr="005532E3">
              <w:rPr>
                <w:szCs w:val="24"/>
              </w:rPr>
              <w:t>т.ч</w:t>
            </w:r>
            <w:proofErr w:type="spellEnd"/>
            <w:r w:rsidRPr="005532E3">
              <w:rPr>
                <w:szCs w:val="24"/>
              </w:rPr>
              <w:t>.:</w:t>
            </w:r>
          </w:p>
        </w:tc>
        <w:tc>
          <w:tcPr>
            <w:tcW w:w="714" w:type="pct"/>
            <w:shd w:val="clear" w:color="auto" w:fill="auto"/>
          </w:tcPr>
          <w:p w14:paraId="46779005" w14:textId="77777777" w:rsidR="007217C2" w:rsidRPr="005532E3" w:rsidRDefault="007217C2" w:rsidP="0088383B">
            <w:pPr>
              <w:tabs>
                <w:tab w:val="right" w:pos="851"/>
              </w:tabs>
              <w:ind w:firstLine="0"/>
              <w:rPr>
                <w:szCs w:val="24"/>
              </w:rPr>
            </w:pPr>
            <w:r w:rsidRPr="005532E3">
              <w:rPr>
                <w:szCs w:val="24"/>
              </w:rPr>
              <w:t>Лекции</w:t>
            </w:r>
          </w:p>
        </w:tc>
        <w:tc>
          <w:tcPr>
            <w:tcW w:w="653" w:type="pct"/>
            <w:shd w:val="clear" w:color="auto" w:fill="auto"/>
          </w:tcPr>
          <w:p w14:paraId="73DCEC9C" w14:textId="77777777" w:rsidR="007217C2" w:rsidRPr="005532E3" w:rsidRDefault="007217C2" w:rsidP="0088383B">
            <w:pPr>
              <w:tabs>
                <w:tab w:val="right" w:pos="851"/>
              </w:tabs>
              <w:ind w:firstLine="0"/>
              <w:rPr>
                <w:szCs w:val="24"/>
              </w:rPr>
            </w:pPr>
            <w:r w:rsidRPr="005532E3">
              <w:rPr>
                <w:szCs w:val="24"/>
              </w:rPr>
              <w:t>Семинары</w:t>
            </w:r>
            <w:r>
              <w:rPr>
                <w:szCs w:val="24"/>
              </w:rPr>
              <w:t>,</w:t>
            </w:r>
            <w:r w:rsidRPr="005532E3">
              <w:rPr>
                <w:szCs w:val="24"/>
              </w:rPr>
              <w:t xml:space="preserve"> практические   занятия</w:t>
            </w:r>
          </w:p>
        </w:tc>
        <w:tc>
          <w:tcPr>
            <w:tcW w:w="195" w:type="pct"/>
          </w:tcPr>
          <w:p w14:paraId="7D6E009F" w14:textId="4C4D277E" w:rsidR="007217C2" w:rsidRPr="00C922A4" w:rsidRDefault="007217C2" w:rsidP="0088383B">
            <w:pPr>
              <w:tabs>
                <w:tab w:val="right" w:pos="851"/>
              </w:tabs>
              <w:ind w:firstLine="0"/>
              <w:rPr>
                <w:strike/>
                <w:szCs w:val="24"/>
              </w:rPr>
            </w:pPr>
          </w:p>
        </w:tc>
        <w:tc>
          <w:tcPr>
            <w:tcW w:w="681" w:type="pct"/>
            <w:shd w:val="clear" w:color="auto" w:fill="auto"/>
          </w:tcPr>
          <w:p w14:paraId="001ADFF5" w14:textId="77777777" w:rsidR="007217C2" w:rsidRPr="005532E3" w:rsidRDefault="007217C2" w:rsidP="0088383B">
            <w:pPr>
              <w:tabs>
                <w:tab w:val="right" w:pos="851"/>
              </w:tabs>
              <w:rPr>
                <w:szCs w:val="24"/>
              </w:rPr>
            </w:pPr>
          </w:p>
        </w:tc>
        <w:tc>
          <w:tcPr>
            <w:tcW w:w="788" w:type="pct"/>
            <w:vMerge/>
            <w:shd w:val="clear" w:color="auto" w:fill="auto"/>
          </w:tcPr>
          <w:p w14:paraId="220E67CA" w14:textId="77777777" w:rsidR="007217C2" w:rsidRPr="005532E3" w:rsidRDefault="007217C2" w:rsidP="00FC453F">
            <w:pPr>
              <w:tabs>
                <w:tab w:val="right" w:pos="851"/>
              </w:tabs>
              <w:rPr>
                <w:szCs w:val="24"/>
              </w:rPr>
            </w:pPr>
          </w:p>
        </w:tc>
      </w:tr>
      <w:tr w:rsidR="00C922A4" w:rsidRPr="005532E3" w14:paraId="1C3DD41C" w14:textId="77777777" w:rsidTr="005717B6">
        <w:tc>
          <w:tcPr>
            <w:tcW w:w="290" w:type="pct"/>
            <w:tcBorders>
              <w:top w:val="single" w:sz="4" w:space="0" w:color="auto"/>
              <w:left w:val="single" w:sz="4" w:space="0" w:color="auto"/>
              <w:bottom w:val="single" w:sz="4" w:space="0" w:color="auto"/>
              <w:right w:val="single" w:sz="4" w:space="0" w:color="auto"/>
            </w:tcBorders>
          </w:tcPr>
          <w:p w14:paraId="12D9F026" w14:textId="77777777" w:rsidR="00643135" w:rsidRPr="007217C2" w:rsidRDefault="00643135" w:rsidP="00643135">
            <w:pPr>
              <w:tabs>
                <w:tab w:val="right" w:pos="851"/>
              </w:tabs>
              <w:ind w:right="0" w:firstLine="0"/>
              <w:jc w:val="center"/>
              <w:rPr>
                <w:sz w:val="20"/>
                <w:lang w:eastAsia="en-US"/>
              </w:rPr>
            </w:pPr>
            <w:r w:rsidRPr="007217C2">
              <w:rPr>
                <w:sz w:val="20"/>
                <w:lang w:eastAsia="en-US"/>
              </w:rPr>
              <w:t>1</w:t>
            </w:r>
          </w:p>
        </w:tc>
        <w:tc>
          <w:tcPr>
            <w:tcW w:w="889" w:type="pct"/>
          </w:tcPr>
          <w:p w14:paraId="4DDE8EC3" w14:textId="77777777" w:rsidR="00643135" w:rsidRPr="00071F0F" w:rsidRDefault="00643135" w:rsidP="00643135">
            <w:pPr>
              <w:shd w:val="clear" w:color="auto" w:fill="FFFFFF"/>
              <w:ind w:right="0" w:firstLine="0"/>
              <w:jc w:val="left"/>
              <w:rPr>
                <w:szCs w:val="24"/>
              </w:rPr>
            </w:pPr>
            <w:r w:rsidRPr="00071F0F">
              <w:rPr>
                <w:szCs w:val="24"/>
              </w:rPr>
              <w:t xml:space="preserve">Тема 1. </w:t>
            </w:r>
            <w:r w:rsidRPr="00071F0F">
              <w:rPr>
                <w:bCs/>
                <w:szCs w:val="24"/>
              </w:rPr>
              <w:t>Маркетинг как философия рынка</w:t>
            </w:r>
          </w:p>
        </w:tc>
        <w:tc>
          <w:tcPr>
            <w:tcW w:w="373" w:type="pct"/>
            <w:tcBorders>
              <w:top w:val="single" w:sz="4" w:space="0" w:color="auto"/>
              <w:left w:val="single" w:sz="4" w:space="0" w:color="auto"/>
              <w:bottom w:val="single" w:sz="4" w:space="0" w:color="auto"/>
              <w:right w:val="single" w:sz="4" w:space="0" w:color="auto"/>
            </w:tcBorders>
            <w:vAlign w:val="center"/>
          </w:tcPr>
          <w:p w14:paraId="6E17A814" w14:textId="77777777" w:rsidR="00643135" w:rsidRPr="00071F0F" w:rsidRDefault="00251B12" w:rsidP="00643135">
            <w:pPr>
              <w:autoSpaceDE w:val="0"/>
              <w:autoSpaceDN w:val="0"/>
              <w:adjustRightInd w:val="0"/>
              <w:ind w:right="0" w:firstLine="0"/>
              <w:jc w:val="center"/>
              <w:rPr>
                <w:szCs w:val="24"/>
              </w:rPr>
            </w:pPr>
            <w:r>
              <w:rPr>
                <w:szCs w:val="24"/>
              </w:rPr>
              <w:t>18</w:t>
            </w:r>
          </w:p>
        </w:tc>
        <w:tc>
          <w:tcPr>
            <w:tcW w:w="417" w:type="pct"/>
            <w:tcBorders>
              <w:top w:val="single" w:sz="4" w:space="0" w:color="auto"/>
              <w:left w:val="single" w:sz="4" w:space="0" w:color="auto"/>
              <w:bottom w:val="single" w:sz="4" w:space="0" w:color="auto"/>
              <w:right w:val="single" w:sz="4" w:space="0" w:color="auto"/>
            </w:tcBorders>
            <w:vAlign w:val="center"/>
          </w:tcPr>
          <w:p w14:paraId="1C97EDEB" w14:textId="5B73B8CD" w:rsidR="00643135" w:rsidRPr="00071F0F" w:rsidRDefault="00CC1F9F" w:rsidP="00643135">
            <w:pPr>
              <w:autoSpaceDE w:val="0"/>
              <w:autoSpaceDN w:val="0"/>
              <w:adjustRightInd w:val="0"/>
              <w:ind w:right="0" w:firstLine="0"/>
              <w:jc w:val="center"/>
              <w:rPr>
                <w:szCs w:val="24"/>
              </w:rPr>
            </w:pPr>
            <w:r>
              <w:rPr>
                <w:szCs w:val="24"/>
              </w:rPr>
              <w:t>6</w:t>
            </w:r>
          </w:p>
        </w:tc>
        <w:tc>
          <w:tcPr>
            <w:tcW w:w="714" w:type="pct"/>
            <w:tcBorders>
              <w:top w:val="single" w:sz="4" w:space="0" w:color="auto"/>
              <w:left w:val="single" w:sz="4" w:space="0" w:color="auto"/>
              <w:bottom w:val="single" w:sz="4" w:space="0" w:color="auto"/>
              <w:right w:val="single" w:sz="4" w:space="0" w:color="auto"/>
            </w:tcBorders>
            <w:vAlign w:val="center"/>
          </w:tcPr>
          <w:p w14:paraId="0B8F2485" w14:textId="77777777" w:rsidR="00643135" w:rsidRPr="00071F0F" w:rsidRDefault="00643135" w:rsidP="00643135">
            <w:pPr>
              <w:autoSpaceDE w:val="0"/>
              <w:autoSpaceDN w:val="0"/>
              <w:adjustRightInd w:val="0"/>
              <w:ind w:right="0" w:firstLine="0"/>
              <w:jc w:val="center"/>
              <w:rPr>
                <w:szCs w:val="24"/>
              </w:rPr>
            </w:pPr>
            <w:r w:rsidRPr="00071F0F">
              <w:rPr>
                <w:szCs w:val="24"/>
              </w:rPr>
              <w:t>2</w:t>
            </w:r>
          </w:p>
        </w:tc>
        <w:tc>
          <w:tcPr>
            <w:tcW w:w="653" w:type="pct"/>
            <w:tcBorders>
              <w:top w:val="single" w:sz="4" w:space="0" w:color="auto"/>
              <w:left w:val="single" w:sz="4" w:space="0" w:color="auto"/>
              <w:bottom w:val="single" w:sz="4" w:space="0" w:color="auto"/>
              <w:right w:val="single" w:sz="4" w:space="0" w:color="auto"/>
            </w:tcBorders>
            <w:vAlign w:val="center"/>
          </w:tcPr>
          <w:p w14:paraId="0D78B51F" w14:textId="0759B07E" w:rsidR="00643135" w:rsidRPr="00071F0F" w:rsidRDefault="00CC1F9F" w:rsidP="00643135">
            <w:pPr>
              <w:autoSpaceDE w:val="0"/>
              <w:autoSpaceDN w:val="0"/>
              <w:adjustRightInd w:val="0"/>
              <w:ind w:right="0" w:firstLine="0"/>
              <w:jc w:val="center"/>
              <w:rPr>
                <w:szCs w:val="24"/>
              </w:rPr>
            </w:pPr>
            <w:r>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6AC91F94" w14:textId="15F69505" w:rsidR="00643135" w:rsidRPr="00071F0F" w:rsidRDefault="00643135" w:rsidP="00643135">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40CD6F3F" w14:textId="49B4E52B" w:rsidR="00643135" w:rsidRPr="00071F0F" w:rsidRDefault="00B5310D" w:rsidP="00643135">
            <w:pPr>
              <w:autoSpaceDE w:val="0"/>
              <w:autoSpaceDN w:val="0"/>
              <w:adjustRightInd w:val="0"/>
              <w:ind w:right="0" w:firstLine="0"/>
              <w:jc w:val="center"/>
              <w:rPr>
                <w:szCs w:val="24"/>
              </w:rPr>
            </w:pPr>
            <w:r>
              <w:rPr>
                <w:szCs w:val="24"/>
              </w:rPr>
              <w:t>1</w:t>
            </w:r>
            <w:r w:rsidR="00CC1F9F">
              <w:rPr>
                <w:szCs w:val="24"/>
              </w:rPr>
              <w:t>2</w:t>
            </w:r>
          </w:p>
        </w:tc>
        <w:tc>
          <w:tcPr>
            <w:tcW w:w="788" w:type="pct"/>
            <w:shd w:val="clear" w:color="auto" w:fill="auto"/>
          </w:tcPr>
          <w:p w14:paraId="24318EBE" w14:textId="77777777" w:rsidR="00643135" w:rsidRPr="00A16748" w:rsidRDefault="00643135" w:rsidP="00643135">
            <w:pPr>
              <w:tabs>
                <w:tab w:val="right" w:pos="851"/>
              </w:tabs>
              <w:ind w:firstLine="0"/>
              <w:rPr>
                <w:color w:val="FF0000"/>
                <w:szCs w:val="24"/>
              </w:rPr>
            </w:pPr>
            <w:r>
              <w:t>Устный опрос, презентация заданий по теме . решение тестов</w:t>
            </w:r>
          </w:p>
        </w:tc>
      </w:tr>
      <w:tr w:rsidR="00C922A4" w:rsidRPr="005532E3" w14:paraId="4D3548D7" w14:textId="77777777" w:rsidTr="005717B6">
        <w:tc>
          <w:tcPr>
            <w:tcW w:w="290" w:type="pct"/>
            <w:tcBorders>
              <w:top w:val="single" w:sz="4" w:space="0" w:color="auto"/>
              <w:left w:val="single" w:sz="4" w:space="0" w:color="auto"/>
              <w:bottom w:val="single" w:sz="4" w:space="0" w:color="auto"/>
              <w:right w:val="single" w:sz="4" w:space="0" w:color="auto"/>
            </w:tcBorders>
          </w:tcPr>
          <w:p w14:paraId="0AFEFBC9" w14:textId="77777777" w:rsidR="00643135" w:rsidRPr="007217C2" w:rsidRDefault="00643135" w:rsidP="00643135">
            <w:pPr>
              <w:tabs>
                <w:tab w:val="right" w:pos="851"/>
              </w:tabs>
              <w:ind w:right="0" w:firstLine="0"/>
              <w:jc w:val="center"/>
              <w:rPr>
                <w:sz w:val="20"/>
                <w:lang w:eastAsia="en-US"/>
              </w:rPr>
            </w:pPr>
            <w:r w:rsidRPr="007217C2">
              <w:rPr>
                <w:sz w:val="20"/>
                <w:lang w:eastAsia="en-US"/>
              </w:rPr>
              <w:t>2</w:t>
            </w:r>
          </w:p>
        </w:tc>
        <w:tc>
          <w:tcPr>
            <w:tcW w:w="889" w:type="pct"/>
          </w:tcPr>
          <w:p w14:paraId="730DF7AD" w14:textId="77777777" w:rsidR="00643135" w:rsidRPr="00071F0F" w:rsidRDefault="00643135" w:rsidP="00643135">
            <w:pPr>
              <w:pStyle w:val="af0"/>
              <w:ind w:left="0" w:right="0" w:firstLine="0"/>
              <w:rPr>
                <w:szCs w:val="24"/>
              </w:rPr>
            </w:pPr>
            <w:r w:rsidRPr="00071F0F">
              <w:rPr>
                <w:bCs/>
                <w:szCs w:val="24"/>
              </w:rPr>
              <w:t xml:space="preserve">Тема 2. </w:t>
            </w:r>
            <w:bookmarkStart w:id="2" w:name="_Hlk121431913"/>
            <w:r w:rsidRPr="00071F0F">
              <w:rPr>
                <w:szCs w:val="24"/>
              </w:rPr>
              <w:t>Маркетинговая информационная система (МИС) организации</w:t>
            </w:r>
            <w:bookmarkEnd w:id="2"/>
          </w:p>
        </w:tc>
        <w:tc>
          <w:tcPr>
            <w:tcW w:w="373" w:type="pct"/>
            <w:tcBorders>
              <w:top w:val="single" w:sz="4" w:space="0" w:color="auto"/>
              <w:left w:val="single" w:sz="4" w:space="0" w:color="auto"/>
              <w:bottom w:val="single" w:sz="4" w:space="0" w:color="auto"/>
              <w:right w:val="single" w:sz="4" w:space="0" w:color="auto"/>
            </w:tcBorders>
            <w:vAlign w:val="center"/>
          </w:tcPr>
          <w:p w14:paraId="79E3A7BF" w14:textId="77777777" w:rsidR="00643135" w:rsidRPr="00071F0F" w:rsidRDefault="00251B12" w:rsidP="00643135">
            <w:pPr>
              <w:autoSpaceDE w:val="0"/>
              <w:autoSpaceDN w:val="0"/>
              <w:adjustRightInd w:val="0"/>
              <w:ind w:right="0" w:firstLine="0"/>
              <w:jc w:val="center"/>
              <w:rPr>
                <w:szCs w:val="24"/>
              </w:rPr>
            </w:pPr>
            <w:r>
              <w:rPr>
                <w:szCs w:val="24"/>
              </w:rPr>
              <w:t>20</w:t>
            </w:r>
          </w:p>
        </w:tc>
        <w:tc>
          <w:tcPr>
            <w:tcW w:w="417" w:type="pct"/>
            <w:tcBorders>
              <w:top w:val="single" w:sz="4" w:space="0" w:color="auto"/>
              <w:left w:val="single" w:sz="4" w:space="0" w:color="auto"/>
              <w:bottom w:val="single" w:sz="4" w:space="0" w:color="auto"/>
              <w:right w:val="single" w:sz="4" w:space="0" w:color="auto"/>
            </w:tcBorders>
            <w:vAlign w:val="center"/>
          </w:tcPr>
          <w:p w14:paraId="2DA74CFD" w14:textId="77777777" w:rsidR="00643135" w:rsidRPr="00071F0F" w:rsidRDefault="00251B12" w:rsidP="00643135">
            <w:pPr>
              <w:autoSpaceDE w:val="0"/>
              <w:autoSpaceDN w:val="0"/>
              <w:adjustRightInd w:val="0"/>
              <w:ind w:right="0" w:firstLine="0"/>
              <w:jc w:val="center"/>
              <w:rPr>
                <w:szCs w:val="24"/>
              </w:rPr>
            </w:pPr>
            <w:r>
              <w:rPr>
                <w:szCs w:val="24"/>
              </w:rPr>
              <w:t>6</w:t>
            </w:r>
          </w:p>
        </w:tc>
        <w:tc>
          <w:tcPr>
            <w:tcW w:w="714" w:type="pct"/>
            <w:tcBorders>
              <w:top w:val="single" w:sz="4" w:space="0" w:color="auto"/>
              <w:left w:val="single" w:sz="4" w:space="0" w:color="auto"/>
              <w:bottom w:val="single" w:sz="4" w:space="0" w:color="auto"/>
              <w:right w:val="single" w:sz="4" w:space="0" w:color="auto"/>
            </w:tcBorders>
            <w:vAlign w:val="center"/>
          </w:tcPr>
          <w:p w14:paraId="06415078" w14:textId="77777777" w:rsidR="00643135" w:rsidRPr="00071F0F" w:rsidRDefault="00B5310D" w:rsidP="00643135">
            <w:pPr>
              <w:autoSpaceDE w:val="0"/>
              <w:autoSpaceDN w:val="0"/>
              <w:adjustRightInd w:val="0"/>
              <w:ind w:right="0" w:firstLine="0"/>
              <w:jc w:val="center"/>
              <w:rPr>
                <w:szCs w:val="24"/>
              </w:rPr>
            </w:pPr>
            <w:r>
              <w:rPr>
                <w:szCs w:val="24"/>
              </w:rPr>
              <w:t>2</w:t>
            </w:r>
          </w:p>
        </w:tc>
        <w:tc>
          <w:tcPr>
            <w:tcW w:w="653" w:type="pct"/>
            <w:tcBorders>
              <w:top w:val="single" w:sz="4" w:space="0" w:color="auto"/>
              <w:left w:val="single" w:sz="4" w:space="0" w:color="auto"/>
              <w:bottom w:val="single" w:sz="4" w:space="0" w:color="auto"/>
              <w:right w:val="single" w:sz="4" w:space="0" w:color="auto"/>
            </w:tcBorders>
            <w:vAlign w:val="center"/>
          </w:tcPr>
          <w:p w14:paraId="12B8B4CF" w14:textId="77777777" w:rsidR="00643135" w:rsidRPr="00071F0F" w:rsidRDefault="00B5310D" w:rsidP="00643135">
            <w:pPr>
              <w:autoSpaceDE w:val="0"/>
              <w:autoSpaceDN w:val="0"/>
              <w:adjustRightInd w:val="0"/>
              <w:ind w:right="0" w:firstLine="0"/>
              <w:jc w:val="center"/>
              <w:rPr>
                <w:szCs w:val="24"/>
              </w:rPr>
            </w:pPr>
            <w:r>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52FD18ED" w14:textId="2FBFAD78" w:rsidR="00643135" w:rsidRPr="00071F0F" w:rsidRDefault="00643135" w:rsidP="00643135">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52B230FC" w14:textId="0E2FD34A" w:rsidR="00643135" w:rsidRPr="00071F0F" w:rsidRDefault="00B5310D" w:rsidP="00643135">
            <w:pPr>
              <w:autoSpaceDE w:val="0"/>
              <w:autoSpaceDN w:val="0"/>
              <w:adjustRightInd w:val="0"/>
              <w:ind w:right="0" w:firstLine="0"/>
              <w:jc w:val="center"/>
              <w:rPr>
                <w:szCs w:val="24"/>
              </w:rPr>
            </w:pPr>
            <w:r>
              <w:rPr>
                <w:szCs w:val="24"/>
              </w:rPr>
              <w:t>1</w:t>
            </w:r>
            <w:r w:rsidR="00CC1F9F">
              <w:rPr>
                <w:szCs w:val="24"/>
              </w:rPr>
              <w:t>2</w:t>
            </w:r>
          </w:p>
        </w:tc>
        <w:tc>
          <w:tcPr>
            <w:tcW w:w="788" w:type="pct"/>
            <w:shd w:val="clear" w:color="auto" w:fill="auto"/>
          </w:tcPr>
          <w:p w14:paraId="190E1B2D" w14:textId="77777777" w:rsidR="00643135" w:rsidRPr="00A16748" w:rsidRDefault="00643135" w:rsidP="00643135">
            <w:pPr>
              <w:tabs>
                <w:tab w:val="right" w:pos="851"/>
              </w:tabs>
              <w:ind w:firstLine="0"/>
              <w:rPr>
                <w:color w:val="FF0000"/>
                <w:szCs w:val="24"/>
              </w:rPr>
            </w:pPr>
            <w:r>
              <w:t>Подготовка проблемных докладов, дискуссия. Решение задач.</w:t>
            </w:r>
          </w:p>
        </w:tc>
      </w:tr>
      <w:tr w:rsidR="00C922A4" w:rsidRPr="005532E3" w14:paraId="48C15E09" w14:textId="77777777" w:rsidTr="005717B6">
        <w:tc>
          <w:tcPr>
            <w:tcW w:w="290" w:type="pct"/>
            <w:tcBorders>
              <w:top w:val="single" w:sz="4" w:space="0" w:color="auto"/>
              <w:left w:val="single" w:sz="4" w:space="0" w:color="auto"/>
              <w:bottom w:val="single" w:sz="4" w:space="0" w:color="auto"/>
              <w:right w:val="single" w:sz="4" w:space="0" w:color="auto"/>
            </w:tcBorders>
          </w:tcPr>
          <w:p w14:paraId="1038427D" w14:textId="77777777" w:rsidR="00643135" w:rsidRPr="007217C2" w:rsidRDefault="00643135" w:rsidP="00643135">
            <w:pPr>
              <w:tabs>
                <w:tab w:val="right" w:pos="851"/>
              </w:tabs>
              <w:ind w:right="0" w:firstLine="0"/>
              <w:jc w:val="center"/>
              <w:rPr>
                <w:sz w:val="20"/>
                <w:lang w:eastAsia="en-US"/>
              </w:rPr>
            </w:pPr>
            <w:r w:rsidRPr="007217C2">
              <w:rPr>
                <w:sz w:val="20"/>
                <w:lang w:eastAsia="en-US"/>
              </w:rPr>
              <w:t>3</w:t>
            </w:r>
          </w:p>
        </w:tc>
        <w:tc>
          <w:tcPr>
            <w:tcW w:w="889" w:type="pct"/>
          </w:tcPr>
          <w:p w14:paraId="595B7BD7" w14:textId="77777777" w:rsidR="00643135" w:rsidRPr="00071F0F" w:rsidRDefault="00643135" w:rsidP="00643135">
            <w:pPr>
              <w:ind w:firstLine="0"/>
              <w:rPr>
                <w:szCs w:val="24"/>
              </w:rPr>
            </w:pPr>
            <w:r w:rsidRPr="00071F0F">
              <w:rPr>
                <w:szCs w:val="24"/>
              </w:rPr>
              <w:t xml:space="preserve">Тема 3. </w:t>
            </w:r>
            <w:bookmarkStart w:id="3" w:name="_Hlk121431922"/>
            <w:r w:rsidRPr="00071F0F">
              <w:rPr>
                <w:szCs w:val="24"/>
              </w:rPr>
              <w:t>Понятие, цели, задачи и направления маркетинговых исследований</w:t>
            </w:r>
            <w:bookmarkEnd w:id="3"/>
          </w:p>
        </w:tc>
        <w:tc>
          <w:tcPr>
            <w:tcW w:w="373" w:type="pct"/>
            <w:tcBorders>
              <w:top w:val="single" w:sz="4" w:space="0" w:color="auto"/>
              <w:left w:val="single" w:sz="4" w:space="0" w:color="auto"/>
              <w:bottom w:val="single" w:sz="4" w:space="0" w:color="auto"/>
              <w:right w:val="single" w:sz="4" w:space="0" w:color="auto"/>
            </w:tcBorders>
            <w:vAlign w:val="center"/>
          </w:tcPr>
          <w:p w14:paraId="25AADD6B" w14:textId="77777777" w:rsidR="00643135" w:rsidRPr="00071F0F" w:rsidRDefault="00251B12" w:rsidP="00643135">
            <w:pPr>
              <w:autoSpaceDE w:val="0"/>
              <w:autoSpaceDN w:val="0"/>
              <w:adjustRightInd w:val="0"/>
              <w:ind w:right="0" w:firstLine="0"/>
              <w:jc w:val="center"/>
              <w:rPr>
                <w:szCs w:val="24"/>
              </w:rPr>
            </w:pPr>
            <w:r>
              <w:rPr>
                <w:szCs w:val="24"/>
              </w:rPr>
              <w:t>22</w:t>
            </w:r>
          </w:p>
        </w:tc>
        <w:tc>
          <w:tcPr>
            <w:tcW w:w="417" w:type="pct"/>
            <w:tcBorders>
              <w:top w:val="single" w:sz="4" w:space="0" w:color="auto"/>
              <w:left w:val="single" w:sz="4" w:space="0" w:color="auto"/>
              <w:bottom w:val="single" w:sz="4" w:space="0" w:color="auto"/>
              <w:right w:val="single" w:sz="4" w:space="0" w:color="auto"/>
            </w:tcBorders>
            <w:vAlign w:val="center"/>
          </w:tcPr>
          <w:p w14:paraId="26FD2472" w14:textId="413C80A5" w:rsidR="00643135" w:rsidRPr="00071F0F" w:rsidRDefault="009E5A32" w:rsidP="00643135">
            <w:pPr>
              <w:autoSpaceDE w:val="0"/>
              <w:autoSpaceDN w:val="0"/>
              <w:adjustRightInd w:val="0"/>
              <w:ind w:right="0" w:firstLine="0"/>
              <w:jc w:val="center"/>
              <w:rPr>
                <w:szCs w:val="24"/>
              </w:rPr>
            </w:pPr>
            <w:r>
              <w:rPr>
                <w:szCs w:val="24"/>
              </w:rPr>
              <w:t>6</w:t>
            </w:r>
          </w:p>
        </w:tc>
        <w:tc>
          <w:tcPr>
            <w:tcW w:w="714" w:type="pct"/>
            <w:tcBorders>
              <w:top w:val="single" w:sz="4" w:space="0" w:color="auto"/>
              <w:left w:val="single" w:sz="4" w:space="0" w:color="auto"/>
              <w:bottom w:val="single" w:sz="4" w:space="0" w:color="auto"/>
              <w:right w:val="single" w:sz="4" w:space="0" w:color="auto"/>
            </w:tcBorders>
            <w:vAlign w:val="center"/>
          </w:tcPr>
          <w:p w14:paraId="586BE355" w14:textId="499254A6" w:rsidR="00643135" w:rsidRPr="00071F0F" w:rsidRDefault="00CC1F9F" w:rsidP="00643135">
            <w:pPr>
              <w:autoSpaceDE w:val="0"/>
              <w:autoSpaceDN w:val="0"/>
              <w:adjustRightInd w:val="0"/>
              <w:ind w:right="0" w:firstLine="0"/>
              <w:jc w:val="center"/>
              <w:rPr>
                <w:szCs w:val="24"/>
              </w:rPr>
            </w:pPr>
            <w:r>
              <w:rPr>
                <w:szCs w:val="24"/>
              </w:rPr>
              <w:t>2</w:t>
            </w:r>
          </w:p>
        </w:tc>
        <w:tc>
          <w:tcPr>
            <w:tcW w:w="653" w:type="pct"/>
            <w:tcBorders>
              <w:top w:val="single" w:sz="4" w:space="0" w:color="auto"/>
              <w:left w:val="single" w:sz="4" w:space="0" w:color="auto"/>
              <w:bottom w:val="single" w:sz="4" w:space="0" w:color="auto"/>
              <w:right w:val="single" w:sz="4" w:space="0" w:color="auto"/>
            </w:tcBorders>
            <w:vAlign w:val="center"/>
          </w:tcPr>
          <w:p w14:paraId="3DFD1D61" w14:textId="77777777" w:rsidR="00643135" w:rsidRPr="00071F0F" w:rsidRDefault="00B5310D" w:rsidP="00643135">
            <w:pPr>
              <w:autoSpaceDE w:val="0"/>
              <w:autoSpaceDN w:val="0"/>
              <w:adjustRightInd w:val="0"/>
              <w:ind w:right="0" w:firstLine="0"/>
              <w:jc w:val="center"/>
              <w:rPr>
                <w:szCs w:val="24"/>
              </w:rPr>
            </w:pPr>
            <w:r>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325CE27D" w14:textId="676EA776" w:rsidR="00643135" w:rsidRPr="00071F0F" w:rsidRDefault="00643135" w:rsidP="00643135">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30699D7E" w14:textId="5881F9F1" w:rsidR="00643135" w:rsidRPr="00071F0F" w:rsidRDefault="00B5310D" w:rsidP="00643135">
            <w:pPr>
              <w:autoSpaceDE w:val="0"/>
              <w:autoSpaceDN w:val="0"/>
              <w:adjustRightInd w:val="0"/>
              <w:ind w:right="0" w:firstLine="0"/>
              <w:jc w:val="center"/>
              <w:rPr>
                <w:szCs w:val="24"/>
              </w:rPr>
            </w:pPr>
            <w:r>
              <w:rPr>
                <w:szCs w:val="24"/>
              </w:rPr>
              <w:t>1</w:t>
            </w:r>
            <w:r w:rsidR="00CC1F9F">
              <w:rPr>
                <w:szCs w:val="24"/>
              </w:rPr>
              <w:t>2</w:t>
            </w:r>
          </w:p>
        </w:tc>
        <w:tc>
          <w:tcPr>
            <w:tcW w:w="788" w:type="pct"/>
            <w:shd w:val="clear" w:color="auto" w:fill="auto"/>
          </w:tcPr>
          <w:p w14:paraId="5ECBBA92" w14:textId="77777777" w:rsidR="00643135" w:rsidRPr="00A16748" w:rsidRDefault="00643135" w:rsidP="00643135">
            <w:pPr>
              <w:tabs>
                <w:tab w:val="right" w:pos="851"/>
              </w:tabs>
              <w:ind w:firstLine="0"/>
              <w:rPr>
                <w:color w:val="FF0000"/>
                <w:szCs w:val="24"/>
              </w:rPr>
            </w:pPr>
            <w:r>
              <w:t>Подготовка проблемных докладов, дискуссия. Решение задач.</w:t>
            </w:r>
          </w:p>
        </w:tc>
      </w:tr>
      <w:tr w:rsidR="00C922A4" w:rsidRPr="005532E3" w14:paraId="3D6C0487" w14:textId="77777777" w:rsidTr="005717B6">
        <w:tc>
          <w:tcPr>
            <w:tcW w:w="290" w:type="pct"/>
            <w:tcBorders>
              <w:top w:val="single" w:sz="4" w:space="0" w:color="auto"/>
              <w:left w:val="single" w:sz="4" w:space="0" w:color="auto"/>
              <w:bottom w:val="single" w:sz="4" w:space="0" w:color="auto"/>
              <w:right w:val="single" w:sz="4" w:space="0" w:color="auto"/>
            </w:tcBorders>
          </w:tcPr>
          <w:p w14:paraId="3D4167CC" w14:textId="77777777" w:rsidR="00643135" w:rsidRPr="007217C2" w:rsidRDefault="00643135" w:rsidP="00643135">
            <w:pPr>
              <w:tabs>
                <w:tab w:val="right" w:pos="851"/>
              </w:tabs>
              <w:ind w:right="0" w:firstLine="0"/>
              <w:jc w:val="center"/>
              <w:rPr>
                <w:sz w:val="20"/>
                <w:lang w:eastAsia="en-US"/>
              </w:rPr>
            </w:pPr>
            <w:r w:rsidRPr="007217C2">
              <w:rPr>
                <w:sz w:val="20"/>
                <w:lang w:eastAsia="en-US"/>
              </w:rPr>
              <w:t>4</w:t>
            </w:r>
          </w:p>
        </w:tc>
        <w:tc>
          <w:tcPr>
            <w:tcW w:w="889" w:type="pct"/>
          </w:tcPr>
          <w:p w14:paraId="1137BF80" w14:textId="77777777" w:rsidR="00643135" w:rsidRPr="00071F0F" w:rsidRDefault="00643135" w:rsidP="00643135">
            <w:pPr>
              <w:widowControl w:val="0"/>
              <w:ind w:firstLine="0"/>
              <w:rPr>
                <w:szCs w:val="24"/>
              </w:rPr>
            </w:pPr>
            <w:r w:rsidRPr="00071F0F">
              <w:rPr>
                <w:szCs w:val="24"/>
              </w:rPr>
              <w:t xml:space="preserve">Тема 4. </w:t>
            </w:r>
            <w:bookmarkStart w:id="4" w:name="_Hlk121431931"/>
            <w:r w:rsidRPr="00071F0F">
              <w:rPr>
                <w:szCs w:val="24"/>
              </w:rPr>
              <w:t xml:space="preserve">Анализ поведения </w:t>
            </w:r>
            <w:r w:rsidRPr="00071F0F">
              <w:rPr>
                <w:szCs w:val="24"/>
              </w:rPr>
              <w:lastRenderedPageBreak/>
              <w:t>потребителей</w:t>
            </w:r>
            <w:bookmarkEnd w:id="4"/>
          </w:p>
        </w:tc>
        <w:tc>
          <w:tcPr>
            <w:tcW w:w="373" w:type="pct"/>
            <w:tcBorders>
              <w:top w:val="single" w:sz="4" w:space="0" w:color="auto"/>
              <w:left w:val="single" w:sz="4" w:space="0" w:color="auto"/>
              <w:bottom w:val="single" w:sz="4" w:space="0" w:color="auto"/>
              <w:right w:val="single" w:sz="4" w:space="0" w:color="auto"/>
            </w:tcBorders>
            <w:vAlign w:val="center"/>
          </w:tcPr>
          <w:p w14:paraId="22BA426E" w14:textId="77777777" w:rsidR="00643135" w:rsidRPr="00071F0F" w:rsidRDefault="00251B12" w:rsidP="00643135">
            <w:pPr>
              <w:autoSpaceDE w:val="0"/>
              <w:autoSpaceDN w:val="0"/>
              <w:adjustRightInd w:val="0"/>
              <w:ind w:right="0" w:firstLine="0"/>
              <w:jc w:val="center"/>
              <w:rPr>
                <w:szCs w:val="24"/>
              </w:rPr>
            </w:pPr>
            <w:r>
              <w:rPr>
                <w:szCs w:val="24"/>
              </w:rPr>
              <w:lastRenderedPageBreak/>
              <w:t>22</w:t>
            </w:r>
          </w:p>
        </w:tc>
        <w:tc>
          <w:tcPr>
            <w:tcW w:w="417" w:type="pct"/>
            <w:tcBorders>
              <w:top w:val="single" w:sz="4" w:space="0" w:color="auto"/>
              <w:left w:val="single" w:sz="4" w:space="0" w:color="auto"/>
              <w:bottom w:val="single" w:sz="4" w:space="0" w:color="auto"/>
              <w:right w:val="single" w:sz="4" w:space="0" w:color="auto"/>
            </w:tcBorders>
            <w:vAlign w:val="center"/>
          </w:tcPr>
          <w:p w14:paraId="5E9340E3" w14:textId="6E30B680" w:rsidR="00643135" w:rsidRPr="00071F0F" w:rsidRDefault="009E5A32" w:rsidP="00643135">
            <w:pPr>
              <w:autoSpaceDE w:val="0"/>
              <w:autoSpaceDN w:val="0"/>
              <w:adjustRightInd w:val="0"/>
              <w:ind w:right="0" w:firstLine="0"/>
              <w:jc w:val="center"/>
              <w:rPr>
                <w:szCs w:val="24"/>
              </w:rPr>
            </w:pPr>
            <w:r>
              <w:rPr>
                <w:szCs w:val="24"/>
              </w:rPr>
              <w:t>6</w:t>
            </w:r>
          </w:p>
        </w:tc>
        <w:tc>
          <w:tcPr>
            <w:tcW w:w="714" w:type="pct"/>
            <w:tcBorders>
              <w:top w:val="single" w:sz="4" w:space="0" w:color="auto"/>
              <w:left w:val="single" w:sz="4" w:space="0" w:color="auto"/>
              <w:bottom w:val="single" w:sz="4" w:space="0" w:color="auto"/>
              <w:right w:val="single" w:sz="4" w:space="0" w:color="auto"/>
            </w:tcBorders>
            <w:vAlign w:val="center"/>
          </w:tcPr>
          <w:p w14:paraId="522D36E1" w14:textId="25FA0246" w:rsidR="00643135" w:rsidRPr="00071F0F" w:rsidRDefault="00CC1F9F" w:rsidP="00643135">
            <w:pPr>
              <w:autoSpaceDE w:val="0"/>
              <w:autoSpaceDN w:val="0"/>
              <w:adjustRightInd w:val="0"/>
              <w:ind w:right="0" w:firstLine="0"/>
              <w:jc w:val="center"/>
              <w:rPr>
                <w:szCs w:val="24"/>
              </w:rPr>
            </w:pPr>
            <w:r>
              <w:rPr>
                <w:szCs w:val="24"/>
              </w:rPr>
              <w:t>2</w:t>
            </w:r>
          </w:p>
        </w:tc>
        <w:tc>
          <w:tcPr>
            <w:tcW w:w="653" w:type="pct"/>
            <w:tcBorders>
              <w:top w:val="single" w:sz="4" w:space="0" w:color="auto"/>
              <w:left w:val="single" w:sz="4" w:space="0" w:color="auto"/>
              <w:bottom w:val="single" w:sz="4" w:space="0" w:color="auto"/>
              <w:right w:val="single" w:sz="4" w:space="0" w:color="auto"/>
            </w:tcBorders>
            <w:vAlign w:val="center"/>
          </w:tcPr>
          <w:p w14:paraId="2B9F3D97" w14:textId="77777777" w:rsidR="00643135" w:rsidRPr="00071F0F" w:rsidRDefault="00643135" w:rsidP="00643135">
            <w:pPr>
              <w:autoSpaceDE w:val="0"/>
              <w:autoSpaceDN w:val="0"/>
              <w:adjustRightInd w:val="0"/>
              <w:ind w:right="0" w:firstLine="0"/>
              <w:jc w:val="center"/>
              <w:rPr>
                <w:szCs w:val="24"/>
              </w:rPr>
            </w:pPr>
            <w:r w:rsidRPr="00071F0F">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170A9A42" w14:textId="1B1B5607" w:rsidR="00643135" w:rsidRPr="00071F0F" w:rsidRDefault="00643135" w:rsidP="00643135">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0CCC85A2" w14:textId="795D1669" w:rsidR="00643135" w:rsidRPr="00071F0F" w:rsidRDefault="00B5310D" w:rsidP="00643135">
            <w:pPr>
              <w:autoSpaceDE w:val="0"/>
              <w:autoSpaceDN w:val="0"/>
              <w:adjustRightInd w:val="0"/>
              <w:ind w:right="0" w:firstLine="0"/>
              <w:jc w:val="center"/>
              <w:rPr>
                <w:szCs w:val="24"/>
              </w:rPr>
            </w:pPr>
            <w:r>
              <w:rPr>
                <w:szCs w:val="24"/>
              </w:rPr>
              <w:t>1</w:t>
            </w:r>
            <w:r w:rsidR="00CC1F9F">
              <w:rPr>
                <w:szCs w:val="24"/>
              </w:rPr>
              <w:t>0</w:t>
            </w:r>
          </w:p>
        </w:tc>
        <w:tc>
          <w:tcPr>
            <w:tcW w:w="788" w:type="pct"/>
            <w:shd w:val="clear" w:color="auto" w:fill="auto"/>
          </w:tcPr>
          <w:p w14:paraId="1D2F5F69" w14:textId="77777777" w:rsidR="00643135" w:rsidRPr="00A16748" w:rsidRDefault="00643135" w:rsidP="00643135">
            <w:pPr>
              <w:tabs>
                <w:tab w:val="right" w:pos="851"/>
              </w:tabs>
              <w:ind w:firstLine="0"/>
              <w:rPr>
                <w:color w:val="FF0000"/>
                <w:szCs w:val="24"/>
              </w:rPr>
            </w:pPr>
            <w:r>
              <w:t xml:space="preserve">Устный опрос, доклады, </w:t>
            </w:r>
            <w:r>
              <w:lastRenderedPageBreak/>
              <w:t>дискуссия. Решение задач.</w:t>
            </w:r>
          </w:p>
        </w:tc>
      </w:tr>
      <w:tr w:rsidR="00C922A4" w:rsidRPr="005532E3" w14:paraId="5C2FAB09" w14:textId="77777777" w:rsidTr="005717B6">
        <w:tc>
          <w:tcPr>
            <w:tcW w:w="290" w:type="pct"/>
            <w:tcBorders>
              <w:top w:val="single" w:sz="4" w:space="0" w:color="auto"/>
              <w:left w:val="single" w:sz="4" w:space="0" w:color="auto"/>
              <w:bottom w:val="single" w:sz="4" w:space="0" w:color="auto"/>
              <w:right w:val="single" w:sz="4" w:space="0" w:color="auto"/>
            </w:tcBorders>
          </w:tcPr>
          <w:p w14:paraId="73F69086" w14:textId="77777777" w:rsidR="00643135" w:rsidRPr="007217C2" w:rsidRDefault="00643135" w:rsidP="00643135">
            <w:pPr>
              <w:tabs>
                <w:tab w:val="right" w:pos="851"/>
              </w:tabs>
              <w:ind w:right="0" w:firstLine="0"/>
              <w:jc w:val="center"/>
              <w:rPr>
                <w:sz w:val="20"/>
                <w:lang w:eastAsia="en-US"/>
              </w:rPr>
            </w:pPr>
            <w:r w:rsidRPr="007217C2">
              <w:rPr>
                <w:sz w:val="20"/>
                <w:lang w:eastAsia="en-US"/>
              </w:rPr>
              <w:lastRenderedPageBreak/>
              <w:t>5</w:t>
            </w:r>
          </w:p>
        </w:tc>
        <w:tc>
          <w:tcPr>
            <w:tcW w:w="889" w:type="pct"/>
          </w:tcPr>
          <w:p w14:paraId="55134A95" w14:textId="77777777" w:rsidR="00643135" w:rsidRPr="00071F0F" w:rsidRDefault="00643135" w:rsidP="00643135">
            <w:pPr>
              <w:widowControl w:val="0"/>
              <w:ind w:firstLine="0"/>
              <w:rPr>
                <w:szCs w:val="24"/>
              </w:rPr>
            </w:pPr>
            <w:r w:rsidRPr="00071F0F">
              <w:rPr>
                <w:szCs w:val="24"/>
              </w:rPr>
              <w:t xml:space="preserve">Тема 5. </w:t>
            </w:r>
            <w:bookmarkStart w:id="5" w:name="_Hlk121431938"/>
            <w:r w:rsidRPr="00071F0F">
              <w:rPr>
                <w:szCs w:val="24"/>
              </w:rPr>
              <w:t>Анализ деятельности конкурентов</w:t>
            </w:r>
            <w:bookmarkEnd w:id="5"/>
          </w:p>
        </w:tc>
        <w:tc>
          <w:tcPr>
            <w:tcW w:w="373" w:type="pct"/>
            <w:tcBorders>
              <w:top w:val="single" w:sz="4" w:space="0" w:color="auto"/>
              <w:left w:val="single" w:sz="4" w:space="0" w:color="auto"/>
              <w:bottom w:val="single" w:sz="4" w:space="0" w:color="auto"/>
              <w:right w:val="single" w:sz="4" w:space="0" w:color="auto"/>
            </w:tcBorders>
            <w:vAlign w:val="center"/>
          </w:tcPr>
          <w:p w14:paraId="6021112A" w14:textId="77777777" w:rsidR="00643135" w:rsidRPr="00071F0F" w:rsidRDefault="00251B12" w:rsidP="00643135">
            <w:pPr>
              <w:autoSpaceDE w:val="0"/>
              <w:autoSpaceDN w:val="0"/>
              <w:adjustRightInd w:val="0"/>
              <w:ind w:right="0" w:firstLine="0"/>
              <w:jc w:val="center"/>
              <w:rPr>
                <w:szCs w:val="24"/>
              </w:rPr>
            </w:pPr>
            <w:r>
              <w:rPr>
                <w:szCs w:val="24"/>
              </w:rPr>
              <w:t>16</w:t>
            </w:r>
          </w:p>
        </w:tc>
        <w:tc>
          <w:tcPr>
            <w:tcW w:w="417" w:type="pct"/>
            <w:tcBorders>
              <w:top w:val="single" w:sz="4" w:space="0" w:color="auto"/>
              <w:left w:val="single" w:sz="4" w:space="0" w:color="auto"/>
              <w:bottom w:val="single" w:sz="4" w:space="0" w:color="auto"/>
              <w:right w:val="single" w:sz="4" w:space="0" w:color="auto"/>
            </w:tcBorders>
            <w:vAlign w:val="center"/>
          </w:tcPr>
          <w:p w14:paraId="6F9C6CB2" w14:textId="7D2D5678" w:rsidR="00643135" w:rsidRPr="00071F0F" w:rsidRDefault="009E5A32" w:rsidP="00643135">
            <w:pPr>
              <w:autoSpaceDE w:val="0"/>
              <w:autoSpaceDN w:val="0"/>
              <w:adjustRightInd w:val="0"/>
              <w:ind w:right="0" w:firstLine="0"/>
              <w:jc w:val="center"/>
              <w:rPr>
                <w:szCs w:val="24"/>
              </w:rPr>
            </w:pPr>
            <w:r>
              <w:rPr>
                <w:szCs w:val="24"/>
              </w:rPr>
              <w:t>6</w:t>
            </w:r>
          </w:p>
        </w:tc>
        <w:tc>
          <w:tcPr>
            <w:tcW w:w="714" w:type="pct"/>
            <w:tcBorders>
              <w:top w:val="single" w:sz="4" w:space="0" w:color="auto"/>
              <w:left w:val="single" w:sz="4" w:space="0" w:color="auto"/>
              <w:bottom w:val="single" w:sz="4" w:space="0" w:color="auto"/>
              <w:right w:val="single" w:sz="4" w:space="0" w:color="auto"/>
            </w:tcBorders>
            <w:vAlign w:val="center"/>
          </w:tcPr>
          <w:p w14:paraId="5F02CCD7" w14:textId="7C76297A" w:rsidR="00643135" w:rsidRPr="00071F0F" w:rsidRDefault="00CC1F9F" w:rsidP="00643135">
            <w:pPr>
              <w:autoSpaceDE w:val="0"/>
              <w:autoSpaceDN w:val="0"/>
              <w:adjustRightInd w:val="0"/>
              <w:ind w:right="0" w:firstLine="0"/>
              <w:jc w:val="center"/>
              <w:rPr>
                <w:szCs w:val="24"/>
              </w:rPr>
            </w:pPr>
            <w:r>
              <w:rPr>
                <w:szCs w:val="24"/>
              </w:rPr>
              <w:t>2</w:t>
            </w:r>
          </w:p>
        </w:tc>
        <w:tc>
          <w:tcPr>
            <w:tcW w:w="653" w:type="pct"/>
            <w:tcBorders>
              <w:top w:val="single" w:sz="4" w:space="0" w:color="auto"/>
              <w:left w:val="single" w:sz="4" w:space="0" w:color="auto"/>
              <w:bottom w:val="single" w:sz="4" w:space="0" w:color="auto"/>
              <w:right w:val="single" w:sz="4" w:space="0" w:color="auto"/>
            </w:tcBorders>
            <w:vAlign w:val="center"/>
          </w:tcPr>
          <w:p w14:paraId="09794EC4" w14:textId="77777777" w:rsidR="00643135" w:rsidRPr="00071F0F" w:rsidRDefault="00643135" w:rsidP="00643135">
            <w:pPr>
              <w:autoSpaceDE w:val="0"/>
              <w:autoSpaceDN w:val="0"/>
              <w:adjustRightInd w:val="0"/>
              <w:ind w:right="0" w:firstLine="0"/>
              <w:jc w:val="center"/>
              <w:rPr>
                <w:szCs w:val="24"/>
              </w:rPr>
            </w:pPr>
            <w:r w:rsidRPr="00071F0F">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0DCF75F2" w14:textId="02BFFD33" w:rsidR="00643135" w:rsidRPr="00071F0F" w:rsidRDefault="00643135" w:rsidP="00643135">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6AEC75FD" w14:textId="1DB09341" w:rsidR="00643135" w:rsidRPr="00071F0F" w:rsidRDefault="00CC1F9F" w:rsidP="00643135">
            <w:pPr>
              <w:autoSpaceDE w:val="0"/>
              <w:autoSpaceDN w:val="0"/>
              <w:adjustRightInd w:val="0"/>
              <w:ind w:right="0" w:firstLine="0"/>
              <w:jc w:val="center"/>
              <w:rPr>
                <w:szCs w:val="24"/>
              </w:rPr>
            </w:pPr>
            <w:r>
              <w:rPr>
                <w:szCs w:val="24"/>
              </w:rPr>
              <w:t>10</w:t>
            </w:r>
          </w:p>
        </w:tc>
        <w:tc>
          <w:tcPr>
            <w:tcW w:w="788" w:type="pct"/>
            <w:shd w:val="clear" w:color="auto" w:fill="auto"/>
          </w:tcPr>
          <w:p w14:paraId="0C776A24" w14:textId="77777777" w:rsidR="00643135" w:rsidRPr="00A16748" w:rsidRDefault="00643135" w:rsidP="00643135">
            <w:pPr>
              <w:tabs>
                <w:tab w:val="right" w:pos="851"/>
              </w:tabs>
              <w:ind w:firstLine="0"/>
              <w:rPr>
                <w:color w:val="FF0000"/>
                <w:szCs w:val="24"/>
              </w:rPr>
            </w:pPr>
            <w:r>
              <w:t>Устный опрос, доклады, дискуссия. Решение задач.</w:t>
            </w:r>
          </w:p>
        </w:tc>
      </w:tr>
      <w:tr w:rsidR="00C922A4" w:rsidRPr="005532E3" w14:paraId="559B46B5" w14:textId="77777777" w:rsidTr="005717B6">
        <w:tc>
          <w:tcPr>
            <w:tcW w:w="290" w:type="pct"/>
            <w:tcBorders>
              <w:top w:val="single" w:sz="4" w:space="0" w:color="auto"/>
              <w:left w:val="single" w:sz="4" w:space="0" w:color="auto"/>
              <w:bottom w:val="single" w:sz="4" w:space="0" w:color="auto"/>
              <w:right w:val="single" w:sz="4" w:space="0" w:color="auto"/>
            </w:tcBorders>
          </w:tcPr>
          <w:p w14:paraId="2BC16ECF" w14:textId="77777777" w:rsidR="00643135" w:rsidRPr="007217C2" w:rsidRDefault="00643135" w:rsidP="00643135">
            <w:pPr>
              <w:tabs>
                <w:tab w:val="right" w:pos="851"/>
              </w:tabs>
              <w:ind w:right="0" w:firstLine="0"/>
              <w:jc w:val="center"/>
              <w:rPr>
                <w:sz w:val="20"/>
                <w:lang w:eastAsia="en-US"/>
              </w:rPr>
            </w:pPr>
            <w:r w:rsidRPr="007217C2">
              <w:rPr>
                <w:sz w:val="20"/>
                <w:lang w:eastAsia="en-US"/>
              </w:rPr>
              <w:t>6</w:t>
            </w:r>
          </w:p>
        </w:tc>
        <w:tc>
          <w:tcPr>
            <w:tcW w:w="889" w:type="pct"/>
          </w:tcPr>
          <w:p w14:paraId="36C4BC50" w14:textId="77777777" w:rsidR="00643135" w:rsidRPr="00071F0F" w:rsidRDefault="00643135" w:rsidP="00643135">
            <w:pPr>
              <w:shd w:val="clear" w:color="auto" w:fill="FFFFFF"/>
              <w:ind w:right="0" w:firstLine="0"/>
              <w:rPr>
                <w:szCs w:val="24"/>
              </w:rPr>
            </w:pPr>
            <w:r w:rsidRPr="00071F0F">
              <w:rPr>
                <w:szCs w:val="24"/>
              </w:rPr>
              <w:t xml:space="preserve">Тема 6. </w:t>
            </w:r>
            <w:bookmarkStart w:id="6" w:name="_Hlk121431945"/>
            <w:r w:rsidRPr="00071F0F">
              <w:rPr>
                <w:bCs/>
                <w:szCs w:val="24"/>
              </w:rPr>
              <w:t>Управление маркетинговой деятельностью</w:t>
            </w:r>
            <w:bookmarkEnd w:id="6"/>
          </w:p>
        </w:tc>
        <w:tc>
          <w:tcPr>
            <w:tcW w:w="373" w:type="pct"/>
            <w:tcBorders>
              <w:top w:val="single" w:sz="4" w:space="0" w:color="auto"/>
              <w:left w:val="single" w:sz="4" w:space="0" w:color="auto"/>
              <w:bottom w:val="single" w:sz="4" w:space="0" w:color="auto"/>
              <w:right w:val="single" w:sz="4" w:space="0" w:color="auto"/>
            </w:tcBorders>
            <w:vAlign w:val="center"/>
          </w:tcPr>
          <w:p w14:paraId="34791CFC" w14:textId="77777777" w:rsidR="00643135" w:rsidRPr="00071F0F" w:rsidRDefault="00251B12" w:rsidP="00643135">
            <w:pPr>
              <w:autoSpaceDE w:val="0"/>
              <w:autoSpaceDN w:val="0"/>
              <w:adjustRightInd w:val="0"/>
              <w:ind w:right="0" w:firstLine="0"/>
              <w:jc w:val="center"/>
              <w:rPr>
                <w:szCs w:val="24"/>
              </w:rPr>
            </w:pPr>
            <w:r>
              <w:rPr>
                <w:szCs w:val="24"/>
              </w:rPr>
              <w:t>26</w:t>
            </w:r>
          </w:p>
        </w:tc>
        <w:tc>
          <w:tcPr>
            <w:tcW w:w="417" w:type="pct"/>
            <w:tcBorders>
              <w:top w:val="single" w:sz="4" w:space="0" w:color="auto"/>
              <w:left w:val="single" w:sz="4" w:space="0" w:color="auto"/>
              <w:bottom w:val="single" w:sz="4" w:space="0" w:color="auto"/>
              <w:right w:val="single" w:sz="4" w:space="0" w:color="auto"/>
            </w:tcBorders>
            <w:vAlign w:val="center"/>
          </w:tcPr>
          <w:p w14:paraId="2559B3CF" w14:textId="76D11ACA" w:rsidR="00643135" w:rsidRPr="00071F0F" w:rsidRDefault="009E5A32" w:rsidP="00643135">
            <w:pPr>
              <w:autoSpaceDE w:val="0"/>
              <w:autoSpaceDN w:val="0"/>
              <w:adjustRightInd w:val="0"/>
              <w:ind w:right="0" w:firstLine="0"/>
              <w:jc w:val="center"/>
              <w:rPr>
                <w:szCs w:val="24"/>
              </w:rPr>
            </w:pPr>
            <w:r>
              <w:rPr>
                <w:szCs w:val="24"/>
              </w:rPr>
              <w:t>6</w:t>
            </w:r>
          </w:p>
        </w:tc>
        <w:tc>
          <w:tcPr>
            <w:tcW w:w="714" w:type="pct"/>
            <w:tcBorders>
              <w:top w:val="single" w:sz="4" w:space="0" w:color="auto"/>
              <w:left w:val="single" w:sz="4" w:space="0" w:color="auto"/>
              <w:bottom w:val="single" w:sz="4" w:space="0" w:color="auto"/>
              <w:right w:val="single" w:sz="4" w:space="0" w:color="auto"/>
            </w:tcBorders>
            <w:vAlign w:val="center"/>
          </w:tcPr>
          <w:p w14:paraId="7D53D1E1" w14:textId="4F3867B0" w:rsidR="00643135" w:rsidRPr="00071F0F" w:rsidRDefault="00CC1F9F" w:rsidP="00643135">
            <w:pPr>
              <w:autoSpaceDE w:val="0"/>
              <w:autoSpaceDN w:val="0"/>
              <w:adjustRightInd w:val="0"/>
              <w:ind w:right="0" w:firstLine="0"/>
              <w:jc w:val="center"/>
              <w:rPr>
                <w:szCs w:val="24"/>
              </w:rPr>
            </w:pPr>
            <w:r>
              <w:rPr>
                <w:szCs w:val="24"/>
              </w:rPr>
              <w:t>2</w:t>
            </w:r>
          </w:p>
        </w:tc>
        <w:tc>
          <w:tcPr>
            <w:tcW w:w="653" w:type="pct"/>
            <w:tcBorders>
              <w:top w:val="single" w:sz="4" w:space="0" w:color="auto"/>
              <w:left w:val="single" w:sz="4" w:space="0" w:color="auto"/>
              <w:bottom w:val="single" w:sz="4" w:space="0" w:color="auto"/>
              <w:right w:val="single" w:sz="4" w:space="0" w:color="auto"/>
            </w:tcBorders>
            <w:vAlign w:val="center"/>
          </w:tcPr>
          <w:p w14:paraId="13A7A219" w14:textId="73F723AD" w:rsidR="00643135" w:rsidRPr="00071F0F" w:rsidRDefault="00CC1F9F" w:rsidP="00643135">
            <w:pPr>
              <w:autoSpaceDE w:val="0"/>
              <w:autoSpaceDN w:val="0"/>
              <w:adjustRightInd w:val="0"/>
              <w:ind w:right="0" w:firstLine="0"/>
              <w:jc w:val="center"/>
              <w:rPr>
                <w:szCs w:val="24"/>
              </w:rPr>
            </w:pPr>
            <w:r>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21024837" w14:textId="1A6138EA" w:rsidR="00643135" w:rsidRPr="00071F0F" w:rsidRDefault="00643135" w:rsidP="00643135">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6F99231F" w14:textId="2781662A" w:rsidR="00643135" w:rsidRPr="00071F0F" w:rsidRDefault="00B5310D" w:rsidP="00643135">
            <w:pPr>
              <w:autoSpaceDE w:val="0"/>
              <w:autoSpaceDN w:val="0"/>
              <w:adjustRightInd w:val="0"/>
              <w:ind w:right="0" w:firstLine="0"/>
              <w:jc w:val="center"/>
              <w:rPr>
                <w:szCs w:val="24"/>
              </w:rPr>
            </w:pPr>
            <w:r>
              <w:rPr>
                <w:szCs w:val="24"/>
              </w:rPr>
              <w:t>1</w:t>
            </w:r>
            <w:r w:rsidR="00CC1F9F">
              <w:rPr>
                <w:szCs w:val="24"/>
              </w:rPr>
              <w:t>2</w:t>
            </w:r>
          </w:p>
        </w:tc>
        <w:tc>
          <w:tcPr>
            <w:tcW w:w="788" w:type="pct"/>
            <w:shd w:val="clear" w:color="auto" w:fill="auto"/>
          </w:tcPr>
          <w:p w14:paraId="60E53E7E" w14:textId="77777777" w:rsidR="00643135" w:rsidRPr="00A16748" w:rsidRDefault="00643135" w:rsidP="00643135">
            <w:pPr>
              <w:tabs>
                <w:tab w:val="right" w:pos="851"/>
              </w:tabs>
              <w:ind w:firstLine="0"/>
              <w:rPr>
                <w:color w:val="FF0000"/>
                <w:szCs w:val="24"/>
              </w:rPr>
            </w:pPr>
            <w:r>
              <w:t>Подготовка проблемных докладов, дискуссия. Решение задач.</w:t>
            </w:r>
          </w:p>
        </w:tc>
      </w:tr>
      <w:tr w:rsidR="00C922A4" w:rsidRPr="005532E3" w14:paraId="7FB68E62" w14:textId="77777777" w:rsidTr="005717B6">
        <w:tc>
          <w:tcPr>
            <w:tcW w:w="290" w:type="pct"/>
            <w:tcBorders>
              <w:top w:val="single" w:sz="4" w:space="0" w:color="auto"/>
              <w:left w:val="single" w:sz="4" w:space="0" w:color="auto"/>
              <w:bottom w:val="single" w:sz="4" w:space="0" w:color="auto"/>
              <w:right w:val="single" w:sz="4" w:space="0" w:color="auto"/>
            </w:tcBorders>
          </w:tcPr>
          <w:p w14:paraId="40F46CEA" w14:textId="77777777" w:rsidR="00643135" w:rsidRPr="007217C2" w:rsidRDefault="00B5310D" w:rsidP="00643135">
            <w:pPr>
              <w:tabs>
                <w:tab w:val="right" w:pos="851"/>
              </w:tabs>
              <w:ind w:right="0" w:firstLine="0"/>
              <w:jc w:val="center"/>
              <w:rPr>
                <w:sz w:val="20"/>
                <w:lang w:eastAsia="en-US"/>
              </w:rPr>
            </w:pPr>
            <w:r>
              <w:rPr>
                <w:sz w:val="20"/>
                <w:lang w:eastAsia="en-US"/>
              </w:rPr>
              <w:t>7</w:t>
            </w:r>
          </w:p>
        </w:tc>
        <w:tc>
          <w:tcPr>
            <w:tcW w:w="889" w:type="pct"/>
          </w:tcPr>
          <w:p w14:paraId="7C031AB5" w14:textId="77777777" w:rsidR="00643135" w:rsidRPr="00071F0F" w:rsidRDefault="00643135" w:rsidP="00643135">
            <w:pPr>
              <w:shd w:val="clear" w:color="auto" w:fill="FFFFFF"/>
              <w:ind w:right="0" w:firstLine="0"/>
              <w:rPr>
                <w:szCs w:val="24"/>
              </w:rPr>
            </w:pPr>
            <w:r w:rsidRPr="00071F0F">
              <w:rPr>
                <w:szCs w:val="24"/>
              </w:rPr>
              <w:t xml:space="preserve">Тема 7. </w:t>
            </w:r>
            <w:bookmarkStart w:id="7" w:name="_Hlk121431958"/>
            <w:r w:rsidRPr="00071F0F">
              <w:rPr>
                <w:bCs/>
                <w:szCs w:val="24"/>
              </w:rPr>
              <w:t>Комплекс маркетинга и инструменты его реализации</w:t>
            </w:r>
            <w:bookmarkEnd w:id="7"/>
          </w:p>
        </w:tc>
        <w:tc>
          <w:tcPr>
            <w:tcW w:w="373" w:type="pct"/>
            <w:tcBorders>
              <w:top w:val="single" w:sz="4" w:space="0" w:color="auto"/>
              <w:left w:val="single" w:sz="4" w:space="0" w:color="auto"/>
              <w:bottom w:val="single" w:sz="4" w:space="0" w:color="auto"/>
              <w:right w:val="single" w:sz="4" w:space="0" w:color="auto"/>
            </w:tcBorders>
            <w:vAlign w:val="center"/>
          </w:tcPr>
          <w:p w14:paraId="1E247975" w14:textId="77777777" w:rsidR="00643135" w:rsidRPr="00071F0F" w:rsidRDefault="00251B12" w:rsidP="00643135">
            <w:pPr>
              <w:autoSpaceDE w:val="0"/>
              <w:autoSpaceDN w:val="0"/>
              <w:adjustRightInd w:val="0"/>
              <w:ind w:right="0" w:firstLine="0"/>
              <w:jc w:val="center"/>
              <w:rPr>
                <w:szCs w:val="24"/>
              </w:rPr>
            </w:pPr>
            <w:r>
              <w:rPr>
                <w:szCs w:val="24"/>
              </w:rPr>
              <w:t>26</w:t>
            </w:r>
          </w:p>
        </w:tc>
        <w:tc>
          <w:tcPr>
            <w:tcW w:w="417" w:type="pct"/>
            <w:tcBorders>
              <w:top w:val="single" w:sz="4" w:space="0" w:color="auto"/>
              <w:left w:val="single" w:sz="4" w:space="0" w:color="auto"/>
              <w:bottom w:val="single" w:sz="4" w:space="0" w:color="auto"/>
              <w:right w:val="single" w:sz="4" w:space="0" w:color="auto"/>
            </w:tcBorders>
            <w:vAlign w:val="center"/>
          </w:tcPr>
          <w:p w14:paraId="78543FF6" w14:textId="77DA5767" w:rsidR="00643135" w:rsidRPr="00071F0F" w:rsidRDefault="009E5A32" w:rsidP="00643135">
            <w:pPr>
              <w:autoSpaceDE w:val="0"/>
              <w:autoSpaceDN w:val="0"/>
              <w:adjustRightInd w:val="0"/>
              <w:ind w:right="0" w:firstLine="0"/>
              <w:jc w:val="center"/>
              <w:rPr>
                <w:szCs w:val="24"/>
              </w:rPr>
            </w:pPr>
            <w:r>
              <w:rPr>
                <w:szCs w:val="24"/>
              </w:rPr>
              <w:t>8</w:t>
            </w:r>
          </w:p>
        </w:tc>
        <w:tc>
          <w:tcPr>
            <w:tcW w:w="714" w:type="pct"/>
            <w:tcBorders>
              <w:top w:val="single" w:sz="4" w:space="0" w:color="auto"/>
              <w:left w:val="single" w:sz="4" w:space="0" w:color="auto"/>
              <w:bottom w:val="single" w:sz="4" w:space="0" w:color="auto"/>
              <w:right w:val="single" w:sz="4" w:space="0" w:color="auto"/>
            </w:tcBorders>
            <w:vAlign w:val="center"/>
          </w:tcPr>
          <w:p w14:paraId="5326C4FD" w14:textId="46DEB6A1" w:rsidR="00643135" w:rsidRPr="00071F0F" w:rsidRDefault="00CC1F9F" w:rsidP="00643135">
            <w:pPr>
              <w:autoSpaceDE w:val="0"/>
              <w:autoSpaceDN w:val="0"/>
              <w:adjustRightInd w:val="0"/>
              <w:ind w:right="0" w:firstLine="0"/>
              <w:jc w:val="center"/>
              <w:rPr>
                <w:szCs w:val="24"/>
              </w:rPr>
            </w:pPr>
            <w:r>
              <w:rPr>
                <w:szCs w:val="24"/>
              </w:rPr>
              <w:t>2</w:t>
            </w:r>
          </w:p>
        </w:tc>
        <w:tc>
          <w:tcPr>
            <w:tcW w:w="653" w:type="pct"/>
            <w:tcBorders>
              <w:top w:val="single" w:sz="4" w:space="0" w:color="auto"/>
              <w:left w:val="single" w:sz="4" w:space="0" w:color="auto"/>
              <w:bottom w:val="single" w:sz="4" w:space="0" w:color="auto"/>
              <w:right w:val="single" w:sz="4" w:space="0" w:color="auto"/>
            </w:tcBorders>
            <w:vAlign w:val="center"/>
          </w:tcPr>
          <w:p w14:paraId="11600B3C" w14:textId="77777777" w:rsidR="00643135" w:rsidRPr="00071F0F" w:rsidRDefault="00643135" w:rsidP="00643135">
            <w:pPr>
              <w:autoSpaceDE w:val="0"/>
              <w:autoSpaceDN w:val="0"/>
              <w:adjustRightInd w:val="0"/>
              <w:ind w:right="0" w:firstLine="0"/>
              <w:jc w:val="center"/>
              <w:rPr>
                <w:szCs w:val="24"/>
              </w:rPr>
            </w:pPr>
            <w:r w:rsidRPr="00071F0F">
              <w:rPr>
                <w:szCs w:val="24"/>
              </w:rPr>
              <w:t>6</w:t>
            </w:r>
          </w:p>
        </w:tc>
        <w:tc>
          <w:tcPr>
            <w:tcW w:w="195" w:type="pct"/>
            <w:tcBorders>
              <w:top w:val="single" w:sz="4" w:space="0" w:color="auto"/>
              <w:left w:val="single" w:sz="4" w:space="0" w:color="auto"/>
              <w:bottom w:val="single" w:sz="4" w:space="0" w:color="auto"/>
              <w:right w:val="single" w:sz="4" w:space="0" w:color="auto"/>
            </w:tcBorders>
            <w:vAlign w:val="center"/>
          </w:tcPr>
          <w:p w14:paraId="2C9BB0CC" w14:textId="1ED12302" w:rsidR="00643135" w:rsidRPr="00071F0F" w:rsidRDefault="00643135" w:rsidP="00643135">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6BDA5E32" w14:textId="24EA8532" w:rsidR="00643135" w:rsidRPr="00071F0F" w:rsidRDefault="00CC1F9F" w:rsidP="00643135">
            <w:pPr>
              <w:autoSpaceDE w:val="0"/>
              <w:autoSpaceDN w:val="0"/>
              <w:adjustRightInd w:val="0"/>
              <w:ind w:right="0" w:firstLine="0"/>
              <w:jc w:val="center"/>
              <w:rPr>
                <w:szCs w:val="24"/>
              </w:rPr>
            </w:pPr>
            <w:r>
              <w:rPr>
                <w:szCs w:val="24"/>
              </w:rPr>
              <w:t>14</w:t>
            </w:r>
          </w:p>
        </w:tc>
        <w:tc>
          <w:tcPr>
            <w:tcW w:w="788" w:type="pct"/>
            <w:shd w:val="clear" w:color="auto" w:fill="auto"/>
          </w:tcPr>
          <w:p w14:paraId="335C8712" w14:textId="77777777" w:rsidR="00643135" w:rsidRPr="00A16748" w:rsidRDefault="00B5310D" w:rsidP="00643135">
            <w:pPr>
              <w:tabs>
                <w:tab w:val="right" w:pos="851"/>
              </w:tabs>
              <w:ind w:firstLine="0"/>
              <w:rPr>
                <w:color w:val="FF0000"/>
                <w:szCs w:val="24"/>
              </w:rPr>
            </w:pPr>
            <w:r>
              <w:t>Подготовка проблемных докладов, дискуссия. Решение задач.</w:t>
            </w:r>
          </w:p>
        </w:tc>
      </w:tr>
      <w:tr w:rsidR="00C922A4" w:rsidRPr="005532E3" w14:paraId="1978877C" w14:textId="77777777" w:rsidTr="005717B6">
        <w:tc>
          <w:tcPr>
            <w:tcW w:w="290" w:type="pct"/>
            <w:tcBorders>
              <w:top w:val="single" w:sz="4" w:space="0" w:color="auto"/>
              <w:left w:val="single" w:sz="4" w:space="0" w:color="auto"/>
              <w:bottom w:val="single" w:sz="4" w:space="0" w:color="auto"/>
              <w:right w:val="single" w:sz="4" w:space="0" w:color="auto"/>
            </w:tcBorders>
          </w:tcPr>
          <w:p w14:paraId="1981456F" w14:textId="77777777" w:rsidR="00643135" w:rsidRPr="007217C2" w:rsidRDefault="00B5310D" w:rsidP="00643135">
            <w:pPr>
              <w:tabs>
                <w:tab w:val="right" w:pos="851"/>
              </w:tabs>
              <w:ind w:right="0" w:firstLine="0"/>
              <w:jc w:val="center"/>
              <w:rPr>
                <w:sz w:val="20"/>
                <w:lang w:eastAsia="en-US"/>
              </w:rPr>
            </w:pPr>
            <w:r>
              <w:rPr>
                <w:sz w:val="20"/>
                <w:lang w:eastAsia="en-US"/>
              </w:rPr>
              <w:t>8</w:t>
            </w:r>
          </w:p>
        </w:tc>
        <w:tc>
          <w:tcPr>
            <w:tcW w:w="889" w:type="pct"/>
          </w:tcPr>
          <w:p w14:paraId="0F51624F" w14:textId="77777777" w:rsidR="00643135" w:rsidRPr="00071F0F" w:rsidRDefault="00643135" w:rsidP="00643135">
            <w:pPr>
              <w:widowControl w:val="0"/>
              <w:ind w:firstLine="0"/>
              <w:rPr>
                <w:szCs w:val="24"/>
              </w:rPr>
            </w:pPr>
            <w:r w:rsidRPr="00071F0F">
              <w:rPr>
                <w:szCs w:val="24"/>
              </w:rPr>
              <w:t xml:space="preserve">Тема 8. </w:t>
            </w:r>
            <w:bookmarkStart w:id="8" w:name="_Hlk121431964"/>
            <w:r w:rsidRPr="00071F0F">
              <w:rPr>
                <w:szCs w:val="24"/>
              </w:rPr>
              <w:t>Маркетинг в отраслях и сферах бизнеса</w:t>
            </w:r>
            <w:bookmarkEnd w:id="8"/>
          </w:p>
        </w:tc>
        <w:tc>
          <w:tcPr>
            <w:tcW w:w="373" w:type="pct"/>
            <w:tcBorders>
              <w:top w:val="single" w:sz="4" w:space="0" w:color="auto"/>
              <w:left w:val="single" w:sz="4" w:space="0" w:color="auto"/>
              <w:bottom w:val="single" w:sz="4" w:space="0" w:color="auto"/>
              <w:right w:val="single" w:sz="4" w:space="0" w:color="auto"/>
            </w:tcBorders>
            <w:vAlign w:val="center"/>
          </w:tcPr>
          <w:p w14:paraId="40351FE8" w14:textId="77777777" w:rsidR="00643135" w:rsidRPr="00071F0F" w:rsidRDefault="00251B12" w:rsidP="00643135">
            <w:pPr>
              <w:autoSpaceDE w:val="0"/>
              <w:autoSpaceDN w:val="0"/>
              <w:adjustRightInd w:val="0"/>
              <w:ind w:right="0" w:firstLine="0"/>
              <w:jc w:val="center"/>
              <w:rPr>
                <w:szCs w:val="24"/>
              </w:rPr>
            </w:pPr>
            <w:r>
              <w:rPr>
                <w:szCs w:val="24"/>
              </w:rPr>
              <w:t>22</w:t>
            </w:r>
          </w:p>
        </w:tc>
        <w:tc>
          <w:tcPr>
            <w:tcW w:w="417" w:type="pct"/>
            <w:tcBorders>
              <w:top w:val="single" w:sz="4" w:space="0" w:color="auto"/>
              <w:left w:val="single" w:sz="4" w:space="0" w:color="auto"/>
              <w:bottom w:val="single" w:sz="4" w:space="0" w:color="auto"/>
              <w:right w:val="single" w:sz="4" w:space="0" w:color="auto"/>
            </w:tcBorders>
            <w:vAlign w:val="center"/>
          </w:tcPr>
          <w:p w14:paraId="5115CB64" w14:textId="63685E66" w:rsidR="00643135" w:rsidRPr="00071F0F" w:rsidRDefault="009E5A32" w:rsidP="00643135">
            <w:pPr>
              <w:autoSpaceDE w:val="0"/>
              <w:autoSpaceDN w:val="0"/>
              <w:adjustRightInd w:val="0"/>
              <w:ind w:right="0" w:firstLine="0"/>
              <w:jc w:val="center"/>
              <w:rPr>
                <w:szCs w:val="24"/>
              </w:rPr>
            </w:pPr>
            <w:r>
              <w:rPr>
                <w:szCs w:val="24"/>
              </w:rPr>
              <w:t>6</w:t>
            </w:r>
          </w:p>
        </w:tc>
        <w:tc>
          <w:tcPr>
            <w:tcW w:w="714" w:type="pct"/>
            <w:tcBorders>
              <w:top w:val="single" w:sz="4" w:space="0" w:color="auto"/>
              <w:left w:val="single" w:sz="4" w:space="0" w:color="auto"/>
              <w:bottom w:val="single" w:sz="4" w:space="0" w:color="auto"/>
              <w:right w:val="single" w:sz="4" w:space="0" w:color="auto"/>
            </w:tcBorders>
            <w:vAlign w:val="center"/>
          </w:tcPr>
          <w:p w14:paraId="4C289970" w14:textId="4E9E4206" w:rsidR="00643135" w:rsidRPr="00071F0F" w:rsidRDefault="00CC1F9F" w:rsidP="00643135">
            <w:pPr>
              <w:autoSpaceDE w:val="0"/>
              <w:autoSpaceDN w:val="0"/>
              <w:adjustRightInd w:val="0"/>
              <w:ind w:right="0" w:firstLine="0"/>
              <w:jc w:val="center"/>
              <w:rPr>
                <w:szCs w:val="24"/>
              </w:rPr>
            </w:pPr>
            <w:r>
              <w:rPr>
                <w:szCs w:val="24"/>
              </w:rPr>
              <w:t>2</w:t>
            </w:r>
          </w:p>
        </w:tc>
        <w:tc>
          <w:tcPr>
            <w:tcW w:w="653" w:type="pct"/>
            <w:tcBorders>
              <w:top w:val="single" w:sz="4" w:space="0" w:color="auto"/>
              <w:left w:val="single" w:sz="4" w:space="0" w:color="auto"/>
              <w:bottom w:val="single" w:sz="4" w:space="0" w:color="auto"/>
              <w:right w:val="single" w:sz="4" w:space="0" w:color="auto"/>
            </w:tcBorders>
            <w:vAlign w:val="center"/>
          </w:tcPr>
          <w:p w14:paraId="4C933CEC" w14:textId="77777777" w:rsidR="00643135" w:rsidRPr="00071F0F" w:rsidRDefault="00643135" w:rsidP="00643135">
            <w:pPr>
              <w:autoSpaceDE w:val="0"/>
              <w:autoSpaceDN w:val="0"/>
              <w:adjustRightInd w:val="0"/>
              <w:ind w:right="0" w:firstLine="0"/>
              <w:jc w:val="center"/>
              <w:rPr>
                <w:szCs w:val="24"/>
              </w:rPr>
            </w:pPr>
            <w:r w:rsidRPr="00071F0F">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4794FE67" w14:textId="5838BE78" w:rsidR="00643135" w:rsidRPr="00071F0F" w:rsidRDefault="00643135" w:rsidP="00643135">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39F09900" w14:textId="24B757EF" w:rsidR="00643135" w:rsidRPr="00071F0F" w:rsidRDefault="00CC1F9F" w:rsidP="00643135">
            <w:pPr>
              <w:autoSpaceDE w:val="0"/>
              <w:autoSpaceDN w:val="0"/>
              <w:adjustRightInd w:val="0"/>
              <w:ind w:right="0" w:firstLine="0"/>
              <w:jc w:val="center"/>
              <w:rPr>
                <w:szCs w:val="24"/>
              </w:rPr>
            </w:pPr>
            <w:r>
              <w:rPr>
                <w:szCs w:val="24"/>
              </w:rPr>
              <w:t>12</w:t>
            </w:r>
          </w:p>
        </w:tc>
        <w:tc>
          <w:tcPr>
            <w:tcW w:w="788" w:type="pct"/>
            <w:shd w:val="clear" w:color="auto" w:fill="auto"/>
          </w:tcPr>
          <w:p w14:paraId="5E2A57D6" w14:textId="77777777" w:rsidR="00643135" w:rsidRPr="00E7310E" w:rsidRDefault="00B5310D" w:rsidP="00643135">
            <w:pPr>
              <w:tabs>
                <w:tab w:val="right" w:pos="851"/>
              </w:tabs>
              <w:ind w:firstLine="0"/>
              <w:contextualSpacing/>
              <w:rPr>
                <w:b/>
                <w:szCs w:val="24"/>
              </w:rPr>
            </w:pPr>
            <w:r>
              <w:t>Подготовка проблемных докладов, дискуссия. Решение задач.</w:t>
            </w:r>
          </w:p>
        </w:tc>
      </w:tr>
      <w:tr w:rsidR="00C922A4" w:rsidRPr="00071F0F" w14:paraId="41553023" w14:textId="77777777" w:rsidTr="005717B6">
        <w:tblPrEx>
          <w:tblLook w:val="0000" w:firstRow="0" w:lastRow="0" w:firstColumn="0" w:lastColumn="0" w:noHBand="0" w:noVBand="0"/>
        </w:tblPrEx>
        <w:tc>
          <w:tcPr>
            <w:tcW w:w="1179" w:type="pct"/>
            <w:gridSpan w:val="2"/>
            <w:vAlign w:val="center"/>
          </w:tcPr>
          <w:p w14:paraId="3FF25240" w14:textId="3D207DCD" w:rsidR="00B5310D" w:rsidRPr="00EE1D64" w:rsidRDefault="00C922A4" w:rsidP="00B5310D">
            <w:pPr>
              <w:pStyle w:val="af4"/>
              <w:tabs>
                <w:tab w:val="left" w:pos="0"/>
              </w:tabs>
              <w:contextualSpacing/>
              <w:jc w:val="left"/>
              <w:rPr>
                <w:b/>
              </w:rPr>
            </w:pPr>
            <w:r w:rsidRPr="00EE1D64">
              <w:rPr>
                <w:b/>
              </w:rPr>
              <w:t>В целом по дисциплине</w:t>
            </w:r>
          </w:p>
        </w:tc>
        <w:tc>
          <w:tcPr>
            <w:tcW w:w="373" w:type="pct"/>
            <w:tcBorders>
              <w:top w:val="single" w:sz="4" w:space="0" w:color="auto"/>
              <w:left w:val="single" w:sz="4" w:space="0" w:color="auto"/>
              <w:bottom w:val="single" w:sz="4" w:space="0" w:color="auto"/>
              <w:right w:val="single" w:sz="4" w:space="0" w:color="auto"/>
            </w:tcBorders>
            <w:vAlign w:val="center"/>
          </w:tcPr>
          <w:p w14:paraId="4E4A2F8D" w14:textId="3DBB14D0" w:rsidR="00B5310D" w:rsidRPr="00EE1D64" w:rsidRDefault="00B5310D" w:rsidP="00B5310D">
            <w:pPr>
              <w:autoSpaceDE w:val="0"/>
              <w:autoSpaceDN w:val="0"/>
              <w:adjustRightInd w:val="0"/>
              <w:ind w:right="0" w:firstLine="0"/>
              <w:contextualSpacing/>
              <w:jc w:val="center"/>
              <w:rPr>
                <w:b/>
                <w:szCs w:val="24"/>
              </w:rPr>
            </w:pPr>
            <w:r w:rsidRPr="00EE1D64">
              <w:rPr>
                <w:b/>
                <w:szCs w:val="24"/>
              </w:rPr>
              <w:t>1</w:t>
            </w:r>
            <w:r w:rsidR="00CC1F9F" w:rsidRPr="00EE1D64">
              <w:rPr>
                <w:b/>
                <w:szCs w:val="24"/>
              </w:rPr>
              <w:t>44</w:t>
            </w:r>
          </w:p>
        </w:tc>
        <w:tc>
          <w:tcPr>
            <w:tcW w:w="417" w:type="pct"/>
            <w:tcBorders>
              <w:top w:val="single" w:sz="4" w:space="0" w:color="auto"/>
              <w:left w:val="single" w:sz="4" w:space="0" w:color="auto"/>
              <w:bottom w:val="single" w:sz="4" w:space="0" w:color="auto"/>
              <w:right w:val="single" w:sz="4" w:space="0" w:color="auto"/>
            </w:tcBorders>
            <w:vAlign w:val="center"/>
          </w:tcPr>
          <w:p w14:paraId="0F0F06F2" w14:textId="207A0A12" w:rsidR="00B5310D" w:rsidRPr="00EE1D64" w:rsidRDefault="00CC1F9F" w:rsidP="00B5310D">
            <w:pPr>
              <w:autoSpaceDE w:val="0"/>
              <w:autoSpaceDN w:val="0"/>
              <w:adjustRightInd w:val="0"/>
              <w:ind w:right="0" w:firstLine="0"/>
              <w:contextualSpacing/>
              <w:jc w:val="center"/>
              <w:rPr>
                <w:b/>
                <w:szCs w:val="24"/>
              </w:rPr>
            </w:pPr>
            <w:r w:rsidRPr="00EE1D64">
              <w:rPr>
                <w:b/>
                <w:szCs w:val="24"/>
              </w:rPr>
              <w:t>50</w:t>
            </w:r>
          </w:p>
        </w:tc>
        <w:tc>
          <w:tcPr>
            <w:tcW w:w="714" w:type="pct"/>
            <w:tcBorders>
              <w:top w:val="single" w:sz="4" w:space="0" w:color="auto"/>
              <w:left w:val="single" w:sz="4" w:space="0" w:color="auto"/>
              <w:bottom w:val="single" w:sz="4" w:space="0" w:color="auto"/>
              <w:right w:val="single" w:sz="4" w:space="0" w:color="auto"/>
            </w:tcBorders>
            <w:vAlign w:val="center"/>
          </w:tcPr>
          <w:p w14:paraId="4E8A39C5" w14:textId="1D6FF214" w:rsidR="00B5310D" w:rsidRPr="00EE1D64" w:rsidRDefault="00C922A4" w:rsidP="00B5310D">
            <w:pPr>
              <w:autoSpaceDE w:val="0"/>
              <w:autoSpaceDN w:val="0"/>
              <w:adjustRightInd w:val="0"/>
              <w:ind w:right="0" w:firstLine="0"/>
              <w:contextualSpacing/>
              <w:jc w:val="center"/>
              <w:rPr>
                <w:b/>
                <w:szCs w:val="24"/>
              </w:rPr>
            </w:pPr>
            <w:r w:rsidRPr="00EE1D64">
              <w:rPr>
                <w:b/>
                <w:szCs w:val="24"/>
              </w:rPr>
              <w:t>1</w:t>
            </w:r>
            <w:r w:rsidR="00CC1F9F" w:rsidRPr="00EE1D64">
              <w:rPr>
                <w:b/>
                <w:szCs w:val="24"/>
              </w:rPr>
              <w:t>6</w:t>
            </w:r>
          </w:p>
        </w:tc>
        <w:tc>
          <w:tcPr>
            <w:tcW w:w="653" w:type="pct"/>
            <w:tcBorders>
              <w:top w:val="single" w:sz="4" w:space="0" w:color="auto"/>
              <w:left w:val="single" w:sz="4" w:space="0" w:color="auto"/>
              <w:bottom w:val="single" w:sz="4" w:space="0" w:color="auto"/>
              <w:right w:val="single" w:sz="4" w:space="0" w:color="auto"/>
            </w:tcBorders>
            <w:vAlign w:val="center"/>
          </w:tcPr>
          <w:p w14:paraId="27D71BD3" w14:textId="0C5EEDF9" w:rsidR="00B5310D" w:rsidRPr="00EE1D64" w:rsidRDefault="00CC1F9F" w:rsidP="00B5310D">
            <w:pPr>
              <w:autoSpaceDE w:val="0"/>
              <w:autoSpaceDN w:val="0"/>
              <w:adjustRightInd w:val="0"/>
              <w:ind w:right="0" w:firstLine="0"/>
              <w:contextualSpacing/>
              <w:jc w:val="center"/>
              <w:rPr>
                <w:b/>
                <w:szCs w:val="24"/>
              </w:rPr>
            </w:pPr>
            <w:r w:rsidRPr="00EE1D64">
              <w:rPr>
                <w:b/>
                <w:szCs w:val="24"/>
              </w:rPr>
              <w:t>34</w:t>
            </w:r>
          </w:p>
        </w:tc>
        <w:tc>
          <w:tcPr>
            <w:tcW w:w="195" w:type="pct"/>
            <w:tcBorders>
              <w:top w:val="single" w:sz="4" w:space="0" w:color="auto"/>
              <w:left w:val="single" w:sz="4" w:space="0" w:color="auto"/>
              <w:bottom w:val="single" w:sz="4" w:space="0" w:color="auto"/>
              <w:right w:val="single" w:sz="4" w:space="0" w:color="auto"/>
            </w:tcBorders>
            <w:vAlign w:val="center"/>
          </w:tcPr>
          <w:p w14:paraId="02533EA7" w14:textId="13EFEB05" w:rsidR="00B5310D" w:rsidRPr="00EE1D64" w:rsidRDefault="00B5310D" w:rsidP="00B5310D">
            <w:pPr>
              <w:autoSpaceDE w:val="0"/>
              <w:autoSpaceDN w:val="0"/>
              <w:adjustRightInd w:val="0"/>
              <w:ind w:right="0" w:firstLine="0"/>
              <w:contextualSpacing/>
              <w:jc w:val="center"/>
              <w:rPr>
                <w:b/>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4E974DB5" w14:textId="1D12204D" w:rsidR="00B5310D" w:rsidRPr="00EE1D64" w:rsidRDefault="00CC1F9F" w:rsidP="00B5310D">
            <w:pPr>
              <w:autoSpaceDE w:val="0"/>
              <w:autoSpaceDN w:val="0"/>
              <w:adjustRightInd w:val="0"/>
              <w:ind w:right="0" w:firstLine="0"/>
              <w:jc w:val="center"/>
              <w:rPr>
                <w:b/>
                <w:szCs w:val="24"/>
              </w:rPr>
            </w:pPr>
            <w:r w:rsidRPr="00EE1D64">
              <w:rPr>
                <w:b/>
                <w:szCs w:val="24"/>
              </w:rPr>
              <w:t>94</w:t>
            </w:r>
          </w:p>
        </w:tc>
        <w:tc>
          <w:tcPr>
            <w:tcW w:w="788" w:type="pct"/>
            <w:tcBorders>
              <w:top w:val="single" w:sz="4" w:space="0" w:color="auto"/>
              <w:left w:val="single" w:sz="4" w:space="0" w:color="auto"/>
              <w:bottom w:val="single" w:sz="4" w:space="0" w:color="auto"/>
              <w:right w:val="single" w:sz="4" w:space="0" w:color="auto"/>
            </w:tcBorders>
            <w:vAlign w:val="center"/>
          </w:tcPr>
          <w:p w14:paraId="1D8CE5B6" w14:textId="2CF9C487" w:rsidR="00B5310D" w:rsidRPr="00EE1D64" w:rsidRDefault="00C922A4" w:rsidP="00C922A4">
            <w:pPr>
              <w:autoSpaceDE w:val="0"/>
              <w:autoSpaceDN w:val="0"/>
              <w:adjustRightInd w:val="0"/>
              <w:ind w:right="0" w:firstLine="0"/>
              <w:jc w:val="left"/>
              <w:rPr>
                <w:szCs w:val="24"/>
              </w:rPr>
            </w:pPr>
            <w:r w:rsidRPr="00EE1D64">
              <w:rPr>
                <w:szCs w:val="24"/>
              </w:rPr>
              <w:t>Согласно учебному плану: Домашнее творческое задание</w:t>
            </w:r>
          </w:p>
        </w:tc>
      </w:tr>
      <w:tr w:rsidR="00C922A4" w:rsidRPr="00071F0F" w14:paraId="0302FAE1" w14:textId="77777777" w:rsidTr="005717B6">
        <w:tblPrEx>
          <w:tblLook w:val="0000" w:firstRow="0" w:lastRow="0" w:firstColumn="0" w:lastColumn="0" w:noHBand="0" w:noVBand="0"/>
        </w:tblPrEx>
        <w:tc>
          <w:tcPr>
            <w:tcW w:w="1179" w:type="pct"/>
            <w:gridSpan w:val="2"/>
            <w:vAlign w:val="center"/>
          </w:tcPr>
          <w:p w14:paraId="640EBEB3" w14:textId="5F8B2894" w:rsidR="00C922A4" w:rsidRPr="00C922A4" w:rsidRDefault="00C922A4" w:rsidP="00B5310D">
            <w:pPr>
              <w:pStyle w:val="af4"/>
              <w:tabs>
                <w:tab w:val="left" w:pos="0"/>
              </w:tabs>
              <w:contextualSpacing/>
              <w:jc w:val="left"/>
              <w:rPr>
                <w:b/>
              </w:rPr>
            </w:pPr>
            <w:r>
              <w:rPr>
                <w:b/>
              </w:rPr>
              <w:t>Итого в %</w:t>
            </w:r>
          </w:p>
        </w:tc>
        <w:tc>
          <w:tcPr>
            <w:tcW w:w="373" w:type="pct"/>
            <w:tcBorders>
              <w:top w:val="single" w:sz="4" w:space="0" w:color="auto"/>
              <w:left w:val="single" w:sz="4" w:space="0" w:color="auto"/>
              <w:bottom w:val="single" w:sz="4" w:space="0" w:color="auto"/>
              <w:right w:val="single" w:sz="4" w:space="0" w:color="auto"/>
            </w:tcBorders>
            <w:vAlign w:val="center"/>
          </w:tcPr>
          <w:p w14:paraId="24B6B664" w14:textId="7E05608E" w:rsidR="00C922A4" w:rsidRPr="00C922A4" w:rsidRDefault="00C922A4" w:rsidP="00B5310D">
            <w:pPr>
              <w:autoSpaceDE w:val="0"/>
              <w:autoSpaceDN w:val="0"/>
              <w:adjustRightInd w:val="0"/>
              <w:ind w:right="0" w:firstLine="0"/>
              <w:contextualSpacing/>
              <w:jc w:val="center"/>
              <w:rPr>
                <w:b/>
                <w:szCs w:val="24"/>
              </w:rPr>
            </w:pPr>
            <w:r>
              <w:rPr>
                <w:b/>
                <w:szCs w:val="24"/>
              </w:rPr>
              <w:t>100</w:t>
            </w:r>
          </w:p>
        </w:tc>
        <w:tc>
          <w:tcPr>
            <w:tcW w:w="417" w:type="pct"/>
            <w:tcBorders>
              <w:top w:val="single" w:sz="4" w:space="0" w:color="auto"/>
              <w:left w:val="single" w:sz="4" w:space="0" w:color="auto"/>
              <w:bottom w:val="single" w:sz="4" w:space="0" w:color="auto"/>
              <w:right w:val="single" w:sz="4" w:space="0" w:color="auto"/>
            </w:tcBorders>
            <w:vAlign w:val="center"/>
          </w:tcPr>
          <w:p w14:paraId="107FDA3F" w14:textId="52EFDCD9" w:rsidR="00C922A4" w:rsidRPr="00C922A4" w:rsidRDefault="00C922A4" w:rsidP="00B5310D">
            <w:pPr>
              <w:autoSpaceDE w:val="0"/>
              <w:autoSpaceDN w:val="0"/>
              <w:adjustRightInd w:val="0"/>
              <w:ind w:right="0" w:firstLine="0"/>
              <w:contextualSpacing/>
              <w:jc w:val="center"/>
              <w:rPr>
                <w:b/>
                <w:szCs w:val="24"/>
              </w:rPr>
            </w:pPr>
            <w:r>
              <w:rPr>
                <w:b/>
                <w:szCs w:val="24"/>
              </w:rPr>
              <w:t>35</w:t>
            </w:r>
          </w:p>
        </w:tc>
        <w:tc>
          <w:tcPr>
            <w:tcW w:w="714" w:type="pct"/>
            <w:tcBorders>
              <w:top w:val="single" w:sz="4" w:space="0" w:color="auto"/>
              <w:left w:val="single" w:sz="4" w:space="0" w:color="auto"/>
              <w:bottom w:val="single" w:sz="4" w:space="0" w:color="auto"/>
              <w:right w:val="single" w:sz="4" w:space="0" w:color="auto"/>
            </w:tcBorders>
            <w:vAlign w:val="center"/>
          </w:tcPr>
          <w:p w14:paraId="13E4540B" w14:textId="19ED1CD2" w:rsidR="00C922A4" w:rsidRPr="00C922A4" w:rsidRDefault="00C922A4" w:rsidP="00B5310D">
            <w:pPr>
              <w:autoSpaceDE w:val="0"/>
              <w:autoSpaceDN w:val="0"/>
              <w:adjustRightInd w:val="0"/>
              <w:ind w:right="0" w:firstLine="0"/>
              <w:contextualSpacing/>
              <w:jc w:val="center"/>
              <w:rPr>
                <w:b/>
                <w:szCs w:val="24"/>
              </w:rPr>
            </w:pPr>
            <w:r>
              <w:rPr>
                <w:b/>
                <w:szCs w:val="24"/>
              </w:rPr>
              <w:t>32</w:t>
            </w:r>
          </w:p>
        </w:tc>
        <w:tc>
          <w:tcPr>
            <w:tcW w:w="653" w:type="pct"/>
            <w:tcBorders>
              <w:top w:val="single" w:sz="4" w:space="0" w:color="auto"/>
              <w:left w:val="single" w:sz="4" w:space="0" w:color="auto"/>
              <w:bottom w:val="single" w:sz="4" w:space="0" w:color="auto"/>
              <w:right w:val="single" w:sz="4" w:space="0" w:color="auto"/>
            </w:tcBorders>
            <w:vAlign w:val="center"/>
          </w:tcPr>
          <w:p w14:paraId="3978E378" w14:textId="6044BCA9" w:rsidR="00C922A4" w:rsidRPr="00C922A4" w:rsidRDefault="00C922A4" w:rsidP="00B5310D">
            <w:pPr>
              <w:autoSpaceDE w:val="0"/>
              <w:autoSpaceDN w:val="0"/>
              <w:adjustRightInd w:val="0"/>
              <w:ind w:right="0" w:firstLine="0"/>
              <w:contextualSpacing/>
              <w:jc w:val="center"/>
              <w:rPr>
                <w:b/>
                <w:szCs w:val="24"/>
              </w:rPr>
            </w:pPr>
            <w:r>
              <w:rPr>
                <w:b/>
                <w:szCs w:val="24"/>
              </w:rPr>
              <w:t>68</w:t>
            </w:r>
          </w:p>
        </w:tc>
        <w:tc>
          <w:tcPr>
            <w:tcW w:w="195" w:type="pct"/>
            <w:tcBorders>
              <w:top w:val="single" w:sz="4" w:space="0" w:color="auto"/>
              <w:left w:val="single" w:sz="4" w:space="0" w:color="auto"/>
              <w:bottom w:val="single" w:sz="4" w:space="0" w:color="auto"/>
              <w:right w:val="single" w:sz="4" w:space="0" w:color="auto"/>
            </w:tcBorders>
            <w:vAlign w:val="center"/>
          </w:tcPr>
          <w:p w14:paraId="6DBB3248" w14:textId="77777777" w:rsidR="00C922A4" w:rsidRPr="00C922A4" w:rsidRDefault="00C922A4" w:rsidP="00B5310D">
            <w:pPr>
              <w:autoSpaceDE w:val="0"/>
              <w:autoSpaceDN w:val="0"/>
              <w:adjustRightInd w:val="0"/>
              <w:ind w:right="0" w:firstLine="0"/>
              <w:contextualSpacing/>
              <w:jc w:val="center"/>
              <w:rPr>
                <w:b/>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4184DD22" w14:textId="0FDD3FEF" w:rsidR="00C922A4" w:rsidRPr="00C922A4" w:rsidRDefault="00C922A4" w:rsidP="00B5310D">
            <w:pPr>
              <w:autoSpaceDE w:val="0"/>
              <w:autoSpaceDN w:val="0"/>
              <w:adjustRightInd w:val="0"/>
              <w:ind w:right="0" w:firstLine="0"/>
              <w:jc w:val="center"/>
              <w:rPr>
                <w:b/>
                <w:szCs w:val="24"/>
              </w:rPr>
            </w:pPr>
            <w:r w:rsidRPr="00C922A4">
              <w:rPr>
                <w:b/>
                <w:szCs w:val="24"/>
              </w:rPr>
              <w:t>65</w:t>
            </w:r>
          </w:p>
        </w:tc>
        <w:tc>
          <w:tcPr>
            <w:tcW w:w="788" w:type="pct"/>
            <w:tcBorders>
              <w:top w:val="single" w:sz="4" w:space="0" w:color="auto"/>
              <w:left w:val="single" w:sz="4" w:space="0" w:color="auto"/>
              <w:bottom w:val="single" w:sz="4" w:space="0" w:color="auto"/>
              <w:right w:val="single" w:sz="4" w:space="0" w:color="auto"/>
            </w:tcBorders>
            <w:vAlign w:val="center"/>
          </w:tcPr>
          <w:p w14:paraId="21242743" w14:textId="77777777" w:rsidR="00C922A4" w:rsidRPr="00071F0F" w:rsidRDefault="00C922A4" w:rsidP="00B5310D">
            <w:pPr>
              <w:autoSpaceDE w:val="0"/>
              <w:autoSpaceDN w:val="0"/>
              <w:adjustRightInd w:val="0"/>
              <w:ind w:right="0" w:firstLine="0"/>
              <w:jc w:val="center"/>
              <w:rPr>
                <w:szCs w:val="24"/>
              </w:rPr>
            </w:pPr>
          </w:p>
        </w:tc>
      </w:tr>
    </w:tbl>
    <w:p w14:paraId="1E4B07BB" w14:textId="77777777" w:rsidR="005717B6" w:rsidRPr="00EE1D64" w:rsidRDefault="005717B6" w:rsidP="00C922A4">
      <w:pPr>
        <w:keepNext/>
        <w:ind w:firstLine="709"/>
        <w:rPr>
          <w:b/>
          <w:color w:val="FF0000"/>
          <w:sz w:val="28"/>
          <w:szCs w:val="28"/>
        </w:rPr>
      </w:pPr>
    </w:p>
    <w:p w14:paraId="062A1A40" w14:textId="41993FEB" w:rsidR="00044D6B" w:rsidRPr="00044D6B" w:rsidRDefault="005717B6" w:rsidP="00044D6B">
      <w:pPr>
        <w:keepNext/>
        <w:ind w:firstLine="709"/>
        <w:rPr>
          <w:sz w:val="28"/>
          <w:szCs w:val="28"/>
        </w:rPr>
      </w:pPr>
      <w:r w:rsidRPr="00EE1D64">
        <w:rPr>
          <w:rFonts w:cs="Courier New"/>
          <w:b/>
          <w:sz w:val="28"/>
          <w:szCs w:val="28"/>
          <w:lang w:bidi="ru-RU"/>
        </w:rPr>
        <w:t>ОП «Финансовый менеджмент», (очно-заочная форма обучения)</w:t>
      </w:r>
      <w:r>
        <w:rPr>
          <w:rFonts w:cs="Courier New"/>
          <w:b/>
          <w:sz w:val="28"/>
          <w:szCs w:val="28"/>
          <w:lang w:bidi="ru-RU"/>
        </w:rPr>
        <w:br/>
      </w:r>
      <w:r w:rsidR="00044D6B">
        <w:rPr>
          <w:sz w:val="28"/>
          <w:szCs w:val="28"/>
        </w:rPr>
        <w:t xml:space="preserve">                                                                                                            </w:t>
      </w:r>
      <w:r w:rsidR="00044D6B" w:rsidRPr="00044D6B">
        <w:rPr>
          <w:sz w:val="28"/>
          <w:szCs w:val="28"/>
        </w:rPr>
        <w:t>Таблица 2.2.</w:t>
      </w:r>
    </w:p>
    <w:tbl>
      <w:tblPr>
        <w:tblW w:w="52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738"/>
        <w:gridCol w:w="729"/>
        <w:gridCol w:w="815"/>
        <w:gridCol w:w="1396"/>
        <w:gridCol w:w="1277"/>
        <w:gridCol w:w="381"/>
        <w:gridCol w:w="1334"/>
        <w:gridCol w:w="1539"/>
      </w:tblGrid>
      <w:tr w:rsidR="005717B6" w:rsidRPr="005532E3" w14:paraId="1563A6D6" w14:textId="77777777" w:rsidTr="004015CC">
        <w:tc>
          <w:tcPr>
            <w:tcW w:w="290" w:type="pct"/>
            <w:vMerge w:val="restart"/>
            <w:shd w:val="clear" w:color="auto" w:fill="auto"/>
          </w:tcPr>
          <w:p w14:paraId="6E4A6321" w14:textId="77777777" w:rsidR="005717B6" w:rsidRPr="005532E3" w:rsidRDefault="005717B6" w:rsidP="004015CC">
            <w:pPr>
              <w:tabs>
                <w:tab w:val="left" w:pos="0"/>
                <w:tab w:val="right" w:pos="851"/>
              </w:tabs>
              <w:ind w:firstLine="0"/>
              <w:rPr>
                <w:szCs w:val="24"/>
              </w:rPr>
            </w:pPr>
            <w:r w:rsidRPr="005532E3">
              <w:rPr>
                <w:szCs w:val="24"/>
              </w:rPr>
              <w:t>№</w:t>
            </w:r>
          </w:p>
          <w:p w14:paraId="36C9C9CC" w14:textId="77777777" w:rsidR="005717B6" w:rsidRPr="005532E3" w:rsidRDefault="005717B6" w:rsidP="004015CC">
            <w:pPr>
              <w:tabs>
                <w:tab w:val="right" w:pos="851"/>
              </w:tabs>
              <w:ind w:firstLine="0"/>
              <w:rPr>
                <w:szCs w:val="24"/>
              </w:rPr>
            </w:pPr>
            <w:r w:rsidRPr="005532E3">
              <w:rPr>
                <w:szCs w:val="24"/>
              </w:rPr>
              <w:lastRenderedPageBreak/>
              <w:t>п/п</w:t>
            </w:r>
          </w:p>
        </w:tc>
        <w:tc>
          <w:tcPr>
            <w:tcW w:w="889" w:type="pct"/>
            <w:vMerge w:val="restart"/>
            <w:shd w:val="clear" w:color="auto" w:fill="auto"/>
          </w:tcPr>
          <w:p w14:paraId="764F64A8" w14:textId="77777777" w:rsidR="005717B6" w:rsidRPr="005532E3" w:rsidRDefault="005717B6" w:rsidP="004015CC">
            <w:pPr>
              <w:tabs>
                <w:tab w:val="right" w:pos="851"/>
              </w:tabs>
              <w:ind w:firstLine="0"/>
              <w:rPr>
                <w:szCs w:val="24"/>
              </w:rPr>
            </w:pPr>
            <w:r w:rsidRPr="005532E3">
              <w:rPr>
                <w:b/>
                <w:szCs w:val="24"/>
              </w:rPr>
              <w:lastRenderedPageBreak/>
              <w:t>Наименование тем  (раздел</w:t>
            </w:r>
            <w:r>
              <w:rPr>
                <w:b/>
                <w:szCs w:val="24"/>
              </w:rPr>
              <w:t>ов</w:t>
            </w:r>
            <w:r w:rsidRPr="005532E3">
              <w:rPr>
                <w:b/>
                <w:szCs w:val="24"/>
              </w:rPr>
              <w:t>) дисциплины</w:t>
            </w:r>
          </w:p>
        </w:tc>
        <w:tc>
          <w:tcPr>
            <w:tcW w:w="3033" w:type="pct"/>
            <w:gridSpan w:val="6"/>
          </w:tcPr>
          <w:p w14:paraId="5ED58128" w14:textId="77777777" w:rsidR="005717B6" w:rsidRPr="005532E3" w:rsidRDefault="005717B6" w:rsidP="004015CC">
            <w:pPr>
              <w:tabs>
                <w:tab w:val="right" w:pos="851"/>
              </w:tabs>
              <w:ind w:firstLine="0"/>
              <w:rPr>
                <w:b/>
                <w:szCs w:val="24"/>
              </w:rPr>
            </w:pPr>
            <w:r w:rsidRPr="005532E3">
              <w:rPr>
                <w:b/>
                <w:szCs w:val="24"/>
              </w:rPr>
              <w:t>Трудоемкость в часах</w:t>
            </w:r>
          </w:p>
        </w:tc>
        <w:tc>
          <w:tcPr>
            <w:tcW w:w="788" w:type="pct"/>
            <w:vMerge w:val="restart"/>
            <w:shd w:val="clear" w:color="auto" w:fill="auto"/>
          </w:tcPr>
          <w:p w14:paraId="3FC8CCC0" w14:textId="77777777" w:rsidR="005717B6" w:rsidRPr="005532E3" w:rsidRDefault="005717B6" w:rsidP="004015CC">
            <w:pPr>
              <w:tabs>
                <w:tab w:val="right" w:pos="851"/>
              </w:tabs>
              <w:ind w:firstLine="0"/>
              <w:rPr>
                <w:b/>
                <w:szCs w:val="24"/>
              </w:rPr>
            </w:pPr>
            <w:r w:rsidRPr="005532E3">
              <w:rPr>
                <w:b/>
                <w:szCs w:val="24"/>
              </w:rPr>
              <w:t>Формы текущего контроля успеваемости</w:t>
            </w:r>
          </w:p>
        </w:tc>
      </w:tr>
      <w:tr w:rsidR="005717B6" w:rsidRPr="005532E3" w14:paraId="248EEDF7" w14:textId="77777777" w:rsidTr="004015CC">
        <w:tc>
          <w:tcPr>
            <w:tcW w:w="290" w:type="pct"/>
            <w:vMerge/>
            <w:shd w:val="clear" w:color="auto" w:fill="auto"/>
          </w:tcPr>
          <w:p w14:paraId="2B04255A" w14:textId="77777777" w:rsidR="005717B6" w:rsidRPr="005532E3" w:rsidRDefault="005717B6" w:rsidP="004015CC">
            <w:pPr>
              <w:tabs>
                <w:tab w:val="right" w:pos="851"/>
              </w:tabs>
              <w:rPr>
                <w:szCs w:val="24"/>
              </w:rPr>
            </w:pPr>
          </w:p>
        </w:tc>
        <w:tc>
          <w:tcPr>
            <w:tcW w:w="889" w:type="pct"/>
            <w:vMerge/>
            <w:shd w:val="clear" w:color="auto" w:fill="auto"/>
          </w:tcPr>
          <w:p w14:paraId="5919BDB8" w14:textId="77777777" w:rsidR="005717B6" w:rsidRPr="005532E3" w:rsidRDefault="005717B6" w:rsidP="004015CC">
            <w:pPr>
              <w:tabs>
                <w:tab w:val="right" w:pos="851"/>
              </w:tabs>
              <w:rPr>
                <w:szCs w:val="24"/>
              </w:rPr>
            </w:pPr>
          </w:p>
        </w:tc>
        <w:tc>
          <w:tcPr>
            <w:tcW w:w="373" w:type="pct"/>
            <w:vMerge w:val="restart"/>
            <w:shd w:val="clear" w:color="auto" w:fill="auto"/>
          </w:tcPr>
          <w:p w14:paraId="4B901562" w14:textId="77777777" w:rsidR="005717B6" w:rsidRPr="005532E3" w:rsidRDefault="005717B6" w:rsidP="004015CC">
            <w:pPr>
              <w:tabs>
                <w:tab w:val="right" w:pos="851"/>
              </w:tabs>
              <w:ind w:firstLine="0"/>
              <w:rPr>
                <w:b/>
                <w:szCs w:val="24"/>
              </w:rPr>
            </w:pPr>
            <w:r>
              <w:rPr>
                <w:b/>
                <w:szCs w:val="24"/>
              </w:rPr>
              <w:t>Вс</w:t>
            </w:r>
            <w:r w:rsidRPr="005532E3">
              <w:rPr>
                <w:b/>
                <w:szCs w:val="24"/>
              </w:rPr>
              <w:t>его</w:t>
            </w:r>
          </w:p>
        </w:tc>
        <w:tc>
          <w:tcPr>
            <w:tcW w:w="1783" w:type="pct"/>
            <w:gridSpan w:val="3"/>
            <w:shd w:val="clear" w:color="auto" w:fill="auto"/>
          </w:tcPr>
          <w:p w14:paraId="71912CC3" w14:textId="77777777" w:rsidR="005717B6" w:rsidRPr="005532E3" w:rsidRDefault="005717B6" w:rsidP="004015CC">
            <w:pPr>
              <w:tabs>
                <w:tab w:val="right" w:pos="851"/>
              </w:tabs>
              <w:rPr>
                <w:b/>
                <w:szCs w:val="24"/>
              </w:rPr>
            </w:pPr>
            <w:r w:rsidRPr="005532E3">
              <w:rPr>
                <w:b/>
                <w:szCs w:val="24"/>
              </w:rPr>
              <w:t>Аудиторная работа</w:t>
            </w:r>
          </w:p>
        </w:tc>
        <w:tc>
          <w:tcPr>
            <w:tcW w:w="877" w:type="pct"/>
            <w:gridSpan w:val="2"/>
            <w:shd w:val="clear" w:color="auto" w:fill="auto"/>
          </w:tcPr>
          <w:p w14:paraId="696F1EB6" w14:textId="77777777" w:rsidR="005717B6" w:rsidRPr="005532E3" w:rsidRDefault="005717B6" w:rsidP="004015CC">
            <w:pPr>
              <w:tabs>
                <w:tab w:val="right" w:pos="851"/>
              </w:tabs>
              <w:ind w:firstLine="0"/>
              <w:rPr>
                <w:szCs w:val="24"/>
              </w:rPr>
            </w:pPr>
            <w:r w:rsidRPr="005532E3">
              <w:rPr>
                <w:b/>
                <w:szCs w:val="24"/>
              </w:rPr>
              <w:t>Самостоятельная работа</w:t>
            </w:r>
          </w:p>
        </w:tc>
        <w:tc>
          <w:tcPr>
            <w:tcW w:w="788" w:type="pct"/>
            <w:vMerge/>
            <w:shd w:val="clear" w:color="auto" w:fill="auto"/>
          </w:tcPr>
          <w:p w14:paraId="66FA1F48" w14:textId="77777777" w:rsidR="005717B6" w:rsidRPr="005532E3" w:rsidRDefault="005717B6" w:rsidP="004015CC">
            <w:pPr>
              <w:tabs>
                <w:tab w:val="right" w:pos="851"/>
              </w:tabs>
              <w:rPr>
                <w:szCs w:val="24"/>
              </w:rPr>
            </w:pPr>
          </w:p>
        </w:tc>
      </w:tr>
      <w:tr w:rsidR="005717B6" w:rsidRPr="005532E3" w14:paraId="29A82C27" w14:textId="77777777" w:rsidTr="004015CC">
        <w:tc>
          <w:tcPr>
            <w:tcW w:w="290" w:type="pct"/>
            <w:vMerge/>
            <w:shd w:val="clear" w:color="auto" w:fill="auto"/>
          </w:tcPr>
          <w:p w14:paraId="1A4BEA49" w14:textId="77777777" w:rsidR="005717B6" w:rsidRPr="005532E3" w:rsidRDefault="005717B6" w:rsidP="004015CC">
            <w:pPr>
              <w:tabs>
                <w:tab w:val="right" w:pos="851"/>
              </w:tabs>
              <w:rPr>
                <w:szCs w:val="24"/>
              </w:rPr>
            </w:pPr>
          </w:p>
        </w:tc>
        <w:tc>
          <w:tcPr>
            <w:tcW w:w="889" w:type="pct"/>
            <w:vMerge/>
            <w:shd w:val="clear" w:color="auto" w:fill="auto"/>
          </w:tcPr>
          <w:p w14:paraId="6D67A5EB" w14:textId="77777777" w:rsidR="005717B6" w:rsidRPr="005532E3" w:rsidRDefault="005717B6" w:rsidP="004015CC">
            <w:pPr>
              <w:tabs>
                <w:tab w:val="right" w:pos="851"/>
              </w:tabs>
              <w:rPr>
                <w:szCs w:val="24"/>
              </w:rPr>
            </w:pPr>
          </w:p>
        </w:tc>
        <w:tc>
          <w:tcPr>
            <w:tcW w:w="373" w:type="pct"/>
            <w:vMerge/>
            <w:shd w:val="clear" w:color="auto" w:fill="auto"/>
          </w:tcPr>
          <w:p w14:paraId="3C551970" w14:textId="77777777" w:rsidR="005717B6" w:rsidRPr="005532E3" w:rsidRDefault="005717B6" w:rsidP="004015CC">
            <w:pPr>
              <w:tabs>
                <w:tab w:val="right" w:pos="851"/>
              </w:tabs>
              <w:rPr>
                <w:szCs w:val="24"/>
              </w:rPr>
            </w:pPr>
          </w:p>
        </w:tc>
        <w:tc>
          <w:tcPr>
            <w:tcW w:w="417" w:type="pct"/>
            <w:shd w:val="clear" w:color="auto" w:fill="auto"/>
          </w:tcPr>
          <w:p w14:paraId="27BDBB46" w14:textId="77777777" w:rsidR="005717B6" w:rsidRPr="005532E3" w:rsidRDefault="005717B6" w:rsidP="004015CC">
            <w:pPr>
              <w:tabs>
                <w:tab w:val="right" w:pos="851"/>
              </w:tabs>
              <w:ind w:firstLine="0"/>
              <w:rPr>
                <w:szCs w:val="24"/>
              </w:rPr>
            </w:pPr>
            <w:r w:rsidRPr="005532E3">
              <w:rPr>
                <w:szCs w:val="24"/>
              </w:rPr>
              <w:t xml:space="preserve">Общая, в </w:t>
            </w:r>
            <w:proofErr w:type="spellStart"/>
            <w:r w:rsidRPr="005532E3">
              <w:rPr>
                <w:szCs w:val="24"/>
              </w:rPr>
              <w:t>т.ч</w:t>
            </w:r>
            <w:proofErr w:type="spellEnd"/>
            <w:r w:rsidRPr="005532E3">
              <w:rPr>
                <w:szCs w:val="24"/>
              </w:rPr>
              <w:t>.:</w:t>
            </w:r>
          </w:p>
        </w:tc>
        <w:tc>
          <w:tcPr>
            <w:tcW w:w="714" w:type="pct"/>
            <w:shd w:val="clear" w:color="auto" w:fill="auto"/>
          </w:tcPr>
          <w:p w14:paraId="34C64140" w14:textId="77777777" w:rsidR="005717B6" w:rsidRPr="005532E3" w:rsidRDefault="005717B6" w:rsidP="004015CC">
            <w:pPr>
              <w:tabs>
                <w:tab w:val="right" w:pos="851"/>
              </w:tabs>
              <w:ind w:firstLine="0"/>
              <w:rPr>
                <w:szCs w:val="24"/>
              </w:rPr>
            </w:pPr>
            <w:r w:rsidRPr="005532E3">
              <w:rPr>
                <w:szCs w:val="24"/>
              </w:rPr>
              <w:t>Лекции</w:t>
            </w:r>
          </w:p>
        </w:tc>
        <w:tc>
          <w:tcPr>
            <w:tcW w:w="653" w:type="pct"/>
            <w:shd w:val="clear" w:color="auto" w:fill="auto"/>
          </w:tcPr>
          <w:p w14:paraId="34C1FF67" w14:textId="77777777" w:rsidR="005717B6" w:rsidRPr="005532E3" w:rsidRDefault="005717B6" w:rsidP="004015CC">
            <w:pPr>
              <w:tabs>
                <w:tab w:val="right" w:pos="851"/>
              </w:tabs>
              <w:ind w:firstLine="0"/>
              <w:rPr>
                <w:szCs w:val="24"/>
              </w:rPr>
            </w:pPr>
            <w:r w:rsidRPr="005532E3">
              <w:rPr>
                <w:szCs w:val="24"/>
              </w:rPr>
              <w:t>Семинары</w:t>
            </w:r>
            <w:r>
              <w:rPr>
                <w:szCs w:val="24"/>
              </w:rPr>
              <w:t>,</w:t>
            </w:r>
            <w:r w:rsidRPr="005532E3">
              <w:rPr>
                <w:szCs w:val="24"/>
              </w:rPr>
              <w:t xml:space="preserve"> практические   занятия</w:t>
            </w:r>
          </w:p>
        </w:tc>
        <w:tc>
          <w:tcPr>
            <w:tcW w:w="195" w:type="pct"/>
          </w:tcPr>
          <w:p w14:paraId="116FF361" w14:textId="77777777" w:rsidR="005717B6" w:rsidRPr="00C922A4" w:rsidRDefault="005717B6" w:rsidP="004015CC">
            <w:pPr>
              <w:tabs>
                <w:tab w:val="right" w:pos="851"/>
              </w:tabs>
              <w:ind w:firstLine="0"/>
              <w:rPr>
                <w:strike/>
                <w:szCs w:val="24"/>
              </w:rPr>
            </w:pPr>
          </w:p>
        </w:tc>
        <w:tc>
          <w:tcPr>
            <w:tcW w:w="681" w:type="pct"/>
            <w:shd w:val="clear" w:color="auto" w:fill="auto"/>
          </w:tcPr>
          <w:p w14:paraId="0ED8855E" w14:textId="77777777" w:rsidR="005717B6" w:rsidRPr="005532E3" w:rsidRDefault="005717B6" w:rsidP="004015CC">
            <w:pPr>
              <w:tabs>
                <w:tab w:val="right" w:pos="851"/>
              </w:tabs>
              <w:rPr>
                <w:szCs w:val="24"/>
              </w:rPr>
            </w:pPr>
          </w:p>
        </w:tc>
        <w:tc>
          <w:tcPr>
            <w:tcW w:w="788" w:type="pct"/>
            <w:vMerge/>
            <w:shd w:val="clear" w:color="auto" w:fill="auto"/>
          </w:tcPr>
          <w:p w14:paraId="2381124F" w14:textId="77777777" w:rsidR="005717B6" w:rsidRPr="005532E3" w:rsidRDefault="005717B6" w:rsidP="004015CC">
            <w:pPr>
              <w:tabs>
                <w:tab w:val="right" w:pos="851"/>
              </w:tabs>
              <w:rPr>
                <w:szCs w:val="24"/>
              </w:rPr>
            </w:pPr>
          </w:p>
        </w:tc>
      </w:tr>
      <w:tr w:rsidR="005717B6" w:rsidRPr="005532E3" w14:paraId="5870F544" w14:textId="77777777" w:rsidTr="004015CC">
        <w:tc>
          <w:tcPr>
            <w:tcW w:w="290" w:type="pct"/>
            <w:tcBorders>
              <w:top w:val="single" w:sz="4" w:space="0" w:color="auto"/>
              <w:left w:val="single" w:sz="4" w:space="0" w:color="auto"/>
              <w:bottom w:val="single" w:sz="4" w:space="0" w:color="auto"/>
              <w:right w:val="single" w:sz="4" w:space="0" w:color="auto"/>
            </w:tcBorders>
          </w:tcPr>
          <w:p w14:paraId="33B2AAA3" w14:textId="77777777" w:rsidR="005717B6" w:rsidRPr="007217C2" w:rsidRDefault="005717B6" w:rsidP="004015CC">
            <w:pPr>
              <w:tabs>
                <w:tab w:val="right" w:pos="851"/>
              </w:tabs>
              <w:ind w:right="0" w:firstLine="0"/>
              <w:jc w:val="center"/>
              <w:rPr>
                <w:sz w:val="20"/>
                <w:lang w:eastAsia="en-US"/>
              </w:rPr>
            </w:pPr>
            <w:r w:rsidRPr="007217C2">
              <w:rPr>
                <w:sz w:val="20"/>
                <w:lang w:eastAsia="en-US"/>
              </w:rPr>
              <w:t>1</w:t>
            </w:r>
          </w:p>
        </w:tc>
        <w:tc>
          <w:tcPr>
            <w:tcW w:w="889" w:type="pct"/>
          </w:tcPr>
          <w:p w14:paraId="6848FA37" w14:textId="77777777" w:rsidR="005717B6" w:rsidRPr="00071F0F" w:rsidRDefault="005717B6" w:rsidP="004015CC">
            <w:pPr>
              <w:shd w:val="clear" w:color="auto" w:fill="FFFFFF"/>
              <w:ind w:right="0" w:firstLine="0"/>
              <w:jc w:val="left"/>
              <w:rPr>
                <w:szCs w:val="24"/>
              </w:rPr>
            </w:pPr>
            <w:r w:rsidRPr="00071F0F">
              <w:rPr>
                <w:szCs w:val="24"/>
              </w:rPr>
              <w:t xml:space="preserve">Тема 1. </w:t>
            </w:r>
            <w:r w:rsidRPr="00071F0F">
              <w:rPr>
                <w:bCs/>
                <w:szCs w:val="24"/>
              </w:rPr>
              <w:t>Маркетинг как философия рынка</w:t>
            </w:r>
          </w:p>
        </w:tc>
        <w:tc>
          <w:tcPr>
            <w:tcW w:w="373" w:type="pct"/>
            <w:tcBorders>
              <w:top w:val="single" w:sz="4" w:space="0" w:color="auto"/>
              <w:left w:val="single" w:sz="4" w:space="0" w:color="auto"/>
              <w:bottom w:val="single" w:sz="4" w:space="0" w:color="auto"/>
              <w:right w:val="single" w:sz="4" w:space="0" w:color="auto"/>
            </w:tcBorders>
            <w:vAlign w:val="center"/>
          </w:tcPr>
          <w:p w14:paraId="52B4095D" w14:textId="77777777" w:rsidR="005717B6" w:rsidRPr="00071F0F" w:rsidRDefault="005717B6" w:rsidP="004015CC">
            <w:pPr>
              <w:autoSpaceDE w:val="0"/>
              <w:autoSpaceDN w:val="0"/>
              <w:adjustRightInd w:val="0"/>
              <w:ind w:right="0" w:firstLine="0"/>
              <w:jc w:val="center"/>
              <w:rPr>
                <w:szCs w:val="24"/>
              </w:rPr>
            </w:pPr>
            <w:r>
              <w:rPr>
                <w:szCs w:val="24"/>
              </w:rPr>
              <w:t>18</w:t>
            </w:r>
          </w:p>
        </w:tc>
        <w:tc>
          <w:tcPr>
            <w:tcW w:w="417" w:type="pct"/>
            <w:tcBorders>
              <w:top w:val="single" w:sz="4" w:space="0" w:color="auto"/>
              <w:left w:val="single" w:sz="4" w:space="0" w:color="auto"/>
              <w:bottom w:val="single" w:sz="4" w:space="0" w:color="auto"/>
              <w:right w:val="single" w:sz="4" w:space="0" w:color="auto"/>
            </w:tcBorders>
            <w:vAlign w:val="center"/>
          </w:tcPr>
          <w:p w14:paraId="5FD81883" w14:textId="48BF27D2" w:rsidR="005717B6" w:rsidRPr="00071F0F" w:rsidRDefault="005717B6" w:rsidP="004015CC">
            <w:pPr>
              <w:autoSpaceDE w:val="0"/>
              <w:autoSpaceDN w:val="0"/>
              <w:adjustRightInd w:val="0"/>
              <w:ind w:right="0" w:firstLine="0"/>
              <w:jc w:val="center"/>
              <w:rPr>
                <w:szCs w:val="24"/>
              </w:rPr>
            </w:pPr>
            <w:r>
              <w:rPr>
                <w:szCs w:val="24"/>
              </w:rPr>
              <w:t>5</w:t>
            </w:r>
          </w:p>
        </w:tc>
        <w:tc>
          <w:tcPr>
            <w:tcW w:w="714" w:type="pct"/>
            <w:tcBorders>
              <w:top w:val="single" w:sz="4" w:space="0" w:color="auto"/>
              <w:left w:val="single" w:sz="4" w:space="0" w:color="auto"/>
              <w:bottom w:val="single" w:sz="4" w:space="0" w:color="auto"/>
              <w:right w:val="single" w:sz="4" w:space="0" w:color="auto"/>
            </w:tcBorders>
            <w:vAlign w:val="center"/>
          </w:tcPr>
          <w:p w14:paraId="003150BB" w14:textId="0D6D3178" w:rsidR="005717B6" w:rsidRPr="00071F0F" w:rsidRDefault="005717B6" w:rsidP="004015CC">
            <w:pPr>
              <w:autoSpaceDE w:val="0"/>
              <w:autoSpaceDN w:val="0"/>
              <w:adjustRightInd w:val="0"/>
              <w:ind w:right="0" w:firstLine="0"/>
              <w:jc w:val="center"/>
              <w:rPr>
                <w:szCs w:val="24"/>
              </w:rPr>
            </w:pPr>
            <w:r>
              <w:rPr>
                <w:szCs w:val="24"/>
              </w:rPr>
              <w:t>1</w:t>
            </w:r>
          </w:p>
        </w:tc>
        <w:tc>
          <w:tcPr>
            <w:tcW w:w="653" w:type="pct"/>
            <w:tcBorders>
              <w:top w:val="single" w:sz="4" w:space="0" w:color="auto"/>
              <w:left w:val="single" w:sz="4" w:space="0" w:color="auto"/>
              <w:bottom w:val="single" w:sz="4" w:space="0" w:color="auto"/>
              <w:right w:val="single" w:sz="4" w:space="0" w:color="auto"/>
            </w:tcBorders>
            <w:vAlign w:val="center"/>
          </w:tcPr>
          <w:p w14:paraId="7EF2C210" w14:textId="77777777" w:rsidR="005717B6" w:rsidRPr="00071F0F" w:rsidRDefault="005717B6" w:rsidP="004015CC">
            <w:pPr>
              <w:autoSpaceDE w:val="0"/>
              <w:autoSpaceDN w:val="0"/>
              <w:adjustRightInd w:val="0"/>
              <w:ind w:right="0" w:firstLine="0"/>
              <w:jc w:val="center"/>
              <w:rPr>
                <w:szCs w:val="24"/>
              </w:rPr>
            </w:pPr>
            <w:r>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420BDF7E" w14:textId="77777777" w:rsidR="005717B6" w:rsidRPr="00071F0F" w:rsidRDefault="005717B6" w:rsidP="004015CC">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5C89BA6A" w14:textId="426B8AB7" w:rsidR="005717B6" w:rsidRPr="00071F0F" w:rsidRDefault="005717B6" w:rsidP="004015CC">
            <w:pPr>
              <w:autoSpaceDE w:val="0"/>
              <w:autoSpaceDN w:val="0"/>
              <w:adjustRightInd w:val="0"/>
              <w:ind w:right="0" w:firstLine="0"/>
              <w:jc w:val="center"/>
              <w:rPr>
                <w:szCs w:val="24"/>
              </w:rPr>
            </w:pPr>
            <w:r>
              <w:rPr>
                <w:szCs w:val="24"/>
              </w:rPr>
              <w:t>14</w:t>
            </w:r>
          </w:p>
        </w:tc>
        <w:tc>
          <w:tcPr>
            <w:tcW w:w="788" w:type="pct"/>
            <w:shd w:val="clear" w:color="auto" w:fill="auto"/>
          </w:tcPr>
          <w:p w14:paraId="2AC165F3" w14:textId="77777777" w:rsidR="005717B6" w:rsidRPr="00A16748" w:rsidRDefault="005717B6" w:rsidP="004015CC">
            <w:pPr>
              <w:tabs>
                <w:tab w:val="right" w:pos="851"/>
              </w:tabs>
              <w:ind w:firstLine="0"/>
              <w:rPr>
                <w:color w:val="FF0000"/>
                <w:szCs w:val="24"/>
              </w:rPr>
            </w:pPr>
            <w:r>
              <w:t>Устный опрос, презентация заданий по теме . решение тестов</w:t>
            </w:r>
          </w:p>
        </w:tc>
      </w:tr>
      <w:tr w:rsidR="005717B6" w:rsidRPr="005532E3" w14:paraId="33A1E825" w14:textId="77777777" w:rsidTr="004015CC">
        <w:tc>
          <w:tcPr>
            <w:tcW w:w="290" w:type="pct"/>
            <w:tcBorders>
              <w:top w:val="single" w:sz="4" w:space="0" w:color="auto"/>
              <w:left w:val="single" w:sz="4" w:space="0" w:color="auto"/>
              <w:bottom w:val="single" w:sz="4" w:space="0" w:color="auto"/>
              <w:right w:val="single" w:sz="4" w:space="0" w:color="auto"/>
            </w:tcBorders>
          </w:tcPr>
          <w:p w14:paraId="007E1151" w14:textId="77777777" w:rsidR="005717B6" w:rsidRPr="007217C2" w:rsidRDefault="005717B6" w:rsidP="004015CC">
            <w:pPr>
              <w:tabs>
                <w:tab w:val="right" w:pos="851"/>
              </w:tabs>
              <w:ind w:right="0" w:firstLine="0"/>
              <w:jc w:val="center"/>
              <w:rPr>
                <w:sz w:val="20"/>
                <w:lang w:eastAsia="en-US"/>
              </w:rPr>
            </w:pPr>
            <w:r w:rsidRPr="007217C2">
              <w:rPr>
                <w:sz w:val="20"/>
                <w:lang w:eastAsia="en-US"/>
              </w:rPr>
              <w:t>2</w:t>
            </w:r>
          </w:p>
        </w:tc>
        <w:tc>
          <w:tcPr>
            <w:tcW w:w="889" w:type="pct"/>
          </w:tcPr>
          <w:p w14:paraId="7F6AFB35" w14:textId="77777777" w:rsidR="005717B6" w:rsidRPr="00071F0F" w:rsidRDefault="005717B6" w:rsidP="004015CC">
            <w:pPr>
              <w:pStyle w:val="af0"/>
              <w:ind w:left="0" w:right="0" w:firstLine="0"/>
              <w:rPr>
                <w:szCs w:val="24"/>
              </w:rPr>
            </w:pPr>
            <w:r w:rsidRPr="00071F0F">
              <w:rPr>
                <w:bCs/>
                <w:szCs w:val="24"/>
              </w:rPr>
              <w:t xml:space="preserve">Тема 2. </w:t>
            </w:r>
            <w:r w:rsidRPr="00071F0F">
              <w:rPr>
                <w:szCs w:val="24"/>
              </w:rPr>
              <w:t>Маркетинговая информационная система (МИС) организации</w:t>
            </w:r>
          </w:p>
        </w:tc>
        <w:tc>
          <w:tcPr>
            <w:tcW w:w="373" w:type="pct"/>
            <w:tcBorders>
              <w:top w:val="single" w:sz="4" w:space="0" w:color="auto"/>
              <w:left w:val="single" w:sz="4" w:space="0" w:color="auto"/>
              <w:bottom w:val="single" w:sz="4" w:space="0" w:color="auto"/>
              <w:right w:val="single" w:sz="4" w:space="0" w:color="auto"/>
            </w:tcBorders>
            <w:vAlign w:val="center"/>
          </w:tcPr>
          <w:p w14:paraId="46341598" w14:textId="77777777" w:rsidR="005717B6" w:rsidRPr="00071F0F" w:rsidRDefault="005717B6" w:rsidP="004015CC">
            <w:pPr>
              <w:autoSpaceDE w:val="0"/>
              <w:autoSpaceDN w:val="0"/>
              <w:adjustRightInd w:val="0"/>
              <w:ind w:right="0" w:firstLine="0"/>
              <w:jc w:val="center"/>
              <w:rPr>
                <w:szCs w:val="24"/>
              </w:rPr>
            </w:pPr>
            <w:r>
              <w:rPr>
                <w:szCs w:val="24"/>
              </w:rPr>
              <w:t>20</w:t>
            </w:r>
          </w:p>
        </w:tc>
        <w:tc>
          <w:tcPr>
            <w:tcW w:w="417" w:type="pct"/>
            <w:tcBorders>
              <w:top w:val="single" w:sz="4" w:space="0" w:color="auto"/>
              <w:left w:val="single" w:sz="4" w:space="0" w:color="auto"/>
              <w:bottom w:val="single" w:sz="4" w:space="0" w:color="auto"/>
              <w:right w:val="single" w:sz="4" w:space="0" w:color="auto"/>
            </w:tcBorders>
            <w:vAlign w:val="center"/>
          </w:tcPr>
          <w:p w14:paraId="572D3877" w14:textId="123F8ED4" w:rsidR="005717B6" w:rsidRPr="00071F0F" w:rsidRDefault="005717B6" w:rsidP="004015CC">
            <w:pPr>
              <w:autoSpaceDE w:val="0"/>
              <w:autoSpaceDN w:val="0"/>
              <w:adjustRightInd w:val="0"/>
              <w:ind w:right="0" w:firstLine="0"/>
              <w:jc w:val="center"/>
              <w:rPr>
                <w:szCs w:val="24"/>
              </w:rPr>
            </w:pPr>
            <w:r>
              <w:rPr>
                <w:szCs w:val="24"/>
              </w:rPr>
              <w:t>5</w:t>
            </w:r>
          </w:p>
        </w:tc>
        <w:tc>
          <w:tcPr>
            <w:tcW w:w="714" w:type="pct"/>
            <w:tcBorders>
              <w:top w:val="single" w:sz="4" w:space="0" w:color="auto"/>
              <w:left w:val="single" w:sz="4" w:space="0" w:color="auto"/>
              <w:bottom w:val="single" w:sz="4" w:space="0" w:color="auto"/>
              <w:right w:val="single" w:sz="4" w:space="0" w:color="auto"/>
            </w:tcBorders>
            <w:vAlign w:val="center"/>
          </w:tcPr>
          <w:p w14:paraId="7CDC1BAC" w14:textId="3628999F" w:rsidR="005717B6" w:rsidRPr="00071F0F" w:rsidRDefault="005717B6" w:rsidP="004015CC">
            <w:pPr>
              <w:autoSpaceDE w:val="0"/>
              <w:autoSpaceDN w:val="0"/>
              <w:adjustRightInd w:val="0"/>
              <w:ind w:right="0" w:firstLine="0"/>
              <w:jc w:val="center"/>
              <w:rPr>
                <w:szCs w:val="24"/>
              </w:rPr>
            </w:pPr>
            <w:r>
              <w:rPr>
                <w:szCs w:val="24"/>
              </w:rPr>
              <w:t>1</w:t>
            </w:r>
          </w:p>
        </w:tc>
        <w:tc>
          <w:tcPr>
            <w:tcW w:w="653" w:type="pct"/>
            <w:tcBorders>
              <w:top w:val="single" w:sz="4" w:space="0" w:color="auto"/>
              <w:left w:val="single" w:sz="4" w:space="0" w:color="auto"/>
              <w:bottom w:val="single" w:sz="4" w:space="0" w:color="auto"/>
              <w:right w:val="single" w:sz="4" w:space="0" w:color="auto"/>
            </w:tcBorders>
            <w:vAlign w:val="center"/>
          </w:tcPr>
          <w:p w14:paraId="231E8BA6" w14:textId="77777777" w:rsidR="005717B6" w:rsidRPr="00071F0F" w:rsidRDefault="005717B6" w:rsidP="004015CC">
            <w:pPr>
              <w:autoSpaceDE w:val="0"/>
              <w:autoSpaceDN w:val="0"/>
              <w:adjustRightInd w:val="0"/>
              <w:ind w:right="0" w:firstLine="0"/>
              <w:jc w:val="center"/>
              <w:rPr>
                <w:szCs w:val="24"/>
              </w:rPr>
            </w:pPr>
            <w:r>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65E02403" w14:textId="77777777" w:rsidR="005717B6" w:rsidRPr="00071F0F" w:rsidRDefault="005717B6" w:rsidP="004015CC">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62D27695" w14:textId="69A76238" w:rsidR="005717B6" w:rsidRPr="00071F0F" w:rsidRDefault="005717B6" w:rsidP="004015CC">
            <w:pPr>
              <w:autoSpaceDE w:val="0"/>
              <w:autoSpaceDN w:val="0"/>
              <w:adjustRightInd w:val="0"/>
              <w:ind w:right="0" w:firstLine="0"/>
              <w:jc w:val="center"/>
              <w:rPr>
                <w:szCs w:val="24"/>
              </w:rPr>
            </w:pPr>
            <w:r>
              <w:rPr>
                <w:szCs w:val="24"/>
              </w:rPr>
              <w:t>14</w:t>
            </w:r>
          </w:p>
        </w:tc>
        <w:tc>
          <w:tcPr>
            <w:tcW w:w="788" w:type="pct"/>
            <w:shd w:val="clear" w:color="auto" w:fill="auto"/>
          </w:tcPr>
          <w:p w14:paraId="3F1C16C2" w14:textId="77777777" w:rsidR="005717B6" w:rsidRPr="00A16748" w:rsidRDefault="005717B6" w:rsidP="004015CC">
            <w:pPr>
              <w:tabs>
                <w:tab w:val="right" w:pos="851"/>
              </w:tabs>
              <w:ind w:firstLine="0"/>
              <w:rPr>
                <w:color w:val="FF0000"/>
                <w:szCs w:val="24"/>
              </w:rPr>
            </w:pPr>
            <w:r>
              <w:t>Подготовка проблемных докладов, дискуссия. Решение задач.</w:t>
            </w:r>
          </w:p>
        </w:tc>
      </w:tr>
      <w:tr w:rsidR="005717B6" w:rsidRPr="005532E3" w14:paraId="51BE33E1" w14:textId="77777777" w:rsidTr="004015CC">
        <w:tc>
          <w:tcPr>
            <w:tcW w:w="290" w:type="pct"/>
            <w:tcBorders>
              <w:top w:val="single" w:sz="4" w:space="0" w:color="auto"/>
              <w:left w:val="single" w:sz="4" w:space="0" w:color="auto"/>
              <w:bottom w:val="single" w:sz="4" w:space="0" w:color="auto"/>
              <w:right w:val="single" w:sz="4" w:space="0" w:color="auto"/>
            </w:tcBorders>
          </w:tcPr>
          <w:p w14:paraId="65539AD9" w14:textId="77777777" w:rsidR="005717B6" w:rsidRPr="007217C2" w:rsidRDefault="005717B6" w:rsidP="004015CC">
            <w:pPr>
              <w:tabs>
                <w:tab w:val="right" w:pos="851"/>
              </w:tabs>
              <w:ind w:right="0" w:firstLine="0"/>
              <w:jc w:val="center"/>
              <w:rPr>
                <w:sz w:val="20"/>
                <w:lang w:eastAsia="en-US"/>
              </w:rPr>
            </w:pPr>
            <w:r w:rsidRPr="007217C2">
              <w:rPr>
                <w:sz w:val="20"/>
                <w:lang w:eastAsia="en-US"/>
              </w:rPr>
              <w:t>3</w:t>
            </w:r>
          </w:p>
        </w:tc>
        <w:tc>
          <w:tcPr>
            <w:tcW w:w="889" w:type="pct"/>
          </w:tcPr>
          <w:p w14:paraId="536854A4" w14:textId="77777777" w:rsidR="005717B6" w:rsidRPr="00071F0F" w:rsidRDefault="005717B6" w:rsidP="004015CC">
            <w:pPr>
              <w:ind w:firstLine="0"/>
              <w:rPr>
                <w:szCs w:val="24"/>
              </w:rPr>
            </w:pPr>
            <w:r w:rsidRPr="00071F0F">
              <w:rPr>
                <w:szCs w:val="24"/>
              </w:rPr>
              <w:t>Тема 3. Понятие, цели, задачи и направления маркетинговых исследований</w:t>
            </w:r>
          </w:p>
        </w:tc>
        <w:tc>
          <w:tcPr>
            <w:tcW w:w="373" w:type="pct"/>
            <w:tcBorders>
              <w:top w:val="single" w:sz="4" w:space="0" w:color="auto"/>
              <w:left w:val="single" w:sz="4" w:space="0" w:color="auto"/>
              <w:bottom w:val="single" w:sz="4" w:space="0" w:color="auto"/>
              <w:right w:val="single" w:sz="4" w:space="0" w:color="auto"/>
            </w:tcBorders>
            <w:vAlign w:val="center"/>
          </w:tcPr>
          <w:p w14:paraId="6484014D" w14:textId="77777777" w:rsidR="005717B6" w:rsidRPr="00071F0F" w:rsidRDefault="005717B6" w:rsidP="004015CC">
            <w:pPr>
              <w:autoSpaceDE w:val="0"/>
              <w:autoSpaceDN w:val="0"/>
              <w:adjustRightInd w:val="0"/>
              <w:ind w:right="0" w:firstLine="0"/>
              <w:jc w:val="center"/>
              <w:rPr>
                <w:szCs w:val="24"/>
              </w:rPr>
            </w:pPr>
            <w:r>
              <w:rPr>
                <w:szCs w:val="24"/>
              </w:rPr>
              <w:t>22</w:t>
            </w:r>
          </w:p>
        </w:tc>
        <w:tc>
          <w:tcPr>
            <w:tcW w:w="417" w:type="pct"/>
            <w:tcBorders>
              <w:top w:val="single" w:sz="4" w:space="0" w:color="auto"/>
              <w:left w:val="single" w:sz="4" w:space="0" w:color="auto"/>
              <w:bottom w:val="single" w:sz="4" w:space="0" w:color="auto"/>
              <w:right w:val="single" w:sz="4" w:space="0" w:color="auto"/>
            </w:tcBorders>
            <w:vAlign w:val="center"/>
          </w:tcPr>
          <w:p w14:paraId="3732CC20" w14:textId="55704287" w:rsidR="005717B6" w:rsidRPr="00071F0F" w:rsidRDefault="005717B6" w:rsidP="004015CC">
            <w:pPr>
              <w:autoSpaceDE w:val="0"/>
              <w:autoSpaceDN w:val="0"/>
              <w:adjustRightInd w:val="0"/>
              <w:ind w:right="0" w:firstLine="0"/>
              <w:jc w:val="center"/>
              <w:rPr>
                <w:szCs w:val="24"/>
              </w:rPr>
            </w:pPr>
            <w:r>
              <w:rPr>
                <w:szCs w:val="24"/>
              </w:rPr>
              <w:t>5</w:t>
            </w:r>
          </w:p>
        </w:tc>
        <w:tc>
          <w:tcPr>
            <w:tcW w:w="714" w:type="pct"/>
            <w:tcBorders>
              <w:top w:val="single" w:sz="4" w:space="0" w:color="auto"/>
              <w:left w:val="single" w:sz="4" w:space="0" w:color="auto"/>
              <w:bottom w:val="single" w:sz="4" w:space="0" w:color="auto"/>
              <w:right w:val="single" w:sz="4" w:space="0" w:color="auto"/>
            </w:tcBorders>
            <w:vAlign w:val="center"/>
          </w:tcPr>
          <w:p w14:paraId="32CDC9B5" w14:textId="667C7F20" w:rsidR="005717B6" w:rsidRPr="00071F0F" w:rsidRDefault="005717B6" w:rsidP="004015CC">
            <w:pPr>
              <w:autoSpaceDE w:val="0"/>
              <w:autoSpaceDN w:val="0"/>
              <w:adjustRightInd w:val="0"/>
              <w:ind w:right="0" w:firstLine="0"/>
              <w:jc w:val="center"/>
              <w:rPr>
                <w:szCs w:val="24"/>
              </w:rPr>
            </w:pPr>
            <w:r>
              <w:rPr>
                <w:szCs w:val="24"/>
              </w:rPr>
              <w:t>1</w:t>
            </w:r>
          </w:p>
        </w:tc>
        <w:tc>
          <w:tcPr>
            <w:tcW w:w="653" w:type="pct"/>
            <w:tcBorders>
              <w:top w:val="single" w:sz="4" w:space="0" w:color="auto"/>
              <w:left w:val="single" w:sz="4" w:space="0" w:color="auto"/>
              <w:bottom w:val="single" w:sz="4" w:space="0" w:color="auto"/>
              <w:right w:val="single" w:sz="4" w:space="0" w:color="auto"/>
            </w:tcBorders>
            <w:vAlign w:val="center"/>
          </w:tcPr>
          <w:p w14:paraId="1BBFF5AE" w14:textId="77777777" w:rsidR="005717B6" w:rsidRPr="00071F0F" w:rsidRDefault="005717B6" w:rsidP="004015CC">
            <w:pPr>
              <w:autoSpaceDE w:val="0"/>
              <w:autoSpaceDN w:val="0"/>
              <w:adjustRightInd w:val="0"/>
              <w:ind w:right="0" w:firstLine="0"/>
              <w:jc w:val="center"/>
              <w:rPr>
                <w:szCs w:val="24"/>
              </w:rPr>
            </w:pPr>
            <w:r>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2E40CE48" w14:textId="77777777" w:rsidR="005717B6" w:rsidRPr="00071F0F" w:rsidRDefault="005717B6" w:rsidP="004015CC">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0736713C" w14:textId="08ED344A" w:rsidR="005717B6" w:rsidRPr="00071F0F" w:rsidRDefault="005717B6" w:rsidP="004015CC">
            <w:pPr>
              <w:autoSpaceDE w:val="0"/>
              <w:autoSpaceDN w:val="0"/>
              <w:adjustRightInd w:val="0"/>
              <w:ind w:right="0" w:firstLine="0"/>
              <w:jc w:val="center"/>
              <w:rPr>
                <w:szCs w:val="24"/>
              </w:rPr>
            </w:pPr>
            <w:r>
              <w:rPr>
                <w:szCs w:val="24"/>
              </w:rPr>
              <w:t>14</w:t>
            </w:r>
          </w:p>
        </w:tc>
        <w:tc>
          <w:tcPr>
            <w:tcW w:w="788" w:type="pct"/>
            <w:shd w:val="clear" w:color="auto" w:fill="auto"/>
          </w:tcPr>
          <w:p w14:paraId="4EA2AC70" w14:textId="77777777" w:rsidR="005717B6" w:rsidRPr="00A16748" w:rsidRDefault="005717B6" w:rsidP="004015CC">
            <w:pPr>
              <w:tabs>
                <w:tab w:val="right" w:pos="851"/>
              </w:tabs>
              <w:ind w:firstLine="0"/>
              <w:rPr>
                <w:color w:val="FF0000"/>
                <w:szCs w:val="24"/>
              </w:rPr>
            </w:pPr>
            <w:r>
              <w:t>Подготовка проблемных докладов, дискуссия. Решение задач.</w:t>
            </w:r>
          </w:p>
        </w:tc>
      </w:tr>
      <w:tr w:rsidR="005717B6" w:rsidRPr="005532E3" w14:paraId="268AE354" w14:textId="77777777" w:rsidTr="004015CC">
        <w:tc>
          <w:tcPr>
            <w:tcW w:w="290" w:type="pct"/>
            <w:tcBorders>
              <w:top w:val="single" w:sz="4" w:space="0" w:color="auto"/>
              <w:left w:val="single" w:sz="4" w:space="0" w:color="auto"/>
              <w:bottom w:val="single" w:sz="4" w:space="0" w:color="auto"/>
              <w:right w:val="single" w:sz="4" w:space="0" w:color="auto"/>
            </w:tcBorders>
          </w:tcPr>
          <w:p w14:paraId="08D92DDC" w14:textId="77777777" w:rsidR="005717B6" w:rsidRPr="007217C2" w:rsidRDefault="005717B6" w:rsidP="004015CC">
            <w:pPr>
              <w:tabs>
                <w:tab w:val="right" w:pos="851"/>
              </w:tabs>
              <w:ind w:right="0" w:firstLine="0"/>
              <w:jc w:val="center"/>
              <w:rPr>
                <w:sz w:val="20"/>
                <w:lang w:eastAsia="en-US"/>
              </w:rPr>
            </w:pPr>
            <w:r w:rsidRPr="007217C2">
              <w:rPr>
                <w:sz w:val="20"/>
                <w:lang w:eastAsia="en-US"/>
              </w:rPr>
              <w:t>4</w:t>
            </w:r>
          </w:p>
        </w:tc>
        <w:tc>
          <w:tcPr>
            <w:tcW w:w="889" w:type="pct"/>
          </w:tcPr>
          <w:p w14:paraId="0EC112B6" w14:textId="77777777" w:rsidR="005717B6" w:rsidRPr="00071F0F" w:rsidRDefault="005717B6" w:rsidP="004015CC">
            <w:pPr>
              <w:widowControl w:val="0"/>
              <w:ind w:firstLine="0"/>
              <w:rPr>
                <w:szCs w:val="24"/>
              </w:rPr>
            </w:pPr>
            <w:r w:rsidRPr="00071F0F">
              <w:rPr>
                <w:szCs w:val="24"/>
              </w:rPr>
              <w:t>Тема 4. Анализ поведения потребителей</w:t>
            </w:r>
          </w:p>
        </w:tc>
        <w:tc>
          <w:tcPr>
            <w:tcW w:w="373" w:type="pct"/>
            <w:tcBorders>
              <w:top w:val="single" w:sz="4" w:space="0" w:color="auto"/>
              <w:left w:val="single" w:sz="4" w:space="0" w:color="auto"/>
              <w:bottom w:val="single" w:sz="4" w:space="0" w:color="auto"/>
              <w:right w:val="single" w:sz="4" w:space="0" w:color="auto"/>
            </w:tcBorders>
            <w:vAlign w:val="center"/>
          </w:tcPr>
          <w:p w14:paraId="1FF79607" w14:textId="77777777" w:rsidR="005717B6" w:rsidRPr="00071F0F" w:rsidRDefault="005717B6" w:rsidP="004015CC">
            <w:pPr>
              <w:autoSpaceDE w:val="0"/>
              <w:autoSpaceDN w:val="0"/>
              <w:adjustRightInd w:val="0"/>
              <w:ind w:right="0" w:firstLine="0"/>
              <w:jc w:val="center"/>
              <w:rPr>
                <w:szCs w:val="24"/>
              </w:rPr>
            </w:pPr>
            <w:r>
              <w:rPr>
                <w:szCs w:val="24"/>
              </w:rPr>
              <w:t>22</w:t>
            </w:r>
          </w:p>
        </w:tc>
        <w:tc>
          <w:tcPr>
            <w:tcW w:w="417" w:type="pct"/>
            <w:tcBorders>
              <w:top w:val="single" w:sz="4" w:space="0" w:color="auto"/>
              <w:left w:val="single" w:sz="4" w:space="0" w:color="auto"/>
              <w:bottom w:val="single" w:sz="4" w:space="0" w:color="auto"/>
              <w:right w:val="single" w:sz="4" w:space="0" w:color="auto"/>
            </w:tcBorders>
            <w:vAlign w:val="center"/>
          </w:tcPr>
          <w:p w14:paraId="78435013" w14:textId="3912C831" w:rsidR="005717B6" w:rsidRPr="00071F0F" w:rsidRDefault="005717B6" w:rsidP="004015CC">
            <w:pPr>
              <w:autoSpaceDE w:val="0"/>
              <w:autoSpaceDN w:val="0"/>
              <w:adjustRightInd w:val="0"/>
              <w:ind w:right="0" w:firstLine="0"/>
              <w:jc w:val="center"/>
              <w:rPr>
                <w:szCs w:val="24"/>
              </w:rPr>
            </w:pPr>
            <w:r>
              <w:rPr>
                <w:szCs w:val="24"/>
              </w:rPr>
              <w:t>5</w:t>
            </w:r>
          </w:p>
        </w:tc>
        <w:tc>
          <w:tcPr>
            <w:tcW w:w="714" w:type="pct"/>
            <w:tcBorders>
              <w:top w:val="single" w:sz="4" w:space="0" w:color="auto"/>
              <w:left w:val="single" w:sz="4" w:space="0" w:color="auto"/>
              <w:bottom w:val="single" w:sz="4" w:space="0" w:color="auto"/>
              <w:right w:val="single" w:sz="4" w:space="0" w:color="auto"/>
            </w:tcBorders>
            <w:vAlign w:val="center"/>
          </w:tcPr>
          <w:p w14:paraId="4963D852" w14:textId="794F43A9" w:rsidR="005717B6" w:rsidRPr="00071F0F" w:rsidRDefault="005717B6" w:rsidP="004015CC">
            <w:pPr>
              <w:autoSpaceDE w:val="0"/>
              <w:autoSpaceDN w:val="0"/>
              <w:adjustRightInd w:val="0"/>
              <w:ind w:right="0" w:firstLine="0"/>
              <w:jc w:val="center"/>
              <w:rPr>
                <w:szCs w:val="24"/>
              </w:rPr>
            </w:pPr>
            <w:r>
              <w:rPr>
                <w:szCs w:val="24"/>
              </w:rPr>
              <w:t>1</w:t>
            </w:r>
          </w:p>
        </w:tc>
        <w:tc>
          <w:tcPr>
            <w:tcW w:w="653" w:type="pct"/>
            <w:tcBorders>
              <w:top w:val="single" w:sz="4" w:space="0" w:color="auto"/>
              <w:left w:val="single" w:sz="4" w:space="0" w:color="auto"/>
              <w:bottom w:val="single" w:sz="4" w:space="0" w:color="auto"/>
              <w:right w:val="single" w:sz="4" w:space="0" w:color="auto"/>
            </w:tcBorders>
            <w:vAlign w:val="center"/>
          </w:tcPr>
          <w:p w14:paraId="166E9F87" w14:textId="77777777" w:rsidR="005717B6" w:rsidRPr="00071F0F" w:rsidRDefault="005717B6" w:rsidP="004015CC">
            <w:pPr>
              <w:autoSpaceDE w:val="0"/>
              <w:autoSpaceDN w:val="0"/>
              <w:adjustRightInd w:val="0"/>
              <w:ind w:right="0" w:firstLine="0"/>
              <w:jc w:val="center"/>
              <w:rPr>
                <w:szCs w:val="24"/>
              </w:rPr>
            </w:pPr>
            <w:r w:rsidRPr="00071F0F">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2CEABA70" w14:textId="77777777" w:rsidR="005717B6" w:rsidRPr="00071F0F" w:rsidRDefault="005717B6" w:rsidP="004015CC">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43FF1D99" w14:textId="33680C1A" w:rsidR="005717B6" w:rsidRPr="00071F0F" w:rsidRDefault="005717B6" w:rsidP="004015CC">
            <w:pPr>
              <w:autoSpaceDE w:val="0"/>
              <w:autoSpaceDN w:val="0"/>
              <w:adjustRightInd w:val="0"/>
              <w:ind w:right="0" w:firstLine="0"/>
              <w:jc w:val="center"/>
              <w:rPr>
                <w:szCs w:val="24"/>
              </w:rPr>
            </w:pPr>
            <w:r>
              <w:rPr>
                <w:szCs w:val="24"/>
              </w:rPr>
              <w:t>12</w:t>
            </w:r>
          </w:p>
        </w:tc>
        <w:tc>
          <w:tcPr>
            <w:tcW w:w="788" w:type="pct"/>
            <w:shd w:val="clear" w:color="auto" w:fill="auto"/>
          </w:tcPr>
          <w:p w14:paraId="2D1F584A" w14:textId="77777777" w:rsidR="005717B6" w:rsidRPr="00A16748" w:rsidRDefault="005717B6" w:rsidP="004015CC">
            <w:pPr>
              <w:tabs>
                <w:tab w:val="right" w:pos="851"/>
              </w:tabs>
              <w:ind w:firstLine="0"/>
              <w:rPr>
                <w:color w:val="FF0000"/>
                <w:szCs w:val="24"/>
              </w:rPr>
            </w:pPr>
            <w:r>
              <w:t>Устный опрос, доклады, дискуссия. Решение задач.</w:t>
            </w:r>
          </w:p>
        </w:tc>
      </w:tr>
      <w:tr w:rsidR="005717B6" w:rsidRPr="005532E3" w14:paraId="705DC991" w14:textId="77777777" w:rsidTr="004015CC">
        <w:tc>
          <w:tcPr>
            <w:tcW w:w="290" w:type="pct"/>
            <w:tcBorders>
              <w:top w:val="single" w:sz="4" w:space="0" w:color="auto"/>
              <w:left w:val="single" w:sz="4" w:space="0" w:color="auto"/>
              <w:bottom w:val="single" w:sz="4" w:space="0" w:color="auto"/>
              <w:right w:val="single" w:sz="4" w:space="0" w:color="auto"/>
            </w:tcBorders>
          </w:tcPr>
          <w:p w14:paraId="393FDC31" w14:textId="77777777" w:rsidR="005717B6" w:rsidRPr="007217C2" w:rsidRDefault="005717B6" w:rsidP="004015CC">
            <w:pPr>
              <w:tabs>
                <w:tab w:val="right" w:pos="851"/>
              </w:tabs>
              <w:ind w:right="0" w:firstLine="0"/>
              <w:jc w:val="center"/>
              <w:rPr>
                <w:sz w:val="20"/>
                <w:lang w:eastAsia="en-US"/>
              </w:rPr>
            </w:pPr>
            <w:r w:rsidRPr="007217C2">
              <w:rPr>
                <w:sz w:val="20"/>
                <w:lang w:eastAsia="en-US"/>
              </w:rPr>
              <w:t>5</w:t>
            </w:r>
          </w:p>
        </w:tc>
        <w:tc>
          <w:tcPr>
            <w:tcW w:w="889" w:type="pct"/>
          </w:tcPr>
          <w:p w14:paraId="61EF1300" w14:textId="77777777" w:rsidR="005717B6" w:rsidRPr="00071F0F" w:rsidRDefault="005717B6" w:rsidP="004015CC">
            <w:pPr>
              <w:widowControl w:val="0"/>
              <w:ind w:firstLine="0"/>
              <w:rPr>
                <w:szCs w:val="24"/>
              </w:rPr>
            </w:pPr>
            <w:r w:rsidRPr="00071F0F">
              <w:rPr>
                <w:szCs w:val="24"/>
              </w:rPr>
              <w:t>Тема 5. Анализ деятельности конкурентов</w:t>
            </w:r>
          </w:p>
        </w:tc>
        <w:tc>
          <w:tcPr>
            <w:tcW w:w="373" w:type="pct"/>
            <w:tcBorders>
              <w:top w:val="single" w:sz="4" w:space="0" w:color="auto"/>
              <w:left w:val="single" w:sz="4" w:space="0" w:color="auto"/>
              <w:bottom w:val="single" w:sz="4" w:space="0" w:color="auto"/>
              <w:right w:val="single" w:sz="4" w:space="0" w:color="auto"/>
            </w:tcBorders>
            <w:vAlign w:val="center"/>
          </w:tcPr>
          <w:p w14:paraId="2BB8C09E" w14:textId="77777777" w:rsidR="005717B6" w:rsidRPr="00071F0F" w:rsidRDefault="005717B6" w:rsidP="004015CC">
            <w:pPr>
              <w:autoSpaceDE w:val="0"/>
              <w:autoSpaceDN w:val="0"/>
              <w:adjustRightInd w:val="0"/>
              <w:ind w:right="0" w:firstLine="0"/>
              <w:jc w:val="center"/>
              <w:rPr>
                <w:szCs w:val="24"/>
              </w:rPr>
            </w:pPr>
            <w:r>
              <w:rPr>
                <w:szCs w:val="24"/>
              </w:rPr>
              <w:t>16</w:t>
            </w:r>
          </w:p>
        </w:tc>
        <w:tc>
          <w:tcPr>
            <w:tcW w:w="417" w:type="pct"/>
            <w:tcBorders>
              <w:top w:val="single" w:sz="4" w:space="0" w:color="auto"/>
              <w:left w:val="single" w:sz="4" w:space="0" w:color="auto"/>
              <w:bottom w:val="single" w:sz="4" w:space="0" w:color="auto"/>
              <w:right w:val="single" w:sz="4" w:space="0" w:color="auto"/>
            </w:tcBorders>
            <w:vAlign w:val="center"/>
          </w:tcPr>
          <w:p w14:paraId="69C22A2A" w14:textId="5E2105D8" w:rsidR="005717B6" w:rsidRPr="00071F0F" w:rsidRDefault="005717B6" w:rsidP="004015CC">
            <w:pPr>
              <w:autoSpaceDE w:val="0"/>
              <w:autoSpaceDN w:val="0"/>
              <w:adjustRightInd w:val="0"/>
              <w:ind w:right="0" w:firstLine="0"/>
              <w:jc w:val="center"/>
              <w:rPr>
                <w:szCs w:val="24"/>
              </w:rPr>
            </w:pPr>
            <w:r>
              <w:rPr>
                <w:szCs w:val="24"/>
              </w:rPr>
              <w:t>36</w:t>
            </w:r>
          </w:p>
        </w:tc>
        <w:tc>
          <w:tcPr>
            <w:tcW w:w="714" w:type="pct"/>
            <w:tcBorders>
              <w:top w:val="single" w:sz="4" w:space="0" w:color="auto"/>
              <w:left w:val="single" w:sz="4" w:space="0" w:color="auto"/>
              <w:bottom w:val="single" w:sz="4" w:space="0" w:color="auto"/>
              <w:right w:val="single" w:sz="4" w:space="0" w:color="auto"/>
            </w:tcBorders>
            <w:vAlign w:val="center"/>
          </w:tcPr>
          <w:p w14:paraId="58D87302" w14:textId="3E789E60" w:rsidR="005717B6" w:rsidRPr="00071F0F" w:rsidRDefault="005717B6" w:rsidP="004015CC">
            <w:pPr>
              <w:autoSpaceDE w:val="0"/>
              <w:autoSpaceDN w:val="0"/>
              <w:adjustRightInd w:val="0"/>
              <w:ind w:right="0" w:firstLine="0"/>
              <w:jc w:val="center"/>
              <w:rPr>
                <w:szCs w:val="24"/>
              </w:rPr>
            </w:pPr>
            <w:r>
              <w:rPr>
                <w:szCs w:val="24"/>
              </w:rPr>
              <w:t>1</w:t>
            </w:r>
          </w:p>
        </w:tc>
        <w:tc>
          <w:tcPr>
            <w:tcW w:w="653" w:type="pct"/>
            <w:tcBorders>
              <w:top w:val="single" w:sz="4" w:space="0" w:color="auto"/>
              <w:left w:val="single" w:sz="4" w:space="0" w:color="auto"/>
              <w:bottom w:val="single" w:sz="4" w:space="0" w:color="auto"/>
              <w:right w:val="single" w:sz="4" w:space="0" w:color="auto"/>
            </w:tcBorders>
            <w:vAlign w:val="center"/>
          </w:tcPr>
          <w:p w14:paraId="02C10732" w14:textId="3823174B" w:rsidR="005717B6" w:rsidRPr="00071F0F" w:rsidRDefault="005717B6" w:rsidP="004015CC">
            <w:pPr>
              <w:autoSpaceDE w:val="0"/>
              <w:autoSpaceDN w:val="0"/>
              <w:adjustRightInd w:val="0"/>
              <w:ind w:right="0" w:firstLine="0"/>
              <w:jc w:val="center"/>
              <w:rPr>
                <w:szCs w:val="24"/>
              </w:rPr>
            </w:pPr>
            <w:r>
              <w:rPr>
                <w:szCs w:val="24"/>
              </w:rPr>
              <w:t>2</w:t>
            </w:r>
          </w:p>
        </w:tc>
        <w:tc>
          <w:tcPr>
            <w:tcW w:w="195" w:type="pct"/>
            <w:tcBorders>
              <w:top w:val="single" w:sz="4" w:space="0" w:color="auto"/>
              <w:left w:val="single" w:sz="4" w:space="0" w:color="auto"/>
              <w:bottom w:val="single" w:sz="4" w:space="0" w:color="auto"/>
              <w:right w:val="single" w:sz="4" w:space="0" w:color="auto"/>
            </w:tcBorders>
            <w:vAlign w:val="center"/>
          </w:tcPr>
          <w:p w14:paraId="423DB91E" w14:textId="77777777" w:rsidR="005717B6" w:rsidRPr="00071F0F" w:rsidRDefault="005717B6" w:rsidP="004015CC">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54F39754" w14:textId="2B560C85" w:rsidR="005717B6" w:rsidRPr="00071F0F" w:rsidRDefault="005717B6" w:rsidP="004015CC">
            <w:pPr>
              <w:autoSpaceDE w:val="0"/>
              <w:autoSpaceDN w:val="0"/>
              <w:adjustRightInd w:val="0"/>
              <w:ind w:right="0" w:firstLine="0"/>
              <w:jc w:val="center"/>
              <w:rPr>
                <w:szCs w:val="24"/>
              </w:rPr>
            </w:pPr>
            <w:r>
              <w:rPr>
                <w:szCs w:val="24"/>
              </w:rPr>
              <w:t>12</w:t>
            </w:r>
          </w:p>
        </w:tc>
        <w:tc>
          <w:tcPr>
            <w:tcW w:w="788" w:type="pct"/>
            <w:shd w:val="clear" w:color="auto" w:fill="auto"/>
          </w:tcPr>
          <w:p w14:paraId="200163C9" w14:textId="77777777" w:rsidR="005717B6" w:rsidRPr="00A16748" w:rsidRDefault="005717B6" w:rsidP="004015CC">
            <w:pPr>
              <w:tabs>
                <w:tab w:val="right" w:pos="851"/>
              </w:tabs>
              <w:ind w:firstLine="0"/>
              <w:rPr>
                <w:color w:val="FF0000"/>
                <w:szCs w:val="24"/>
              </w:rPr>
            </w:pPr>
            <w:r>
              <w:t>Устный опрос, доклады, дискуссия. Решение задач.</w:t>
            </w:r>
          </w:p>
        </w:tc>
      </w:tr>
      <w:tr w:rsidR="005717B6" w:rsidRPr="005532E3" w14:paraId="2556BBBB" w14:textId="77777777" w:rsidTr="004015CC">
        <w:tc>
          <w:tcPr>
            <w:tcW w:w="290" w:type="pct"/>
            <w:tcBorders>
              <w:top w:val="single" w:sz="4" w:space="0" w:color="auto"/>
              <w:left w:val="single" w:sz="4" w:space="0" w:color="auto"/>
              <w:bottom w:val="single" w:sz="4" w:space="0" w:color="auto"/>
              <w:right w:val="single" w:sz="4" w:space="0" w:color="auto"/>
            </w:tcBorders>
          </w:tcPr>
          <w:p w14:paraId="590ABEAE" w14:textId="77777777" w:rsidR="005717B6" w:rsidRPr="007217C2" w:rsidRDefault="005717B6" w:rsidP="004015CC">
            <w:pPr>
              <w:tabs>
                <w:tab w:val="right" w:pos="851"/>
              </w:tabs>
              <w:ind w:right="0" w:firstLine="0"/>
              <w:jc w:val="center"/>
              <w:rPr>
                <w:sz w:val="20"/>
                <w:lang w:eastAsia="en-US"/>
              </w:rPr>
            </w:pPr>
            <w:r w:rsidRPr="007217C2">
              <w:rPr>
                <w:sz w:val="20"/>
                <w:lang w:eastAsia="en-US"/>
              </w:rPr>
              <w:t>6</w:t>
            </w:r>
          </w:p>
        </w:tc>
        <w:tc>
          <w:tcPr>
            <w:tcW w:w="889" w:type="pct"/>
          </w:tcPr>
          <w:p w14:paraId="0C41EE8F" w14:textId="77777777" w:rsidR="005717B6" w:rsidRPr="00071F0F" w:rsidRDefault="005717B6" w:rsidP="004015CC">
            <w:pPr>
              <w:shd w:val="clear" w:color="auto" w:fill="FFFFFF"/>
              <w:ind w:right="0" w:firstLine="0"/>
              <w:rPr>
                <w:szCs w:val="24"/>
              </w:rPr>
            </w:pPr>
            <w:r w:rsidRPr="00071F0F">
              <w:rPr>
                <w:szCs w:val="24"/>
              </w:rPr>
              <w:t xml:space="preserve">Тема 6. </w:t>
            </w:r>
            <w:r w:rsidRPr="00071F0F">
              <w:rPr>
                <w:bCs/>
                <w:szCs w:val="24"/>
              </w:rPr>
              <w:t xml:space="preserve">Управление </w:t>
            </w:r>
            <w:r w:rsidRPr="00071F0F">
              <w:rPr>
                <w:bCs/>
                <w:szCs w:val="24"/>
              </w:rPr>
              <w:lastRenderedPageBreak/>
              <w:t>маркетинговой деятельностью</w:t>
            </w:r>
          </w:p>
        </w:tc>
        <w:tc>
          <w:tcPr>
            <w:tcW w:w="373" w:type="pct"/>
            <w:tcBorders>
              <w:top w:val="single" w:sz="4" w:space="0" w:color="auto"/>
              <w:left w:val="single" w:sz="4" w:space="0" w:color="auto"/>
              <w:bottom w:val="single" w:sz="4" w:space="0" w:color="auto"/>
              <w:right w:val="single" w:sz="4" w:space="0" w:color="auto"/>
            </w:tcBorders>
            <w:vAlign w:val="center"/>
          </w:tcPr>
          <w:p w14:paraId="58699327" w14:textId="77777777" w:rsidR="005717B6" w:rsidRPr="00071F0F" w:rsidRDefault="005717B6" w:rsidP="004015CC">
            <w:pPr>
              <w:autoSpaceDE w:val="0"/>
              <w:autoSpaceDN w:val="0"/>
              <w:adjustRightInd w:val="0"/>
              <w:ind w:right="0" w:firstLine="0"/>
              <w:jc w:val="center"/>
              <w:rPr>
                <w:szCs w:val="24"/>
              </w:rPr>
            </w:pPr>
            <w:r>
              <w:rPr>
                <w:szCs w:val="24"/>
              </w:rPr>
              <w:lastRenderedPageBreak/>
              <w:t>26</w:t>
            </w:r>
          </w:p>
        </w:tc>
        <w:tc>
          <w:tcPr>
            <w:tcW w:w="417" w:type="pct"/>
            <w:tcBorders>
              <w:top w:val="single" w:sz="4" w:space="0" w:color="auto"/>
              <w:left w:val="single" w:sz="4" w:space="0" w:color="auto"/>
              <w:bottom w:val="single" w:sz="4" w:space="0" w:color="auto"/>
              <w:right w:val="single" w:sz="4" w:space="0" w:color="auto"/>
            </w:tcBorders>
            <w:vAlign w:val="center"/>
          </w:tcPr>
          <w:p w14:paraId="653F29A4" w14:textId="1AF257DA" w:rsidR="005717B6" w:rsidRPr="00071F0F" w:rsidRDefault="005717B6" w:rsidP="004015CC">
            <w:pPr>
              <w:autoSpaceDE w:val="0"/>
              <w:autoSpaceDN w:val="0"/>
              <w:adjustRightInd w:val="0"/>
              <w:ind w:right="0" w:firstLine="0"/>
              <w:jc w:val="center"/>
              <w:rPr>
                <w:szCs w:val="24"/>
              </w:rPr>
            </w:pPr>
            <w:r>
              <w:rPr>
                <w:szCs w:val="24"/>
              </w:rPr>
              <w:t>3</w:t>
            </w:r>
          </w:p>
        </w:tc>
        <w:tc>
          <w:tcPr>
            <w:tcW w:w="714" w:type="pct"/>
            <w:tcBorders>
              <w:top w:val="single" w:sz="4" w:space="0" w:color="auto"/>
              <w:left w:val="single" w:sz="4" w:space="0" w:color="auto"/>
              <w:bottom w:val="single" w:sz="4" w:space="0" w:color="auto"/>
              <w:right w:val="single" w:sz="4" w:space="0" w:color="auto"/>
            </w:tcBorders>
            <w:vAlign w:val="center"/>
          </w:tcPr>
          <w:p w14:paraId="432D56B0" w14:textId="4658BDFB" w:rsidR="005717B6" w:rsidRPr="00071F0F" w:rsidRDefault="005717B6" w:rsidP="004015CC">
            <w:pPr>
              <w:autoSpaceDE w:val="0"/>
              <w:autoSpaceDN w:val="0"/>
              <w:adjustRightInd w:val="0"/>
              <w:ind w:right="0" w:firstLine="0"/>
              <w:jc w:val="center"/>
              <w:rPr>
                <w:szCs w:val="24"/>
              </w:rPr>
            </w:pPr>
            <w:r>
              <w:rPr>
                <w:szCs w:val="24"/>
              </w:rPr>
              <w:t>1</w:t>
            </w:r>
          </w:p>
        </w:tc>
        <w:tc>
          <w:tcPr>
            <w:tcW w:w="653" w:type="pct"/>
            <w:tcBorders>
              <w:top w:val="single" w:sz="4" w:space="0" w:color="auto"/>
              <w:left w:val="single" w:sz="4" w:space="0" w:color="auto"/>
              <w:bottom w:val="single" w:sz="4" w:space="0" w:color="auto"/>
              <w:right w:val="single" w:sz="4" w:space="0" w:color="auto"/>
            </w:tcBorders>
            <w:vAlign w:val="center"/>
          </w:tcPr>
          <w:p w14:paraId="3D637D2C" w14:textId="0433C381" w:rsidR="005717B6" w:rsidRPr="00071F0F" w:rsidRDefault="005717B6" w:rsidP="004015CC">
            <w:pPr>
              <w:autoSpaceDE w:val="0"/>
              <w:autoSpaceDN w:val="0"/>
              <w:adjustRightInd w:val="0"/>
              <w:ind w:right="0" w:firstLine="0"/>
              <w:jc w:val="center"/>
              <w:rPr>
                <w:szCs w:val="24"/>
              </w:rPr>
            </w:pPr>
            <w:r>
              <w:rPr>
                <w:szCs w:val="24"/>
              </w:rPr>
              <w:t>2</w:t>
            </w:r>
          </w:p>
        </w:tc>
        <w:tc>
          <w:tcPr>
            <w:tcW w:w="195" w:type="pct"/>
            <w:tcBorders>
              <w:top w:val="single" w:sz="4" w:space="0" w:color="auto"/>
              <w:left w:val="single" w:sz="4" w:space="0" w:color="auto"/>
              <w:bottom w:val="single" w:sz="4" w:space="0" w:color="auto"/>
              <w:right w:val="single" w:sz="4" w:space="0" w:color="auto"/>
            </w:tcBorders>
            <w:vAlign w:val="center"/>
          </w:tcPr>
          <w:p w14:paraId="2CC5D5A8" w14:textId="77777777" w:rsidR="005717B6" w:rsidRPr="00071F0F" w:rsidRDefault="005717B6" w:rsidP="004015CC">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3CA24B40" w14:textId="03246081" w:rsidR="005717B6" w:rsidRPr="00071F0F" w:rsidRDefault="005717B6" w:rsidP="004015CC">
            <w:pPr>
              <w:autoSpaceDE w:val="0"/>
              <w:autoSpaceDN w:val="0"/>
              <w:adjustRightInd w:val="0"/>
              <w:ind w:right="0" w:firstLine="0"/>
              <w:jc w:val="center"/>
              <w:rPr>
                <w:szCs w:val="24"/>
              </w:rPr>
            </w:pPr>
            <w:r>
              <w:rPr>
                <w:szCs w:val="24"/>
              </w:rPr>
              <w:t>14</w:t>
            </w:r>
          </w:p>
        </w:tc>
        <w:tc>
          <w:tcPr>
            <w:tcW w:w="788" w:type="pct"/>
            <w:shd w:val="clear" w:color="auto" w:fill="auto"/>
          </w:tcPr>
          <w:p w14:paraId="392D9916" w14:textId="77777777" w:rsidR="005717B6" w:rsidRPr="00A16748" w:rsidRDefault="005717B6" w:rsidP="004015CC">
            <w:pPr>
              <w:tabs>
                <w:tab w:val="right" w:pos="851"/>
              </w:tabs>
              <w:ind w:firstLine="0"/>
              <w:rPr>
                <w:color w:val="FF0000"/>
                <w:szCs w:val="24"/>
              </w:rPr>
            </w:pPr>
            <w:r>
              <w:t xml:space="preserve">Подготовка </w:t>
            </w:r>
            <w:r>
              <w:lastRenderedPageBreak/>
              <w:t>проблемных докладов, дискуссия. Решение задач.</w:t>
            </w:r>
          </w:p>
        </w:tc>
      </w:tr>
      <w:tr w:rsidR="005717B6" w:rsidRPr="005532E3" w14:paraId="50D48A41" w14:textId="77777777" w:rsidTr="004015CC">
        <w:tc>
          <w:tcPr>
            <w:tcW w:w="290" w:type="pct"/>
            <w:tcBorders>
              <w:top w:val="single" w:sz="4" w:space="0" w:color="auto"/>
              <w:left w:val="single" w:sz="4" w:space="0" w:color="auto"/>
              <w:bottom w:val="single" w:sz="4" w:space="0" w:color="auto"/>
              <w:right w:val="single" w:sz="4" w:space="0" w:color="auto"/>
            </w:tcBorders>
          </w:tcPr>
          <w:p w14:paraId="0B6CCD81" w14:textId="77777777" w:rsidR="005717B6" w:rsidRPr="007217C2" w:rsidRDefault="005717B6" w:rsidP="004015CC">
            <w:pPr>
              <w:tabs>
                <w:tab w:val="right" w:pos="851"/>
              </w:tabs>
              <w:ind w:right="0" w:firstLine="0"/>
              <w:jc w:val="center"/>
              <w:rPr>
                <w:sz w:val="20"/>
                <w:lang w:eastAsia="en-US"/>
              </w:rPr>
            </w:pPr>
            <w:r>
              <w:rPr>
                <w:sz w:val="20"/>
                <w:lang w:eastAsia="en-US"/>
              </w:rPr>
              <w:lastRenderedPageBreak/>
              <w:t>7</w:t>
            </w:r>
          </w:p>
        </w:tc>
        <w:tc>
          <w:tcPr>
            <w:tcW w:w="889" w:type="pct"/>
          </w:tcPr>
          <w:p w14:paraId="681475CC" w14:textId="77777777" w:rsidR="005717B6" w:rsidRPr="00071F0F" w:rsidRDefault="005717B6" w:rsidP="004015CC">
            <w:pPr>
              <w:shd w:val="clear" w:color="auto" w:fill="FFFFFF"/>
              <w:ind w:right="0" w:firstLine="0"/>
              <w:rPr>
                <w:szCs w:val="24"/>
              </w:rPr>
            </w:pPr>
            <w:r w:rsidRPr="00071F0F">
              <w:rPr>
                <w:szCs w:val="24"/>
              </w:rPr>
              <w:t xml:space="preserve">Тема 7. </w:t>
            </w:r>
            <w:r w:rsidRPr="00071F0F">
              <w:rPr>
                <w:bCs/>
                <w:szCs w:val="24"/>
              </w:rPr>
              <w:t>Комплекс маркетинга и инструменты его реализации</w:t>
            </w:r>
          </w:p>
        </w:tc>
        <w:tc>
          <w:tcPr>
            <w:tcW w:w="373" w:type="pct"/>
            <w:tcBorders>
              <w:top w:val="single" w:sz="4" w:space="0" w:color="auto"/>
              <w:left w:val="single" w:sz="4" w:space="0" w:color="auto"/>
              <w:bottom w:val="single" w:sz="4" w:space="0" w:color="auto"/>
              <w:right w:val="single" w:sz="4" w:space="0" w:color="auto"/>
            </w:tcBorders>
            <w:vAlign w:val="center"/>
          </w:tcPr>
          <w:p w14:paraId="73F80C31" w14:textId="77777777" w:rsidR="005717B6" w:rsidRPr="00071F0F" w:rsidRDefault="005717B6" w:rsidP="004015CC">
            <w:pPr>
              <w:autoSpaceDE w:val="0"/>
              <w:autoSpaceDN w:val="0"/>
              <w:adjustRightInd w:val="0"/>
              <w:ind w:right="0" w:firstLine="0"/>
              <w:jc w:val="center"/>
              <w:rPr>
                <w:szCs w:val="24"/>
              </w:rPr>
            </w:pPr>
            <w:r>
              <w:rPr>
                <w:szCs w:val="24"/>
              </w:rPr>
              <w:t>26</w:t>
            </w:r>
          </w:p>
        </w:tc>
        <w:tc>
          <w:tcPr>
            <w:tcW w:w="417" w:type="pct"/>
            <w:tcBorders>
              <w:top w:val="single" w:sz="4" w:space="0" w:color="auto"/>
              <w:left w:val="single" w:sz="4" w:space="0" w:color="auto"/>
              <w:bottom w:val="single" w:sz="4" w:space="0" w:color="auto"/>
              <w:right w:val="single" w:sz="4" w:space="0" w:color="auto"/>
            </w:tcBorders>
            <w:vAlign w:val="center"/>
          </w:tcPr>
          <w:p w14:paraId="0DF8A206" w14:textId="011F1B3A" w:rsidR="005717B6" w:rsidRPr="00071F0F" w:rsidRDefault="005717B6" w:rsidP="004015CC">
            <w:pPr>
              <w:autoSpaceDE w:val="0"/>
              <w:autoSpaceDN w:val="0"/>
              <w:adjustRightInd w:val="0"/>
              <w:ind w:right="0" w:firstLine="0"/>
              <w:jc w:val="center"/>
              <w:rPr>
                <w:szCs w:val="24"/>
              </w:rPr>
            </w:pPr>
            <w:r>
              <w:rPr>
                <w:szCs w:val="24"/>
              </w:rPr>
              <w:t>5</w:t>
            </w:r>
          </w:p>
        </w:tc>
        <w:tc>
          <w:tcPr>
            <w:tcW w:w="714" w:type="pct"/>
            <w:tcBorders>
              <w:top w:val="single" w:sz="4" w:space="0" w:color="auto"/>
              <w:left w:val="single" w:sz="4" w:space="0" w:color="auto"/>
              <w:bottom w:val="single" w:sz="4" w:space="0" w:color="auto"/>
              <w:right w:val="single" w:sz="4" w:space="0" w:color="auto"/>
            </w:tcBorders>
            <w:vAlign w:val="center"/>
          </w:tcPr>
          <w:p w14:paraId="166C7B27" w14:textId="6B36AB66" w:rsidR="005717B6" w:rsidRPr="00071F0F" w:rsidRDefault="005717B6" w:rsidP="004015CC">
            <w:pPr>
              <w:autoSpaceDE w:val="0"/>
              <w:autoSpaceDN w:val="0"/>
              <w:adjustRightInd w:val="0"/>
              <w:ind w:right="0" w:firstLine="0"/>
              <w:jc w:val="center"/>
              <w:rPr>
                <w:szCs w:val="24"/>
              </w:rPr>
            </w:pPr>
            <w:r>
              <w:rPr>
                <w:szCs w:val="24"/>
              </w:rPr>
              <w:t>1</w:t>
            </w:r>
          </w:p>
        </w:tc>
        <w:tc>
          <w:tcPr>
            <w:tcW w:w="653" w:type="pct"/>
            <w:tcBorders>
              <w:top w:val="single" w:sz="4" w:space="0" w:color="auto"/>
              <w:left w:val="single" w:sz="4" w:space="0" w:color="auto"/>
              <w:bottom w:val="single" w:sz="4" w:space="0" w:color="auto"/>
              <w:right w:val="single" w:sz="4" w:space="0" w:color="auto"/>
            </w:tcBorders>
            <w:vAlign w:val="center"/>
          </w:tcPr>
          <w:p w14:paraId="5ABD38C5" w14:textId="30B6B72D" w:rsidR="005717B6" w:rsidRPr="00071F0F" w:rsidRDefault="005717B6" w:rsidP="004015CC">
            <w:pPr>
              <w:autoSpaceDE w:val="0"/>
              <w:autoSpaceDN w:val="0"/>
              <w:adjustRightInd w:val="0"/>
              <w:ind w:right="0" w:firstLine="0"/>
              <w:jc w:val="center"/>
              <w:rPr>
                <w:szCs w:val="24"/>
              </w:rPr>
            </w:pPr>
            <w:r>
              <w:rPr>
                <w:szCs w:val="24"/>
              </w:rPr>
              <w:t>4</w:t>
            </w:r>
          </w:p>
        </w:tc>
        <w:tc>
          <w:tcPr>
            <w:tcW w:w="195" w:type="pct"/>
            <w:tcBorders>
              <w:top w:val="single" w:sz="4" w:space="0" w:color="auto"/>
              <w:left w:val="single" w:sz="4" w:space="0" w:color="auto"/>
              <w:bottom w:val="single" w:sz="4" w:space="0" w:color="auto"/>
              <w:right w:val="single" w:sz="4" w:space="0" w:color="auto"/>
            </w:tcBorders>
            <w:vAlign w:val="center"/>
          </w:tcPr>
          <w:p w14:paraId="2837C0D9" w14:textId="77777777" w:rsidR="005717B6" w:rsidRPr="00071F0F" w:rsidRDefault="005717B6" w:rsidP="004015CC">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7DEE1228" w14:textId="4F256617" w:rsidR="005717B6" w:rsidRPr="00071F0F" w:rsidRDefault="005717B6" w:rsidP="004015CC">
            <w:pPr>
              <w:autoSpaceDE w:val="0"/>
              <w:autoSpaceDN w:val="0"/>
              <w:adjustRightInd w:val="0"/>
              <w:ind w:right="0" w:firstLine="0"/>
              <w:jc w:val="center"/>
              <w:rPr>
                <w:szCs w:val="24"/>
              </w:rPr>
            </w:pPr>
            <w:r>
              <w:rPr>
                <w:szCs w:val="24"/>
              </w:rPr>
              <w:t>16</w:t>
            </w:r>
          </w:p>
        </w:tc>
        <w:tc>
          <w:tcPr>
            <w:tcW w:w="788" w:type="pct"/>
            <w:shd w:val="clear" w:color="auto" w:fill="auto"/>
          </w:tcPr>
          <w:p w14:paraId="313B73C1" w14:textId="77777777" w:rsidR="005717B6" w:rsidRPr="00A16748" w:rsidRDefault="005717B6" w:rsidP="004015CC">
            <w:pPr>
              <w:tabs>
                <w:tab w:val="right" w:pos="851"/>
              </w:tabs>
              <w:ind w:firstLine="0"/>
              <w:rPr>
                <w:color w:val="FF0000"/>
                <w:szCs w:val="24"/>
              </w:rPr>
            </w:pPr>
            <w:r>
              <w:t>Подготовка проблемных докладов, дискуссия. Решение задач.</w:t>
            </w:r>
          </w:p>
        </w:tc>
      </w:tr>
      <w:tr w:rsidR="005717B6" w:rsidRPr="005532E3" w14:paraId="5F4432B1" w14:textId="77777777" w:rsidTr="004015CC">
        <w:tc>
          <w:tcPr>
            <w:tcW w:w="290" w:type="pct"/>
            <w:tcBorders>
              <w:top w:val="single" w:sz="4" w:space="0" w:color="auto"/>
              <w:left w:val="single" w:sz="4" w:space="0" w:color="auto"/>
              <w:bottom w:val="single" w:sz="4" w:space="0" w:color="auto"/>
              <w:right w:val="single" w:sz="4" w:space="0" w:color="auto"/>
            </w:tcBorders>
          </w:tcPr>
          <w:p w14:paraId="04C8C2F9" w14:textId="77777777" w:rsidR="005717B6" w:rsidRPr="007217C2" w:rsidRDefault="005717B6" w:rsidP="004015CC">
            <w:pPr>
              <w:tabs>
                <w:tab w:val="right" w:pos="851"/>
              </w:tabs>
              <w:ind w:right="0" w:firstLine="0"/>
              <w:jc w:val="center"/>
              <w:rPr>
                <w:sz w:val="20"/>
                <w:lang w:eastAsia="en-US"/>
              </w:rPr>
            </w:pPr>
            <w:r>
              <w:rPr>
                <w:sz w:val="20"/>
                <w:lang w:eastAsia="en-US"/>
              </w:rPr>
              <w:t>8</w:t>
            </w:r>
          </w:p>
        </w:tc>
        <w:tc>
          <w:tcPr>
            <w:tcW w:w="889" w:type="pct"/>
          </w:tcPr>
          <w:p w14:paraId="24EC7864" w14:textId="77777777" w:rsidR="005717B6" w:rsidRPr="00071F0F" w:rsidRDefault="005717B6" w:rsidP="004015CC">
            <w:pPr>
              <w:widowControl w:val="0"/>
              <w:ind w:firstLine="0"/>
              <w:rPr>
                <w:szCs w:val="24"/>
              </w:rPr>
            </w:pPr>
            <w:r w:rsidRPr="00071F0F">
              <w:rPr>
                <w:szCs w:val="24"/>
              </w:rPr>
              <w:t>Тема 8. Маркетинг в отраслях и сферах бизнеса</w:t>
            </w:r>
          </w:p>
        </w:tc>
        <w:tc>
          <w:tcPr>
            <w:tcW w:w="373" w:type="pct"/>
            <w:tcBorders>
              <w:top w:val="single" w:sz="4" w:space="0" w:color="auto"/>
              <w:left w:val="single" w:sz="4" w:space="0" w:color="auto"/>
              <w:bottom w:val="single" w:sz="4" w:space="0" w:color="auto"/>
              <w:right w:val="single" w:sz="4" w:space="0" w:color="auto"/>
            </w:tcBorders>
            <w:vAlign w:val="center"/>
          </w:tcPr>
          <w:p w14:paraId="1ED35512" w14:textId="77777777" w:rsidR="005717B6" w:rsidRPr="00071F0F" w:rsidRDefault="005717B6" w:rsidP="004015CC">
            <w:pPr>
              <w:autoSpaceDE w:val="0"/>
              <w:autoSpaceDN w:val="0"/>
              <w:adjustRightInd w:val="0"/>
              <w:ind w:right="0" w:firstLine="0"/>
              <w:jc w:val="center"/>
              <w:rPr>
                <w:szCs w:val="24"/>
              </w:rPr>
            </w:pPr>
            <w:r>
              <w:rPr>
                <w:szCs w:val="24"/>
              </w:rPr>
              <w:t>22</w:t>
            </w:r>
          </w:p>
        </w:tc>
        <w:tc>
          <w:tcPr>
            <w:tcW w:w="417" w:type="pct"/>
            <w:tcBorders>
              <w:top w:val="single" w:sz="4" w:space="0" w:color="auto"/>
              <w:left w:val="single" w:sz="4" w:space="0" w:color="auto"/>
              <w:bottom w:val="single" w:sz="4" w:space="0" w:color="auto"/>
              <w:right w:val="single" w:sz="4" w:space="0" w:color="auto"/>
            </w:tcBorders>
            <w:vAlign w:val="center"/>
          </w:tcPr>
          <w:p w14:paraId="2C73449E" w14:textId="49BA1015" w:rsidR="005717B6" w:rsidRPr="00071F0F" w:rsidRDefault="005717B6" w:rsidP="004015CC">
            <w:pPr>
              <w:autoSpaceDE w:val="0"/>
              <w:autoSpaceDN w:val="0"/>
              <w:adjustRightInd w:val="0"/>
              <w:ind w:right="0" w:firstLine="0"/>
              <w:jc w:val="center"/>
              <w:rPr>
                <w:szCs w:val="24"/>
              </w:rPr>
            </w:pPr>
            <w:r>
              <w:rPr>
                <w:szCs w:val="24"/>
              </w:rPr>
              <w:t>3</w:t>
            </w:r>
          </w:p>
        </w:tc>
        <w:tc>
          <w:tcPr>
            <w:tcW w:w="714" w:type="pct"/>
            <w:tcBorders>
              <w:top w:val="single" w:sz="4" w:space="0" w:color="auto"/>
              <w:left w:val="single" w:sz="4" w:space="0" w:color="auto"/>
              <w:bottom w:val="single" w:sz="4" w:space="0" w:color="auto"/>
              <w:right w:val="single" w:sz="4" w:space="0" w:color="auto"/>
            </w:tcBorders>
            <w:vAlign w:val="center"/>
          </w:tcPr>
          <w:p w14:paraId="5D1C3A43" w14:textId="2DBA6D79" w:rsidR="005717B6" w:rsidRPr="00071F0F" w:rsidRDefault="005717B6" w:rsidP="004015CC">
            <w:pPr>
              <w:autoSpaceDE w:val="0"/>
              <w:autoSpaceDN w:val="0"/>
              <w:adjustRightInd w:val="0"/>
              <w:ind w:right="0" w:firstLine="0"/>
              <w:jc w:val="center"/>
              <w:rPr>
                <w:szCs w:val="24"/>
              </w:rPr>
            </w:pPr>
            <w:r>
              <w:rPr>
                <w:szCs w:val="24"/>
              </w:rPr>
              <w:t>1</w:t>
            </w:r>
          </w:p>
        </w:tc>
        <w:tc>
          <w:tcPr>
            <w:tcW w:w="653" w:type="pct"/>
            <w:tcBorders>
              <w:top w:val="single" w:sz="4" w:space="0" w:color="auto"/>
              <w:left w:val="single" w:sz="4" w:space="0" w:color="auto"/>
              <w:bottom w:val="single" w:sz="4" w:space="0" w:color="auto"/>
              <w:right w:val="single" w:sz="4" w:space="0" w:color="auto"/>
            </w:tcBorders>
            <w:vAlign w:val="center"/>
          </w:tcPr>
          <w:p w14:paraId="1EF40684" w14:textId="06E2CF28" w:rsidR="005717B6" w:rsidRPr="00071F0F" w:rsidRDefault="005717B6" w:rsidP="004015CC">
            <w:pPr>
              <w:autoSpaceDE w:val="0"/>
              <w:autoSpaceDN w:val="0"/>
              <w:adjustRightInd w:val="0"/>
              <w:ind w:right="0" w:firstLine="0"/>
              <w:jc w:val="center"/>
              <w:rPr>
                <w:szCs w:val="24"/>
              </w:rPr>
            </w:pPr>
            <w:r>
              <w:rPr>
                <w:szCs w:val="24"/>
              </w:rPr>
              <w:t>2</w:t>
            </w:r>
          </w:p>
        </w:tc>
        <w:tc>
          <w:tcPr>
            <w:tcW w:w="195" w:type="pct"/>
            <w:tcBorders>
              <w:top w:val="single" w:sz="4" w:space="0" w:color="auto"/>
              <w:left w:val="single" w:sz="4" w:space="0" w:color="auto"/>
              <w:bottom w:val="single" w:sz="4" w:space="0" w:color="auto"/>
              <w:right w:val="single" w:sz="4" w:space="0" w:color="auto"/>
            </w:tcBorders>
            <w:vAlign w:val="center"/>
          </w:tcPr>
          <w:p w14:paraId="12AAB831" w14:textId="77777777" w:rsidR="005717B6" w:rsidRPr="00071F0F" w:rsidRDefault="005717B6" w:rsidP="004015CC">
            <w:pPr>
              <w:autoSpaceDE w:val="0"/>
              <w:autoSpaceDN w:val="0"/>
              <w:adjustRightInd w:val="0"/>
              <w:ind w:right="0" w:firstLine="0"/>
              <w:jc w:val="center"/>
              <w:rPr>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3A68F928" w14:textId="2E2C951A" w:rsidR="005717B6" w:rsidRPr="00071F0F" w:rsidRDefault="005717B6" w:rsidP="004015CC">
            <w:pPr>
              <w:autoSpaceDE w:val="0"/>
              <w:autoSpaceDN w:val="0"/>
              <w:adjustRightInd w:val="0"/>
              <w:ind w:right="0" w:firstLine="0"/>
              <w:jc w:val="center"/>
              <w:rPr>
                <w:szCs w:val="24"/>
              </w:rPr>
            </w:pPr>
            <w:r>
              <w:rPr>
                <w:szCs w:val="24"/>
              </w:rPr>
              <w:t>14</w:t>
            </w:r>
          </w:p>
        </w:tc>
        <w:tc>
          <w:tcPr>
            <w:tcW w:w="788" w:type="pct"/>
            <w:shd w:val="clear" w:color="auto" w:fill="auto"/>
          </w:tcPr>
          <w:p w14:paraId="682B46B3" w14:textId="77777777" w:rsidR="005717B6" w:rsidRPr="00E7310E" w:rsidRDefault="005717B6" w:rsidP="004015CC">
            <w:pPr>
              <w:tabs>
                <w:tab w:val="right" w:pos="851"/>
              </w:tabs>
              <w:ind w:firstLine="0"/>
              <w:contextualSpacing/>
              <w:rPr>
                <w:b/>
                <w:szCs w:val="24"/>
              </w:rPr>
            </w:pPr>
            <w:r>
              <w:t>Подготовка проблемных докладов, дискуссия. Решение задач.</w:t>
            </w:r>
          </w:p>
        </w:tc>
      </w:tr>
      <w:tr w:rsidR="005717B6" w:rsidRPr="00EE1D64" w14:paraId="69654241" w14:textId="77777777" w:rsidTr="004015CC">
        <w:tblPrEx>
          <w:tblLook w:val="0000" w:firstRow="0" w:lastRow="0" w:firstColumn="0" w:lastColumn="0" w:noHBand="0" w:noVBand="0"/>
        </w:tblPrEx>
        <w:tc>
          <w:tcPr>
            <w:tcW w:w="1179" w:type="pct"/>
            <w:gridSpan w:val="2"/>
            <w:vAlign w:val="center"/>
          </w:tcPr>
          <w:p w14:paraId="56599F32" w14:textId="77777777" w:rsidR="005717B6" w:rsidRPr="00EE1D64" w:rsidRDefault="005717B6" w:rsidP="004015CC">
            <w:pPr>
              <w:pStyle w:val="af4"/>
              <w:tabs>
                <w:tab w:val="left" w:pos="0"/>
              </w:tabs>
              <w:contextualSpacing/>
              <w:jc w:val="left"/>
              <w:rPr>
                <w:b/>
              </w:rPr>
            </w:pPr>
            <w:r w:rsidRPr="00EE1D64">
              <w:rPr>
                <w:b/>
              </w:rPr>
              <w:t>В целом по дисциплине</w:t>
            </w:r>
          </w:p>
        </w:tc>
        <w:tc>
          <w:tcPr>
            <w:tcW w:w="373" w:type="pct"/>
            <w:tcBorders>
              <w:top w:val="single" w:sz="4" w:space="0" w:color="auto"/>
              <w:left w:val="single" w:sz="4" w:space="0" w:color="auto"/>
              <w:bottom w:val="single" w:sz="4" w:space="0" w:color="auto"/>
              <w:right w:val="single" w:sz="4" w:space="0" w:color="auto"/>
            </w:tcBorders>
            <w:vAlign w:val="center"/>
          </w:tcPr>
          <w:p w14:paraId="473D1469" w14:textId="77777777" w:rsidR="005717B6" w:rsidRPr="00EE1D64" w:rsidRDefault="005717B6" w:rsidP="004015CC">
            <w:pPr>
              <w:autoSpaceDE w:val="0"/>
              <w:autoSpaceDN w:val="0"/>
              <w:adjustRightInd w:val="0"/>
              <w:ind w:right="0" w:firstLine="0"/>
              <w:contextualSpacing/>
              <w:jc w:val="center"/>
              <w:rPr>
                <w:b/>
                <w:szCs w:val="24"/>
              </w:rPr>
            </w:pPr>
            <w:r w:rsidRPr="00EE1D64">
              <w:rPr>
                <w:b/>
                <w:szCs w:val="24"/>
              </w:rPr>
              <w:t>144</w:t>
            </w:r>
          </w:p>
        </w:tc>
        <w:tc>
          <w:tcPr>
            <w:tcW w:w="417" w:type="pct"/>
            <w:tcBorders>
              <w:top w:val="single" w:sz="4" w:space="0" w:color="auto"/>
              <w:left w:val="single" w:sz="4" w:space="0" w:color="auto"/>
              <w:bottom w:val="single" w:sz="4" w:space="0" w:color="auto"/>
              <w:right w:val="single" w:sz="4" w:space="0" w:color="auto"/>
            </w:tcBorders>
            <w:vAlign w:val="center"/>
          </w:tcPr>
          <w:p w14:paraId="0D44D26B" w14:textId="5E4313A6" w:rsidR="005717B6" w:rsidRPr="00EE1D64" w:rsidRDefault="005717B6" w:rsidP="004015CC">
            <w:pPr>
              <w:autoSpaceDE w:val="0"/>
              <w:autoSpaceDN w:val="0"/>
              <w:adjustRightInd w:val="0"/>
              <w:ind w:right="0" w:firstLine="0"/>
              <w:contextualSpacing/>
              <w:jc w:val="center"/>
              <w:rPr>
                <w:b/>
                <w:szCs w:val="24"/>
              </w:rPr>
            </w:pPr>
            <w:r w:rsidRPr="00EE1D64">
              <w:rPr>
                <w:b/>
                <w:szCs w:val="24"/>
              </w:rPr>
              <w:t>34</w:t>
            </w:r>
          </w:p>
        </w:tc>
        <w:tc>
          <w:tcPr>
            <w:tcW w:w="714" w:type="pct"/>
            <w:tcBorders>
              <w:top w:val="single" w:sz="4" w:space="0" w:color="auto"/>
              <w:left w:val="single" w:sz="4" w:space="0" w:color="auto"/>
              <w:bottom w:val="single" w:sz="4" w:space="0" w:color="auto"/>
              <w:right w:val="single" w:sz="4" w:space="0" w:color="auto"/>
            </w:tcBorders>
            <w:vAlign w:val="center"/>
          </w:tcPr>
          <w:p w14:paraId="24491748" w14:textId="39039CA0" w:rsidR="005717B6" w:rsidRPr="00EE1D64" w:rsidRDefault="005717B6" w:rsidP="004015CC">
            <w:pPr>
              <w:autoSpaceDE w:val="0"/>
              <w:autoSpaceDN w:val="0"/>
              <w:adjustRightInd w:val="0"/>
              <w:ind w:right="0" w:firstLine="0"/>
              <w:contextualSpacing/>
              <w:jc w:val="center"/>
              <w:rPr>
                <w:b/>
                <w:szCs w:val="24"/>
              </w:rPr>
            </w:pPr>
            <w:r w:rsidRPr="00EE1D64">
              <w:rPr>
                <w:b/>
                <w:szCs w:val="24"/>
              </w:rPr>
              <w:t>8</w:t>
            </w:r>
          </w:p>
        </w:tc>
        <w:tc>
          <w:tcPr>
            <w:tcW w:w="653" w:type="pct"/>
            <w:tcBorders>
              <w:top w:val="single" w:sz="4" w:space="0" w:color="auto"/>
              <w:left w:val="single" w:sz="4" w:space="0" w:color="auto"/>
              <w:bottom w:val="single" w:sz="4" w:space="0" w:color="auto"/>
              <w:right w:val="single" w:sz="4" w:space="0" w:color="auto"/>
            </w:tcBorders>
            <w:vAlign w:val="center"/>
          </w:tcPr>
          <w:p w14:paraId="230EF8C7" w14:textId="27D313F9" w:rsidR="005717B6" w:rsidRPr="00EE1D64" w:rsidRDefault="005717B6" w:rsidP="004015CC">
            <w:pPr>
              <w:autoSpaceDE w:val="0"/>
              <w:autoSpaceDN w:val="0"/>
              <w:adjustRightInd w:val="0"/>
              <w:ind w:right="0" w:firstLine="0"/>
              <w:contextualSpacing/>
              <w:jc w:val="center"/>
              <w:rPr>
                <w:b/>
                <w:szCs w:val="24"/>
              </w:rPr>
            </w:pPr>
            <w:r w:rsidRPr="00EE1D64">
              <w:rPr>
                <w:b/>
                <w:szCs w:val="24"/>
              </w:rPr>
              <w:t>26</w:t>
            </w:r>
          </w:p>
        </w:tc>
        <w:tc>
          <w:tcPr>
            <w:tcW w:w="195" w:type="pct"/>
            <w:tcBorders>
              <w:top w:val="single" w:sz="4" w:space="0" w:color="auto"/>
              <w:left w:val="single" w:sz="4" w:space="0" w:color="auto"/>
              <w:bottom w:val="single" w:sz="4" w:space="0" w:color="auto"/>
              <w:right w:val="single" w:sz="4" w:space="0" w:color="auto"/>
            </w:tcBorders>
            <w:vAlign w:val="center"/>
          </w:tcPr>
          <w:p w14:paraId="106AB90C" w14:textId="77777777" w:rsidR="005717B6" w:rsidRPr="00EE1D64" w:rsidRDefault="005717B6" w:rsidP="004015CC">
            <w:pPr>
              <w:autoSpaceDE w:val="0"/>
              <w:autoSpaceDN w:val="0"/>
              <w:adjustRightInd w:val="0"/>
              <w:ind w:right="0" w:firstLine="0"/>
              <w:contextualSpacing/>
              <w:jc w:val="center"/>
              <w:rPr>
                <w:b/>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6949B129" w14:textId="4B18DB54" w:rsidR="005717B6" w:rsidRPr="00EE1D64" w:rsidRDefault="005717B6" w:rsidP="004015CC">
            <w:pPr>
              <w:autoSpaceDE w:val="0"/>
              <w:autoSpaceDN w:val="0"/>
              <w:adjustRightInd w:val="0"/>
              <w:ind w:right="0" w:firstLine="0"/>
              <w:jc w:val="center"/>
              <w:rPr>
                <w:b/>
                <w:szCs w:val="24"/>
              </w:rPr>
            </w:pPr>
            <w:r w:rsidRPr="00EE1D64">
              <w:rPr>
                <w:b/>
                <w:szCs w:val="24"/>
              </w:rPr>
              <w:t>110</w:t>
            </w:r>
          </w:p>
        </w:tc>
        <w:tc>
          <w:tcPr>
            <w:tcW w:w="788" w:type="pct"/>
            <w:tcBorders>
              <w:top w:val="single" w:sz="4" w:space="0" w:color="auto"/>
              <w:left w:val="single" w:sz="4" w:space="0" w:color="auto"/>
              <w:bottom w:val="single" w:sz="4" w:space="0" w:color="auto"/>
              <w:right w:val="single" w:sz="4" w:space="0" w:color="auto"/>
            </w:tcBorders>
            <w:vAlign w:val="center"/>
          </w:tcPr>
          <w:p w14:paraId="4B1E6DC0" w14:textId="77777777" w:rsidR="005717B6" w:rsidRPr="00EE1D64" w:rsidRDefault="005717B6" w:rsidP="004015CC">
            <w:pPr>
              <w:autoSpaceDE w:val="0"/>
              <w:autoSpaceDN w:val="0"/>
              <w:adjustRightInd w:val="0"/>
              <w:ind w:right="0" w:firstLine="0"/>
              <w:jc w:val="left"/>
              <w:rPr>
                <w:szCs w:val="24"/>
              </w:rPr>
            </w:pPr>
            <w:r w:rsidRPr="00EE1D64">
              <w:rPr>
                <w:szCs w:val="24"/>
              </w:rPr>
              <w:t>Согласно учебному плану: Домашнее творческое задание</w:t>
            </w:r>
          </w:p>
        </w:tc>
      </w:tr>
      <w:tr w:rsidR="005717B6" w:rsidRPr="00EE1D64" w14:paraId="44D007EA" w14:textId="77777777" w:rsidTr="004015CC">
        <w:tblPrEx>
          <w:tblLook w:val="0000" w:firstRow="0" w:lastRow="0" w:firstColumn="0" w:lastColumn="0" w:noHBand="0" w:noVBand="0"/>
        </w:tblPrEx>
        <w:tc>
          <w:tcPr>
            <w:tcW w:w="1179" w:type="pct"/>
            <w:gridSpan w:val="2"/>
            <w:vAlign w:val="center"/>
          </w:tcPr>
          <w:p w14:paraId="6CAB99D8" w14:textId="77777777" w:rsidR="005717B6" w:rsidRPr="00EE1D64" w:rsidRDefault="005717B6" w:rsidP="004015CC">
            <w:pPr>
              <w:pStyle w:val="af4"/>
              <w:tabs>
                <w:tab w:val="left" w:pos="0"/>
              </w:tabs>
              <w:contextualSpacing/>
              <w:jc w:val="left"/>
              <w:rPr>
                <w:b/>
              </w:rPr>
            </w:pPr>
            <w:r w:rsidRPr="00EE1D64">
              <w:rPr>
                <w:b/>
              </w:rPr>
              <w:t>Итого в %</w:t>
            </w:r>
            <w:bookmarkStart w:id="9" w:name="_GoBack"/>
            <w:bookmarkEnd w:id="9"/>
          </w:p>
        </w:tc>
        <w:tc>
          <w:tcPr>
            <w:tcW w:w="373" w:type="pct"/>
            <w:tcBorders>
              <w:top w:val="single" w:sz="4" w:space="0" w:color="auto"/>
              <w:left w:val="single" w:sz="4" w:space="0" w:color="auto"/>
              <w:bottom w:val="single" w:sz="4" w:space="0" w:color="auto"/>
              <w:right w:val="single" w:sz="4" w:space="0" w:color="auto"/>
            </w:tcBorders>
            <w:vAlign w:val="center"/>
          </w:tcPr>
          <w:p w14:paraId="0E39D255" w14:textId="77777777" w:rsidR="005717B6" w:rsidRPr="00EE1D64" w:rsidRDefault="005717B6" w:rsidP="004015CC">
            <w:pPr>
              <w:autoSpaceDE w:val="0"/>
              <w:autoSpaceDN w:val="0"/>
              <w:adjustRightInd w:val="0"/>
              <w:ind w:right="0" w:firstLine="0"/>
              <w:contextualSpacing/>
              <w:jc w:val="center"/>
              <w:rPr>
                <w:b/>
                <w:szCs w:val="24"/>
              </w:rPr>
            </w:pPr>
            <w:r w:rsidRPr="00EE1D64">
              <w:rPr>
                <w:b/>
                <w:szCs w:val="24"/>
              </w:rPr>
              <w:t>100</w:t>
            </w:r>
          </w:p>
        </w:tc>
        <w:tc>
          <w:tcPr>
            <w:tcW w:w="417" w:type="pct"/>
            <w:tcBorders>
              <w:top w:val="single" w:sz="4" w:space="0" w:color="auto"/>
              <w:left w:val="single" w:sz="4" w:space="0" w:color="auto"/>
              <w:bottom w:val="single" w:sz="4" w:space="0" w:color="auto"/>
              <w:right w:val="single" w:sz="4" w:space="0" w:color="auto"/>
            </w:tcBorders>
            <w:vAlign w:val="center"/>
          </w:tcPr>
          <w:p w14:paraId="5B46B8DB" w14:textId="503020FE" w:rsidR="005717B6" w:rsidRPr="00EE1D64" w:rsidRDefault="005717B6" w:rsidP="004015CC">
            <w:pPr>
              <w:autoSpaceDE w:val="0"/>
              <w:autoSpaceDN w:val="0"/>
              <w:adjustRightInd w:val="0"/>
              <w:ind w:right="0" w:firstLine="0"/>
              <w:contextualSpacing/>
              <w:jc w:val="center"/>
              <w:rPr>
                <w:b/>
                <w:szCs w:val="24"/>
              </w:rPr>
            </w:pPr>
            <w:r w:rsidRPr="00EE1D64">
              <w:rPr>
                <w:b/>
                <w:szCs w:val="24"/>
              </w:rPr>
              <w:t>24</w:t>
            </w:r>
          </w:p>
        </w:tc>
        <w:tc>
          <w:tcPr>
            <w:tcW w:w="714" w:type="pct"/>
            <w:tcBorders>
              <w:top w:val="single" w:sz="4" w:space="0" w:color="auto"/>
              <w:left w:val="single" w:sz="4" w:space="0" w:color="auto"/>
              <w:bottom w:val="single" w:sz="4" w:space="0" w:color="auto"/>
              <w:right w:val="single" w:sz="4" w:space="0" w:color="auto"/>
            </w:tcBorders>
            <w:vAlign w:val="center"/>
          </w:tcPr>
          <w:p w14:paraId="432E8951" w14:textId="2EF6C468" w:rsidR="005717B6" w:rsidRPr="00EE1D64" w:rsidRDefault="00B0776F" w:rsidP="004015CC">
            <w:pPr>
              <w:autoSpaceDE w:val="0"/>
              <w:autoSpaceDN w:val="0"/>
              <w:adjustRightInd w:val="0"/>
              <w:ind w:right="0" w:firstLine="0"/>
              <w:contextualSpacing/>
              <w:jc w:val="center"/>
              <w:rPr>
                <w:b/>
                <w:szCs w:val="24"/>
              </w:rPr>
            </w:pPr>
            <w:r w:rsidRPr="00EE1D64">
              <w:rPr>
                <w:b/>
                <w:szCs w:val="24"/>
              </w:rPr>
              <w:t>24</w:t>
            </w:r>
          </w:p>
        </w:tc>
        <w:tc>
          <w:tcPr>
            <w:tcW w:w="653" w:type="pct"/>
            <w:tcBorders>
              <w:top w:val="single" w:sz="4" w:space="0" w:color="auto"/>
              <w:left w:val="single" w:sz="4" w:space="0" w:color="auto"/>
              <w:bottom w:val="single" w:sz="4" w:space="0" w:color="auto"/>
              <w:right w:val="single" w:sz="4" w:space="0" w:color="auto"/>
            </w:tcBorders>
            <w:vAlign w:val="center"/>
          </w:tcPr>
          <w:p w14:paraId="6B56C782" w14:textId="73228D93" w:rsidR="005717B6" w:rsidRPr="00EE1D64" w:rsidRDefault="00B0776F" w:rsidP="004015CC">
            <w:pPr>
              <w:autoSpaceDE w:val="0"/>
              <w:autoSpaceDN w:val="0"/>
              <w:adjustRightInd w:val="0"/>
              <w:ind w:right="0" w:firstLine="0"/>
              <w:contextualSpacing/>
              <w:jc w:val="center"/>
              <w:rPr>
                <w:b/>
                <w:szCs w:val="24"/>
              </w:rPr>
            </w:pPr>
            <w:r w:rsidRPr="00EE1D64">
              <w:rPr>
                <w:b/>
                <w:szCs w:val="24"/>
              </w:rPr>
              <w:t>76</w:t>
            </w:r>
          </w:p>
        </w:tc>
        <w:tc>
          <w:tcPr>
            <w:tcW w:w="195" w:type="pct"/>
            <w:tcBorders>
              <w:top w:val="single" w:sz="4" w:space="0" w:color="auto"/>
              <w:left w:val="single" w:sz="4" w:space="0" w:color="auto"/>
              <w:bottom w:val="single" w:sz="4" w:space="0" w:color="auto"/>
              <w:right w:val="single" w:sz="4" w:space="0" w:color="auto"/>
            </w:tcBorders>
            <w:vAlign w:val="center"/>
          </w:tcPr>
          <w:p w14:paraId="7B30B352" w14:textId="77777777" w:rsidR="005717B6" w:rsidRPr="00EE1D64" w:rsidRDefault="005717B6" w:rsidP="004015CC">
            <w:pPr>
              <w:autoSpaceDE w:val="0"/>
              <w:autoSpaceDN w:val="0"/>
              <w:adjustRightInd w:val="0"/>
              <w:ind w:right="0" w:firstLine="0"/>
              <w:contextualSpacing/>
              <w:jc w:val="center"/>
              <w:rPr>
                <w:b/>
                <w:szCs w:val="24"/>
              </w:rPr>
            </w:pPr>
          </w:p>
        </w:tc>
        <w:tc>
          <w:tcPr>
            <w:tcW w:w="681" w:type="pct"/>
            <w:tcBorders>
              <w:top w:val="single" w:sz="4" w:space="0" w:color="auto"/>
              <w:left w:val="single" w:sz="4" w:space="0" w:color="auto"/>
              <w:bottom w:val="single" w:sz="4" w:space="0" w:color="auto"/>
              <w:right w:val="single" w:sz="4" w:space="0" w:color="auto"/>
            </w:tcBorders>
            <w:vAlign w:val="center"/>
          </w:tcPr>
          <w:p w14:paraId="165C3C9D" w14:textId="24930939" w:rsidR="005717B6" w:rsidRPr="00EE1D64" w:rsidRDefault="00B0776F" w:rsidP="004015CC">
            <w:pPr>
              <w:autoSpaceDE w:val="0"/>
              <w:autoSpaceDN w:val="0"/>
              <w:adjustRightInd w:val="0"/>
              <w:ind w:right="0" w:firstLine="0"/>
              <w:jc w:val="center"/>
              <w:rPr>
                <w:b/>
                <w:szCs w:val="24"/>
              </w:rPr>
            </w:pPr>
            <w:r w:rsidRPr="00EE1D64">
              <w:rPr>
                <w:b/>
                <w:szCs w:val="24"/>
              </w:rPr>
              <w:t>76</w:t>
            </w:r>
          </w:p>
        </w:tc>
        <w:tc>
          <w:tcPr>
            <w:tcW w:w="788" w:type="pct"/>
            <w:tcBorders>
              <w:top w:val="single" w:sz="4" w:space="0" w:color="auto"/>
              <w:left w:val="single" w:sz="4" w:space="0" w:color="auto"/>
              <w:bottom w:val="single" w:sz="4" w:space="0" w:color="auto"/>
              <w:right w:val="single" w:sz="4" w:space="0" w:color="auto"/>
            </w:tcBorders>
            <w:vAlign w:val="center"/>
          </w:tcPr>
          <w:p w14:paraId="6B8E1532" w14:textId="77777777" w:rsidR="005717B6" w:rsidRPr="00EE1D64" w:rsidRDefault="005717B6" w:rsidP="004015CC">
            <w:pPr>
              <w:autoSpaceDE w:val="0"/>
              <w:autoSpaceDN w:val="0"/>
              <w:adjustRightInd w:val="0"/>
              <w:ind w:right="0" w:firstLine="0"/>
              <w:jc w:val="center"/>
              <w:rPr>
                <w:szCs w:val="24"/>
              </w:rPr>
            </w:pPr>
          </w:p>
        </w:tc>
      </w:tr>
    </w:tbl>
    <w:p w14:paraId="308B6264" w14:textId="77777777" w:rsidR="005717B6" w:rsidRPr="00EE1D64" w:rsidRDefault="005717B6" w:rsidP="00C922A4">
      <w:pPr>
        <w:keepNext/>
        <w:ind w:firstLine="709"/>
        <w:rPr>
          <w:b/>
          <w:color w:val="FF0000"/>
          <w:sz w:val="28"/>
          <w:szCs w:val="28"/>
        </w:rPr>
      </w:pPr>
    </w:p>
    <w:p w14:paraId="47036EFD" w14:textId="77777777" w:rsidR="005717B6" w:rsidRPr="00EE1D64" w:rsidRDefault="005717B6" w:rsidP="00C922A4">
      <w:pPr>
        <w:keepNext/>
        <w:ind w:firstLine="709"/>
        <w:rPr>
          <w:b/>
          <w:color w:val="FF0000"/>
          <w:sz w:val="28"/>
          <w:szCs w:val="28"/>
        </w:rPr>
      </w:pPr>
    </w:p>
    <w:p w14:paraId="78C5A5CC" w14:textId="77777777" w:rsidR="005717B6" w:rsidRPr="00EE1D64" w:rsidRDefault="005717B6" w:rsidP="00C922A4">
      <w:pPr>
        <w:keepNext/>
        <w:ind w:firstLine="709"/>
        <w:rPr>
          <w:b/>
          <w:color w:val="FF0000"/>
          <w:sz w:val="28"/>
          <w:szCs w:val="28"/>
        </w:rPr>
      </w:pPr>
    </w:p>
    <w:p w14:paraId="5574FFA6" w14:textId="19D00A67" w:rsidR="006F3FBA" w:rsidRPr="00C922A4" w:rsidRDefault="00C922A4" w:rsidP="00C922A4">
      <w:pPr>
        <w:widowControl w:val="0"/>
        <w:jc w:val="center"/>
        <w:rPr>
          <w:sz w:val="28"/>
          <w:szCs w:val="28"/>
        </w:rPr>
      </w:pPr>
      <w:r w:rsidRPr="00EE1D64">
        <w:rPr>
          <w:rFonts w:cs="Courier New"/>
          <w:b/>
          <w:sz w:val="28"/>
          <w:szCs w:val="28"/>
          <w:lang w:bidi="ru-RU"/>
        </w:rPr>
        <w:t>ОП «Управление бизнесом», профиль «Менеджмент и управление бизнесом» (очно-заочная форма обучения)</w:t>
      </w:r>
      <w:r w:rsidRPr="00EE1D64">
        <w:rPr>
          <w:rFonts w:cs="Courier New"/>
          <w:b/>
          <w:sz w:val="28"/>
          <w:szCs w:val="28"/>
          <w:lang w:bidi="ru-RU"/>
        </w:rPr>
        <w:br/>
      </w:r>
      <w:r w:rsidRPr="00EE1D64">
        <w:rPr>
          <w:rFonts w:cs="Courier New"/>
          <w:sz w:val="28"/>
          <w:szCs w:val="28"/>
          <w:lang w:bidi="ru-RU"/>
        </w:rPr>
        <w:t xml:space="preserve">                                                                                                         Таблица 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407"/>
        <w:gridCol w:w="729"/>
        <w:gridCol w:w="815"/>
        <w:gridCol w:w="1405"/>
        <w:gridCol w:w="1417"/>
        <w:gridCol w:w="282"/>
        <w:gridCol w:w="1280"/>
        <w:gridCol w:w="1548"/>
      </w:tblGrid>
      <w:tr w:rsidR="00FC2A06" w:rsidRPr="005532E3" w14:paraId="243FDB17" w14:textId="77777777" w:rsidTr="00C922A4">
        <w:tc>
          <w:tcPr>
            <w:tcW w:w="247" w:type="pct"/>
            <w:vMerge w:val="restart"/>
            <w:shd w:val="clear" w:color="auto" w:fill="auto"/>
          </w:tcPr>
          <w:p w14:paraId="0EB577D3" w14:textId="77777777" w:rsidR="00FC2A06" w:rsidRPr="005532E3" w:rsidRDefault="00FC2A06" w:rsidP="00BC2A1D">
            <w:pPr>
              <w:tabs>
                <w:tab w:val="left" w:pos="0"/>
                <w:tab w:val="right" w:pos="851"/>
              </w:tabs>
              <w:ind w:firstLine="0"/>
              <w:rPr>
                <w:szCs w:val="24"/>
              </w:rPr>
            </w:pPr>
            <w:r w:rsidRPr="005532E3">
              <w:rPr>
                <w:szCs w:val="24"/>
              </w:rPr>
              <w:t>№</w:t>
            </w:r>
          </w:p>
          <w:p w14:paraId="62C2A52E" w14:textId="77777777" w:rsidR="00FC2A06" w:rsidRPr="005532E3" w:rsidRDefault="00FC2A06" w:rsidP="00BC2A1D">
            <w:pPr>
              <w:tabs>
                <w:tab w:val="right" w:pos="851"/>
              </w:tabs>
              <w:ind w:firstLine="0"/>
              <w:rPr>
                <w:szCs w:val="24"/>
              </w:rPr>
            </w:pPr>
            <w:r w:rsidRPr="005532E3">
              <w:rPr>
                <w:szCs w:val="24"/>
              </w:rPr>
              <w:t>п/п</w:t>
            </w:r>
          </w:p>
        </w:tc>
        <w:tc>
          <w:tcPr>
            <w:tcW w:w="753" w:type="pct"/>
            <w:vMerge w:val="restart"/>
            <w:shd w:val="clear" w:color="auto" w:fill="auto"/>
          </w:tcPr>
          <w:p w14:paraId="6047B325" w14:textId="77777777" w:rsidR="00FC2A06" w:rsidRPr="005532E3" w:rsidRDefault="00FC2A06" w:rsidP="00BC2A1D">
            <w:pPr>
              <w:tabs>
                <w:tab w:val="right" w:pos="851"/>
              </w:tabs>
              <w:ind w:firstLine="0"/>
              <w:rPr>
                <w:szCs w:val="24"/>
              </w:rPr>
            </w:pPr>
            <w:r w:rsidRPr="005532E3">
              <w:rPr>
                <w:b/>
                <w:szCs w:val="24"/>
              </w:rPr>
              <w:t>Наименование тем  (раздел</w:t>
            </w:r>
            <w:r>
              <w:rPr>
                <w:b/>
                <w:szCs w:val="24"/>
              </w:rPr>
              <w:t>ов</w:t>
            </w:r>
            <w:r w:rsidRPr="005532E3">
              <w:rPr>
                <w:b/>
                <w:szCs w:val="24"/>
              </w:rPr>
              <w:t>) дисциплины</w:t>
            </w:r>
          </w:p>
        </w:tc>
        <w:tc>
          <w:tcPr>
            <w:tcW w:w="3172" w:type="pct"/>
            <w:gridSpan w:val="6"/>
          </w:tcPr>
          <w:p w14:paraId="39B07FB0" w14:textId="77777777" w:rsidR="00FC2A06" w:rsidRPr="005532E3" w:rsidRDefault="00FC2A06" w:rsidP="00BC2A1D">
            <w:pPr>
              <w:tabs>
                <w:tab w:val="right" w:pos="851"/>
              </w:tabs>
              <w:ind w:firstLine="0"/>
              <w:rPr>
                <w:b/>
                <w:szCs w:val="24"/>
              </w:rPr>
            </w:pPr>
            <w:r w:rsidRPr="005532E3">
              <w:rPr>
                <w:b/>
                <w:szCs w:val="24"/>
              </w:rPr>
              <w:t>Трудоемкость в часах</w:t>
            </w:r>
          </w:p>
        </w:tc>
        <w:tc>
          <w:tcPr>
            <w:tcW w:w="829" w:type="pct"/>
            <w:vMerge w:val="restart"/>
            <w:shd w:val="clear" w:color="auto" w:fill="auto"/>
          </w:tcPr>
          <w:p w14:paraId="431F5655" w14:textId="77777777" w:rsidR="00FC2A06" w:rsidRPr="005532E3" w:rsidRDefault="00FC2A06" w:rsidP="00BC2A1D">
            <w:pPr>
              <w:tabs>
                <w:tab w:val="right" w:pos="851"/>
              </w:tabs>
              <w:ind w:firstLine="0"/>
              <w:rPr>
                <w:b/>
                <w:szCs w:val="24"/>
              </w:rPr>
            </w:pPr>
            <w:r w:rsidRPr="005532E3">
              <w:rPr>
                <w:b/>
                <w:szCs w:val="24"/>
              </w:rPr>
              <w:t>Формы текущего контроля успеваемости</w:t>
            </w:r>
          </w:p>
        </w:tc>
      </w:tr>
      <w:tr w:rsidR="00FC2A06" w:rsidRPr="005532E3" w14:paraId="4605D2F7" w14:textId="77777777" w:rsidTr="00C922A4">
        <w:tc>
          <w:tcPr>
            <w:tcW w:w="247" w:type="pct"/>
            <w:vMerge/>
            <w:shd w:val="clear" w:color="auto" w:fill="auto"/>
          </w:tcPr>
          <w:p w14:paraId="40C4BD86" w14:textId="77777777" w:rsidR="00FC2A06" w:rsidRPr="005532E3" w:rsidRDefault="00FC2A06" w:rsidP="00BC2A1D">
            <w:pPr>
              <w:tabs>
                <w:tab w:val="right" w:pos="851"/>
              </w:tabs>
              <w:rPr>
                <w:szCs w:val="24"/>
              </w:rPr>
            </w:pPr>
          </w:p>
        </w:tc>
        <w:tc>
          <w:tcPr>
            <w:tcW w:w="753" w:type="pct"/>
            <w:vMerge/>
            <w:shd w:val="clear" w:color="auto" w:fill="auto"/>
          </w:tcPr>
          <w:p w14:paraId="56A7920C" w14:textId="77777777" w:rsidR="00FC2A06" w:rsidRPr="005532E3" w:rsidRDefault="00FC2A06" w:rsidP="00BC2A1D">
            <w:pPr>
              <w:tabs>
                <w:tab w:val="right" w:pos="851"/>
              </w:tabs>
              <w:rPr>
                <w:szCs w:val="24"/>
              </w:rPr>
            </w:pPr>
          </w:p>
        </w:tc>
        <w:tc>
          <w:tcPr>
            <w:tcW w:w="390" w:type="pct"/>
            <w:vMerge w:val="restart"/>
            <w:shd w:val="clear" w:color="auto" w:fill="auto"/>
          </w:tcPr>
          <w:p w14:paraId="759AC46D" w14:textId="77777777" w:rsidR="00FC2A06" w:rsidRPr="005532E3" w:rsidRDefault="00FC2A06" w:rsidP="00BC2A1D">
            <w:pPr>
              <w:tabs>
                <w:tab w:val="right" w:pos="851"/>
              </w:tabs>
              <w:ind w:firstLine="0"/>
              <w:rPr>
                <w:b/>
                <w:szCs w:val="24"/>
              </w:rPr>
            </w:pPr>
            <w:r>
              <w:rPr>
                <w:b/>
                <w:szCs w:val="24"/>
              </w:rPr>
              <w:t>Вс</w:t>
            </w:r>
            <w:r w:rsidRPr="005532E3">
              <w:rPr>
                <w:b/>
                <w:szCs w:val="24"/>
              </w:rPr>
              <w:t>его</w:t>
            </w:r>
          </w:p>
        </w:tc>
        <w:tc>
          <w:tcPr>
            <w:tcW w:w="1946" w:type="pct"/>
            <w:gridSpan w:val="3"/>
            <w:shd w:val="clear" w:color="auto" w:fill="auto"/>
          </w:tcPr>
          <w:p w14:paraId="4D6E8348" w14:textId="77777777" w:rsidR="00FC2A06" w:rsidRPr="005532E3" w:rsidRDefault="00FC2A06" w:rsidP="00BC2A1D">
            <w:pPr>
              <w:tabs>
                <w:tab w:val="right" w:pos="851"/>
              </w:tabs>
              <w:rPr>
                <w:b/>
                <w:szCs w:val="24"/>
              </w:rPr>
            </w:pPr>
            <w:r w:rsidRPr="005532E3">
              <w:rPr>
                <w:b/>
                <w:szCs w:val="24"/>
              </w:rPr>
              <w:t>Аудиторная работа</w:t>
            </w:r>
          </w:p>
        </w:tc>
        <w:tc>
          <w:tcPr>
            <w:tcW w:w="836" w:type="pct"/>
            <w:gridSpan w:val="2"/>
            <w:shd w:val="clear" w:color="auto" w:fill="auto"/>
          </w:tcPr>
          <w:p w14:paraId="23AF3A66" w14:textId="77777777" w:rsidR="00FC2A06" w:rsidRPr="005532E3" w:rsidRDefault="00FC2A06" w:rsidP="00BC2A1D">
            <w:pPr>
              <w:tabs>
                <w:tab w:val="right" w:pos="851"/>
              </w:tabs>
              <w:ind w:firstLine="0"/>
              <w:rPr>
                <w:szCs w:val="24"/>
              </w:rPr>
            </w:pPr>
            <w:r w:rsidRPr="005532E3">
              <w:rPr>
                <w:b/>
                <w:szCs w:val="24"/>
              </w:rPr>
              <w:t>Самостоятельная работа</w:t>
            </w:r>
          </w:p>
        </w:tc>
        <w:tc>
          <w:tcPr>
            <w:tcW w:w="829" w:type="pct"/>
            <w:vMerge/>
            <w:shd w:val="clear" w:color="auto" w:fill="auto"/>
          </w:tcPr>
          <w:p w14:paraId="14601B59" w14:textId="77777777" w:rsidR="00FC2A06" w:rsidRPr="005532E3" w:rsidRDefault="00FC2A06" w:rsidP="00BC2A1D">
            <w:pPr>
              <w:tabs>
                <w:tab w:val="right" w:pos="851"/>
              </w:tabs>
              <w:rPr>
                <w:szCs w:val="24"/>
              </w:rPr>
            </w:pPr>
          </w:p>
        </w:tc>
      </w:tr>
      <w:tr w:rsidR="00FC2A06" w:rsidRPr="005532E3" w14:paraId="64189642" w14:textId="77777777" w:rsidTr="00C922A4">
        <w:tc>
          <w:tcPr>
            <w:tcW w:w="247" w:type="pct"/>
            <w:vMerge/>
            <w:shd w:val="clear" w:color="auto" w:fill="auto"/>
          </w:tcPr>
          <w:p w14:paraId="687B18F5" w14:textId="77777777" w:rsidR="00FC2A06" w:rsidRPr="005532E3" w:rsidRDefault="00FC2A06" w:rsidP="00BC2A1D">
            <w:pPr>
              <w:tabs>
                <w:tab w:val="right" w:pos="851"/>
              </w:tabs>
              <w:rPr>
                <w:szCs w:val="24"/>
              </w:rPr>
            </w:pPr>
          </w:p>
        </w:tc>
        <w:tc>
          <w:tcPr>
            <w:tcW w:w="753" w:type="pct"/>
            <w:vMerge/>
            <w:shd w:val="clear" w:color="auto" w:fill="auto"/>
          </w:tcPr>
          <w:p w14:paraId="557956EE" w14:textId="77777777" w:rsidR="00FC2A06" w:rsidRPr="005532E3" w:rsidRDefault="00FC2A06" w:rsidP="00BC2A1D">
            <w:pPr>
              <w:tabs>
                <w:tab w:val="right" w:pos="851"/>
              </w:tabs>
              <w:rPr>
                <w:szCs w:val="24"/>
              </w:rPr>
            </w:pPr>
          </w:p>
        </w:tc>
        <w:tc>
          <w:tcPr>
            <w:tcW w:w="390" w:type="pct"/>
            <w:vMerge/>
            <w:shd w:val="clear" w:color="auto" w:fill="auto"/>
          </w:tcPr>
          <w:p w14:paraId="2B08BFD4" w14:textId="77777777" w:rsidR="00FC2A06" w:rsidRPr="005532E3" w:rsidRDefault="00FC2A06" w:rsidP="00BC2A1D">
            <w:pPr>
              <w:tabs>
                <w:tab w:val="right" w:pos="851"/>
              </w:tabs>
              <w:rPr>
                <w:szCs w:val="24"/>
              </w:rPr>
            </w:pPr>
          </w:p>
        </w:tc>
        <w:tc>
          <w:tcPr>
            <w:tcW w:w="436" w:type="pct"/>
            <w:shd w:val="clear" w:color="auto" w:fill="auto"/>
          </w:tcPr>
          <w:p w14:paraId="09B3F9EA" w14:textId="77777777" w:rsidR="00FC2A06" w:rsidRPr="005532E3" w:rsidRDefault="00FC2A06" w:rsidP="00BC2A1D">
            <w:pPr>
              <w:tabs>
                <w:tab w:val="right" w:pos="851"/>
              </w:tabs>
              <w:ind w:firstLine="0"/>
              <w:rPr>
                <w:szCs w:val="24"/>
              </w:rPr>
            </w:pPr>
            <w:r w:rsidRPr="005532E3">
              <w:rPr>
                <w:szCs w:val="24"/>
              </w:rPr>
              <w:t xml:space="preserve">Общая, в </w:t>
            </w:r>
            <w:proofErr w:type="spellStart"/>
            <w:r w:rsidRPr="005532E3">
              <w:rPr>
                <w:szCs w:val="24"/>
              </w:rPr>
              <w:t>т.ч</w:t>
            </w:r>
            <w:proofErr w:type="spellEnd"/>
            <w:r w:rsidRPr="005532E3">
              <w:rPr>
                <w:szCs w:val="24"/>
              </w:rPr>
              <w:t>.:</w:t>
            </w:r>
          </w:p>
        </w:tc>
        <w:tc>
          <w:tcPr>
            <w:tcW w:w="752" w:type="pct"/>
            <w:shd w:val="clear" w:color="auto" w:fill="auto"/>
          </w:tcPr>
          <w:p w14:paraId="58874DF0" w14:textId="77777777" w:rsidR="00FC2A06" w:rsidRPr="005532E3" w:rsidRDefault="00FC2A06" w:rsidP="00BC2A1D">
            <w:pPr>
              <w:tabs>
                <w:tab w:val="right" w:pos="851"/>
              </w:tabs>
              <w:ind w:firstLine="0"/>
              <w:rPr>
                <w:szCs w:val="24"/>
              </w:rPr>
            </w:pPr>
            <w:r w:rsidRPr="005532E3">
              <w:rPr>
                <w:szCs w:val="24"/>
              </w:rPr>
              <w:t>Лекции</w:t>
            </w:r>
          </w:p>
        </w:tc>
        <w:tc>
          <w:tcPr>
            <w:tcW w:w="758" w:type="pct"/>
            <w:shd w:val="clear" w:color="auto" w:fill="auto"/>
          </w:tcPr>
          <w:p w14:paraId="59C5D869" w14:textId="77777777" w:rsidR="00FC2A06" w:rsidRPr="005532E3" w:rsidRDefault="00FC2A06" w:rsidP="00BC2A1D">
            <w:pPr>
              <w:tabs>
                <w:tab w:val="right" w:pos="851"/>
              </w:tabs>
              <w:ind w:firstLine="0"/>
              <w:rPr>
                <w:szCs w:val="24"/>
              </w:rPr>
            </w:pPr>
            <w:r w:rsidRPr="005532E3">
              <w:rPr>
                <w:szCs w:val="24"/>
              </w:rPr>
              <w:t>Семинары</w:t>
            </w:r>
            <w:r>
              <w:rPr>
                <w:szCs w:val="24"/>
              </w:rPr>
              <w:t>,</w:t>
            </w:r>
            <w:r w:rsidRPr="005532E3">
              <w:rPr>
                <w:szCs w:val="24"/>
              </w:rPr>
              <w:t xml:space="preserve"> практические   занятия</w:t>
            </w:r>
          </w:p>
        </w:tc>
        <w:tc>
          <w:tcPr>
            <w:tcW w:w="151" w:type="pct"/>
          </w:tcPr>
          <w:p w14:paraId="160C2763" w14:textId="1E83E17C" w:rsidR="00FC2A06" w:rsidRPr="005532E3" w:rsidRDefault="00FC2A06" w:rsidP="00BC2A1D">
            <w:pPr>
              <w:tabs>
                <w:tab w:val="right" w:pos="851"/>
              </w:tabs>
              <w:ind w:firstLine="0"/>
              <w:rPr>
                <w:szCs w:val="24"/>
              </w:rPr>
            </w:pPr>
          </w:p>
        </w:tc>
        <w:tc>
          <w:tcPr>
            <w:tcW w:w="685" w:type="pct"/>
            <w:shd w:val="clear" w:color="auto" w:fill="auto"/>
          </w:tcPr>
          <w:p w14:paraId="6B4FC260" w14:textId="77777777" w:rsidR="00FC2A06" w:rsidRPr="005532E3" w:rsidRDefault="00FC2A06" w:rsidP="00BC2A1D">
            <w:pPr>
              <w:tabs>
                <w:tab w:val="right" w:pos="851"/>
              </w:tabs>
              <w:rPr>
                <w:szCs w:val="24"/>
              </w:rPr>
            </w:pPr>
          </w:p>
        </w:tc>
        <w:tc>
          <w:tcPr>
            <w:tcW w:w="829" w:type="pct"/>
            <w:vMerge/>
            <w:shd w:val="clear" w:color="auto" w:fill="auto"/>
          </w:tcPr>
          <w:p w14:paraId="6DE0CCAA" w14:textId="77777777" w:rsidR="00FC2A06" w:rsidRPr="005532E3" w:rsidRDefault="00FC2A06" w:rsidP="00BC2A1D">
            <w:pPr>
              <w:tabs>
                <w:tab w:val="right" w:pos="851"/>
              </w:tabs>
              <w:rPr>
                <w:szCs w:val="24"/>
              </w:rPr>
            </w:pPr>
          </w:p>
        </w:tc>
      </w:tr>
      <w:tr w:rsidR="00FC2A06" w:rsidRPr="005532E3" w14:paraId="3D6C132C" w14:textId="77777777" w:rsidTr="00C922A4">
        <w:tc>
          <w:tcPr>
            <w:tcW w:w="247" w:type="pct"/>
            <w:tcBorders>
              <w:top w:val="single" w:sz="4" w:space="0" w:color="auto"/>
              <w:left w:val="single" w:sz="4" w:space="0" w:color="auto"/>
              <w:bottom w:val="single" w:sz="4" w:space="0" w:color="auto"/>
              <w:right w:val="single" w:sz="4" w:space="0" w:color="auto"/>
            </w:tcBorders>
          </w:tcPr>
          <w:p w14:paraId="1E494F99" w14:textId="77777777" w:rsidR="00FC2A06" w:rsidRPr="007217C2" w:rsidRDefault="00FC2A06" w:rsidP="00BC2A1D">
            <w:pPr>
              <w:tabs>
                <w:tab w:val="right" w:pos="851"/>
              </w:tabs>
              <w:ind w:right="0" w:firstLine="0"/>
              <w:jc w:val="center"/>
              <w:rPr>
                <w:sz w:val="20"/>
                <w:lang w:eastAsia="en-US"/>
              </w:rPr>
            </w:pPr>
            <w:r w:rsidRPr="007217C2">
              <w:rPr>
                <w:sz w:val="20"/>
                <w:lang w:eastAsia="en-US"/>
              </w:rPr>
              <w:t>1</w:t>
            </w:r>
          </w:p>
        </w:tc>
        <w:tc>
          <w:tcPr>
            <w:tcW w:w="753" w:type="pct"/>
          </w:tcPr>
          <w:p w14:paraId="7D7F7074" w14:textId="77777777" w:rsidR="00FC2A06" w:rsidRPr="00071F0F" w:rsidRDefault="00FC2A06" w:rsidP="00BC2A1D">
            <w:pPr>
              <w:shd w:val="clear" w:color="auto" w:fill="FFFFFF"/>
              <w:ind w:right="0" w:firstLine="0"/>
              <w:jc w:val="left"/>
              <w:rPr>
                <w:szCs w:val="24"/>
              </w:rPr>
            </w:pPr>
            <w:r w:rsidRPr="00071F0F">
              <w:rPr>
                <w:szCs w:val="24"/>
              </w:rPr>
              <w:t xml:space="preserve">Тема 1. </w:t>
            </w:r>
            <w:r w:rsidRPr="00071F0F">
              <w:rPr>
                <w:bCs/>
                <w:szCs w:val="24"/>
              </w:rPr>
              <w:t xml:space="preserve">Маркетинг </w:t>
            </w:r>
            <w:r w:rsidRPr="00071F0F">
              <w:rPr>
                <w:bCs/>
                <w:szCs w:val="24"/>
              </w:rPr>
              <w:lastRenderedPageBreak/>
              <w:t>как философия рынка</w:t>
            </w:r>
          </w:p>
        </w:tc>
        <w:tc>
          <w:tcPr>
            <w:tcW w:w="390" w:type="pct"/>
            <w:tcBorders>
              <w:top w:val="single" w:sz="4" w:space="0" w:color="auto"/>
              <w:left w:val="single" w:sz="4" w:space="0" w:color="auto"/>
              <w:bottom w:val="single" w:sz="4" w:space="0" w:color="auto"/>
              <w:right w:val="single" w:sz="4" w:space="0" w:color="auto"/>
            </w:tcBorders>
            <w:vAlign w:val="center"/>
          </w:tcPr>
          <w:p w14:paraId="1D0A041C" w14:textId="77777777" w:rsidR="00FC2A06" w:rsidRPr="00071F0F" w:rsidRDefault="00FC2A06" w:rsidP="00BC2A1D">
            <w:pPr>
              <w:autoSpaceDE w:val="0"/>
              <w:autoSpaceDN w:val="0"/>
              <w:adjustRightInd w:val="0"/>
              <w:ind w:right="0" w:firstLine="0"/>
              <w:jc w:val="center"/>
              <w:rPr>
                <w:szCs w:val="24"/>
              </w:rPr>
            </w:pPr>
            <w:r>
              <w:rPr>
                <w:szCs w:val="24"/>
              </w:rPr>
              <w:lastRenderedPageBreak/>
              <w:t>18</w:t>
            </w:r>
          </w:p>
        </w:tc>
        <w:tc>
          <w:tcPr>
            <w:tcW w:w="436" w:type="pct"/>
            <w:tcBorders>
              <w:top w:val="single" w:sz="4" w:space="0" w:color="auto"/>
              <w:left w:val="single" w:sz="4" w:space="0" w:color="auto"/>
              <w:bottom w:val="single" w:sz="4" w:space="0" w:color="auto"/>
              <w:right w:val="single" w:sz="4" w:space="0" w:color="auto"/>
            </w:tcBorders>
            <w:vAlign w:val="center"/>
          </w:tcPr>
          <w:p w14:paraId="244C644A" w14:textId="087BC94E" w:rsidR="00FC2A06" w:rsidRPr="00071F0F" w:rsidRDefault="00656031" w:rsidP="00BC2A1D">
            <w:pPr>
              <w:autoSpaceDE w:val="0"/>
              <w:autoSpaceDN w:val="0"/>
              <w:adjustRightInd w:val="0"/>
              <w:ind w:right="0" w:firstLine="0"/>
              <w:jc w:val="center"/>
              <w:rPr>
                <w:szCs w:val="24"/>
              </w:rPr>
            </w:pPr>
            <w:r>
              <w:rPr>
                <w:szCs w:val="24"/>
              </w:rPr>
              <w:t>4</w:t>
            </w:r>
          </w:p>
        </w:tc>
        <w:tc>
          <w:tcPr>
            <w:tcW w:w="752" w:type="pct"/>
            <w:tcBorders>
              <w:top w:val="single" w:sz="4" w:space="0" w:color="auto"/>
              <w:left w:val="single" w:sz="4" w:space="0" w:color="auto"/>
              <w:bottom w:val="single" w:sz="4" w:space="0" w:color="auto"/>
              <w:right w:val="single" w:sz="4" w:space="0" w:color="auto"/>
            </w:tcBorders>
            <w:vAlign w:val="center"/>
          </w:tcPr>
          <w:p w14:paraId="21B0349D" w14:textId="77777777" w:rsidR="00FC2A06" w:rsidRPr="00071F0F" w:rsidRDefault="00FC2A06" w:rsidP="00BC2A1D">
            <w:pPr>
              <w:autoSpaceDE w:val="0"/>
              <w:autoSpaceDN w:val="0"/>
              <w:adjustRightInd w:val="0"/>
              <w:ind w:right="0" w:firstLine="0"/>
              <w:jc w:val="center"/>
              <w:rPr>
                <w:szCs w:val="24"/>
              </w:rPr>
            </w:pPr>
            <w:r w:rsidRPr="00071F0F">
              <w:rPr>
                <w:szCs w:val="24"/>
              </w:rPr>
              <w:t>2</w:t>
            </w:r>
          </w:p>
        </w:tc>
        <w:tc>
          <w:tcPr>
            <w:tcW w:w="758" w:type="pct"/>
            <w:tcBorders>
              <w:top w:val="single" w:sz="4" w:space="0" w:color="auto"/>
              <w:left w:val="single" w:sz="4" w:space="0" w:color="auto"/>
              <w:bottom w:val="single" w:sz="4" w:space="0" w:color="auto"/>
              <w:right w:val="single" w:sz="4" w:space="0" w:color="auto"/>
            </w:tcBorders>
            <w:vAlign w:val="center"/>
          </w:tcPr>
          <w:p w14:paraId="7FDF3AAE" w14:textId="77777777" w:rsidR="00FC2A06" w:rsidRPr="00071F0F" w:rsidRDefault="00FC2A06" w:rsidP="00BC2A1D">
            <w:pPr>
              <w:autoSpaceDE w:val="0"/>
              <w:autoSpaceDN w:val="0"/>
              <w:adjustRightInd w:val="0"/>
              <w:ind w:right="0" w:firstLine="0"/>
              <w:jc w:val="center"/>
              <w:rPr>
                <w:szCs w:val="24"/>
              </w:rPr>
            </w:pPr>
            <w:r w:rsidRPr="00071F0F">
              <w:rPr>
                <w:szCs w:val="24"/>
              </w:rPr>
              <w:t>2</w:t>
            </w:r>
          </w:p>
        </w:tc>
        <w:tc>
          <w:tcPr>
            <w:tcW w:w="151" w:type="pct"/>
            <w:tcBorders>
              <w:top w:val="single" w:sz="4" w:space="0" w:color="auto"/>
              <w:left w:val="single" w:sz="4" w:space="0" w:color="auto"/>
              <w:bottom w:val="single" w:sz="4" w:space="0" w:color="auto"/>
              <w:right w:val="single" w:sz="4" w:space="0" w:color="auto"/>
            </w:tcBorders>
            <w:vAlign w:val="center"/>
          </w:tcPr>
          <w:p w14:paraId="31DB28A3" w14:textId="53DBCD95" w:rsidR="00FC2A06" w:rsidRPr="00071F0F" w:rsidRDefault="00FC2A06" w:rsidP="00BC2A1D">
            <w:pPr>
              <w:autoSpaceDE w:val="0"/>
              <w:autoSpaceDN w:val="0"/>
              <w:adjustRightInd w:val="0"/>
              <w:ind w:right="0" w:firstLine="0"/>
              <w:jc w:val="center"/>
              <w:rPr>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3FB2BFC5" w14:textId="77777777" w:rsidR="00FC2A06" w:rsidRPr="00071F0F" w:rsidRDefault="00FC2A06" w:rsidP="00BC2A1D">
            <w:pPr>
              <w:autoSpaceDE w:val="0"/>
              <w:autoSpaceDN w:val="0"/>
              <w:adjustRightInd w:val="0"/>
              <w:ind w:right="0" w:firstLine="0"/>
              <w:jc w:val="center"/>
              <w:rPr>
                <w:szCs w:val="24"/>
              </w:rPr>
            </w:pPr>
            <w:r>
              <w:rPr>
                <w:szCs w:val="24"/>
              </w:rPr>
              <w:t>14</w:t>
            </w:r>
          </w:p>
        </w:tc>
        <w:tc>
          <w:tcPr>
            <w:tcW w:w="829" w:type="pct"/>
            <w:shd w:val="clear" w:color="auto" w:fill="auto"/>
          </w:tcPr>
          <w:p w14:paraId="4773B824" w14:textId="77777777" w:rsidR="00FC2A06" w:rsidRPr="00A16748" w:rsidRDefault="00FC2A06" w:rsidP="00BC2A1D">
            <w:pPr>
              <w:tabs>
                <w:tab w:val="right" w:pos="851"/>
              </w:tabs>
              <w:ind w:firstLine="0"/>
              <w:rPr>
                <w:color w:val="FF0000"/>
                <w:szCs w:val="24"/>
              </w:rPr>
            </w:pPr>
            <w:r>
              <w:t xml:space="preserve">Устный опрос, </w:t>
            </w:r>
            <w:r>
              <w:lastRenderedPageBreak/>
              <w:t>презентация заданий по теме . решение тестов</w:t>
            </w:r>
          </w:p>
        </w:tc>
      </w:tr>
      <w:tr w:rsidR="00FC2A06" w:rsidRPr="005532E3" w14:paraId="35EF28FD" w14:textId="77777777" w:rsidTr="00C922A4">
        <w:tc>
          <w:tcPr>
            <w:tcW w:w="247" w:type="pct"/>
            <w:tcBorders>
              <w:top w:val="single" w:sz="4" w:space="0" w:color="auto"/>
              <w:left w:val="single" w:sz="4" w:space="0" w:color="auto"/>
              <w:bottom w:val="single" w:sz="4" w:space="0" w:color="auto"/>
              <w:right w:val="single" w:sz="4" w:space="0" w:color="auto"/>
            </w:tcBorders>
          </w:tcPr>
          <w:p w14:paraId="76284D82" w14:textId="77777777" w:rsidR="00FC2A06" w:rsidRPr="007217C2" w:rsidRDefault="00FC2A06" w:rsidP="00BC2A1D">
            <w:pPr>
              <w:tabs>
                <w:tab w:val="right" w:pos="851"/>
              </w:tabs>
              <w:ind w:right="0" w:firstLine="0"/>
              <w:jc w:val="center"/>
              <w:rPr>
                <w:sz w:val="20"/>
                <w:lang w:eastAsia="en-US"/>
              </w:rPr>
            </w:pPr>
            <w:r w:rsidRPr="007217C2">
              <w:rPr>
                <w:sz w:val="20"/>
                <w:lang w:eastAsia="en-US"/>
              </w:rPr>
              <w:lastRenderedPageBreak/>
              <w:t>2</w:t>
            </w:r>
          </w:p>
        </w:tc>
        <w:tc>
          <w:tcPr>
            <w:tcW w:w="753" w:type="pct"/>
          </w:tcPr>
          <w:p w14:paraId="03325BDB" w14:textId="77777777" w:rsidR="00FC2A06" w:rsidRPr="00071F0F" w:rsidRDefault="00FC2A06" w:rsidP="00BC2A1D">
            <w:pPr>
              <w:pStyle w:val="af0"/>
              <w:ind w:left="0" w:right="0" w:firstLine="0"/>
              <w:rPr>
                <w:szCs w:val="24"/>
              </w:rPr>
            </w:pPr>
            <w:r w:rsidRPr="00071F0F">
              <w:rPr>
                <w:bCs/>
                <w:szCs w:val="24"/>
              </w:rPr>
              <w:t xml:space="preserve">Тема 2. </w:t>
            </w:r>
            <w:r w:rsidRPr="00071F0F">
              <w:rPr>
                <w:szCs w:val="24"/>
              </w:rPr>
              <w:t>Маркетинговая информационная система (МИС) организации</w:t>
            </w:r>
          </w:p>
        </w:tc>
        <w:tc>
          <w:tcPr>
            <w:tcW w:w="390" w:type="pct"/>
            <w:tcBorders>
              <w:top w:val="single" w:sz="4" w:space="0" w:color="auto"/>
              <w:left w:val="single" w:sz="4" w:space="0" w:color="auto"/>
              <w:bottom w:val="single" w:sz="4" w:space="0" w:color="auto"/>
              <w:right w:val="single" w:sz="4" w:space="0" w:color="auto"/>
            </w:tcBorders>
            <w:vAlign w:val="center"/>
          </w:tcPr>
          <w:p w14:paraId="3DFA9C21" w14:textId="77777777" w:rsidR="00FC2A06" w:rsidRPr="00071F0F" w:rsidRDefault="00FC2A06" w:rsidP="00BC2A1D">
            <w:pPr>
              <w:autoSpaceDE w:val="0"/>
              <w:autoSpaceDN w:val="0"/>
              <w:adjustRightInd w:val="0"/>
              <w:ind w:right="0" w:firstLine="0"/>
              <w:jc w:val="center"/>
              <w:rPr>
                <w:szCs w:val="24"/>
              </w:rPr>
            </w:pPr>
            <w:r>
              <w:rPr>
                <w:szCs w:val="24"/>
              </w:rPr>
              <w:t>20</w:t>
            </w:r>
          </w:p>
        </w:tc>
        <w:tc>
          <w:tcPr>
            <w:tcW w:w="436" w:type="pct"/>
            <w:tcBorders>
              <w:top w:val="single" w:sz="4" w:space="0" w:color="auto"/>
              <w:left w:val="single" w:sz="4" w:space="0" w:color="auto"/>
              <w:bottom w:val="single" w:sz="4" w:space="0" w:color="auto"/>
              <w:right w:val="single" w:sz="4" w:space="0" w:color="auto"/>
            </w:tcBorders>
            <w:vAlign w:val="center"/>
          </w:tcPr>
          <w:p w14:paraId="524460FA" w14:textId="138ACE62" w:rsidR="00FC2A06" w:rsidRPr="00071F0F" w:rsidRDefault="00656031" w:rsidP="00BC2A1D">
            <w:pPr>
              <w:autoSpaceDE w:val="0"/>
              <w:autoSpaceDN w:val="0"/>
              <w:adjustRightInd w:val="0"/>
              <w:ind w:right="0" w:firstLine="0"/>
              <w:jc w:val="center"/>
              <w:rPr>
                <w:szCs w:val="24"/>
              </w:rPr>
            </w:pPr>
            <w:r>
              <w:rPr>
                <w:szCs w:val="24"/>
              </w:rPr>
              <w:t>4</w:t>
            </w:r>
          </w:p>
        </w:tc>
        <w:tc>
          <w:tcPr>
            <w:tcW w:w="752" w:type="pct"/>
            <w:tcBorders>
              <w:top w:val="single" w:sz="4" w:space="0" w:color="auto"/>
              <w:left w:val="single" w:sz="4" w:space="0" w:color="auto"/>
              <w:bottom w:val="single" w:sz="4" w:space="0" w:color="auto"/>
              <w:right w:val="single" w:sz="4" w:space="0" w:color="auto"/>
            </w:tcBorders>
            <w:vAlign w:val="center"/>
          </w:tcPr>
          <w:p w14:paraId="24493023" w14:textId="77777777" w:rsidR="00FC2A06" w:rsidRPr="00071F0F" w:rsidRDefault="00FC2A06" w:rsidP="00BC2A1D">
            <w:pPr>
              <w:autoSpaceDE w:val="0"/>
              <w:autoSpaceDN w:val="0"/>
              <w:adjustRightInd w:val="0"/>
              <w:ind w:right="0" w:firstLine="0"/>
              <w:jc w:val="center"/>
              <w:rPr>
                <w:szCs w:val="24"/>
              </w:rPr>
            </w:pPr>
            <w:r>
              <w:rPr>
                <w:szCs w:val="24"/>
              </w:rPr>
              <w:t>2</w:t>
            </w:r>
          </w:p>
        </w:tc>
        <w:tc>
          <w:tcPr>
            <w:tcW w:w="758" w:type="pct"/>
            <w:tcBorders>
              <w:top w:val="single" w:sz="4" w:space="0" w:color="auto"/>
              <w:left w:val="single" w:sz="4" w:space="0" w:color="auto"/>
              <w:bottom w:val="single" w:sz="4" w:space="0" w:color="auto"/>
              <w:right w:val="single" w:sz="4" w:space="0" w:color="auto"/>
            </w:tcBorders>
            <w:vAlign w:val="center"/>
          </w:tcPr>
          <w:p w14:paraId="26C875F9" w14:textId="393ED2EF" w:rsidR="00FC2A06" w:rsidRPr="00071F0F" w:rsidRDefault="00656031" w:rsidP="00BC2A1D">
            <w:pPr>
              <w:autoSpaceDE w:val="0"/>
              <w:autoSpaceDN w:val="0"/>
              <w:adjustRightInd w:val="0"/>
              <w:ind w:right="0" w:firstLine="0"/>
              <w:jc w:val="center"/>
              <w:rPr>
                <w:szCs w:val="24"/>
              </w:rPr>
            </w:pPr>
            <w:r>
              <w:rPr>
                <w:szCs w:val="24"/>
              </w:rPr>
              <w:t>2</w:t>
            </w:r>
          </w:p>
        </w:tc>
        <w:tc>
          <w:tcPr>
            <w:tcW w:w="151" w:type="pct"/>
            <w:tcBorders>
              <w:top w:val="single" w:sz="4" w:space="0" w:color="auto"/>
              <w:left w:val="single" w:sz="4" w:space="0" w:color="auto"/>
              <w:bottom w:val="single" w:sz="4" w:space="0" w:color="auto"/>
              <w:right w:val="single" w:sz="4" w:space="0" w:color="auto"/>
            </w:tcBorders>
            <w:vAlign w:val="center"/>
          </w:tcPr>
          <w:p w14:paraId="7362A154" w14:textId="5B9D23CE" w:rsidR="00FC2A06" w:rsidRPr="00071F0F" w:rsidRDefault="00FC2A06" w:rsidP="00BC2A1D">
            <w:pPr>
              <w:autoSpaceDE w:val="0"/>
              <w:autoSpaceDN w:val="0"/>
              <w:adjustRightInd w:val="0"/>
              <w:ind w:right="0" w:firstLine="0"/>
              <w:jc w:val="center"/>
              <w:rPr>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29D4057C" w14:textId="77777777" w:rsidR="00FC2A06" w:rsidRPr="00071F0F" w:rsidRDefault="00FC2A06" w:rsidP="00BC2A1D">
            <w:pPr>
              <w:autoSpaceDE w:val="0"/>
              <w:autoSpaceDN w:val="0"/>
              <w:adjustRightInd w:val="0"/>
              <w:ind w:right="0" w:firstLine="0"/>
              <w:jc w:val="center"/>
              <w:rPr>
                <w:szCs w:val="24"/>
              </w:rPr>
            </w:pPr>
            <w:r>
              <w:rPr>
                <w:szCs w:val="24"/>
              </w:rPr>
              <w:t>14</w:t>
            </w:r>
          </w:p>
        </w:tc>
        <w:tc>
          <w:tcPr>
            <w:tcW w:w="829" w:type="pct"/>
            <w:shd w:val="clear" w:color="auto" w:fill="auto"/>
          </w:tcPr>
          <w:p w14:paraId="45E3242A" w14:textId="77777777" w:rsidR="00FC2A06" w:rsidRPr="00A16748" w:rsidRDefault="00FC2A06" w:rsidP="00BC2A1D">
            <w:pPr>
              <w:tabs>
                <w:tab w:val="right" w:pos="851"/>
              </w:tabs>
              <w:ind w:firstLine="0"/>
              <w:rPr>
                <w:color w:val="FF0000"/>
                <w:szCs w:val="24"/>
              </w:rPr>
            </w:pPr>
            <w:r>
              <w:t>Подготовка проблемных докладов, дискуссия. Решение задач.</w:t>
            </w:r>
          </w:p>
        </w:tc>
      </w:tr>
      <w:tr w:rsidR="00FC2A06" w:rsidRPr="005532E3" w14:paraId="68ACB0C5" w14:textId="77777777" w:rsidTr="00C922A4">
        <w:tc>
          <w:tcPr>
            <w:tcW w:w="247" w:type="pct"/>
            <w:tcBorders>
              <w:top w:val="single" w:sz="4" w:space="0" w:color="auto"/>
              <w:left w:val="single" w:sz="4" w:space="0" w:color="auto"/>
              <w:bottom w:val="single" w:sz="4" w:space="0" w:color="auto"/>
              <w:right w:val="single" w:sz="4" w:space="0" w:color="auto"/>
            </w:tcBorders>
          </w:tcPr>
          <w:p w14:paraId="3304418F" w14:textId="77777777" w:rsidR="00FC2A06" w:rsidRPr="007217C2" w:rsidRDefault="00FC2A06" w:rsidP="00BC2A1D">
            <w:pPr>
              <w:tabs>
                <w:tab w:val="right" w:pos="851"/>
              </w:tabs>
              <w:ind w:right="0" w:firstLine="0"/>
              <w:jc w:val="center"/>
              <w:rPr>
                <w:sz w:val="20"/>
                <w:lang w:eastAsia="en-US"/>
              </w:rPr>
            </w:pPr>
            <w:r w:rsidRPr="007217C2">
              <w:rPr>
                <w:sz w:val="20"/>
                <w:lang w:eastAsia="en-US"/>
              </w:rPr>
              <w:t>3</w:t>
            </w:r>
          </w:p>
        </w:tc>
        <w:tc>
          <w:tcPr>
            <w:tcW w:w="753" w:type="pct"/>
          </w:tcPr>
          <w:p w14:paraId="4553E803" w14:textId="77777777" w:rsidR="00FC2A06" w:rsidRPr="00071F0F" w:rsidRDefault="00FC2A06" w:rsidP="00BC2A1D">
            <w:pPr>
              <w:ind w:firstLine="0"/>
              <w:rPr>
                <w:szCs w:val="24"/>
              </w:rPr>
            </w:pPr>
            <w:r w:rsidRPr="00071F0F">
              <w:rPr>
                <w:szCs w:val="24"/>
              </w:rPr>
              <w:t>Тема 3. Понятие, цели, задачи и направления маркетинговых исследований</w:t>
            </w:r>
          </w:p>
        </w:tc>
        <w:tc>
          <w:tcPr>
            <w:tcW w:w="390" w:type="pct"/>
            <w:tcBorders>
              <w:top w:val="single" w:sz="4" w:space="0" w:color="auto"/>
              <w:left w:val="single" w:sz="4" w:space="0" w:color="auto"/>
              <w:bottom w:val="single" w:sz="4" w:space="0" w:color="auto"/>
              <w:right w:val="single" w:sz="4" w:space="0" w:color="auto"/>
            </w:tcBorders>
            <w:vAlign w:val="center"/>
          </w:tcPr>
          <w:p w14:paraId="3EF8857E" w14:textId="77777777" w:rsidR="00FC2A06" w:rsidRPr="00071F0F" w:rsidRDefault="00FC2A06" w:rsidP="00BC2A1D">
            <w:pPr>
              <w:autoSpaceDE w:val="0"/>
              <w:autoSpaceDN w:val="0"/>
              <w:adjustRightInd w:val="0"/>
              <w:ind w:right="0" w:firstLine="0"/>
              <w:jc w:val="center"/>
              <w:rPr>
                <w:szCs w:val="24"/>
              </w:rPr>
            </w:pPr>
            <w:r>
              <w:rPr>
                <w:szCs w:val="24"/>
              </w:rPr>
              <w:t>22</w:t>
            </w:r>
          </w:p>
        </w:tc>
        <w:tc>
          <w:tcPr>
            <w:tcW w:w="436" w:type="pct"/>
            <w:tcBorders>
              <w:top w:val="single" w:sz="4" w:space="0" w:color="auto"/>
              <w:left w:val="single" w:sz="4" w:space="0" w:color="auto"/>
              <w:bottom w:val="single" w:sz="4" w:space="0" w:color="auto"/>
              <w:right w:val="single" w:sz="4" w:space="0" w:color="auto"/>
            </w:tcBorders>
            <w:vAlign w:val="center"/>
          </w:tcPr>
          <w:p w14:paraId="5F261AC6" w14:textId="4F689D17" w:rsidR="00FC2A06" w:rsidRPr="00071F0F" w:rsidRDefault="00656031" w:rsidP="00BC2A1D">
            <w:pPr>
              <w:autoSpaceDE w:val="0"/>
              <w:autoSpaceDN w:val="0"/>
              <w:adjustRightInd w:val="0"/>
              <w:ind w:right="0" w:firstLine="0"/>
              <w:jc w:val="center"/>
              <w:rPr>
                <w:szCs w:val="24"/>
              </w:rPr>
            </w:pPr>
            <w:r>
              <w:rPr>
                <w:szCs w:val="24"/>
              </w:rPr>
              <w:t>4</w:t>
            </w:r>
          </w:p>
        </w:tc>
        <w:tc>
          <w:tcPr>
            <w:tcW w:w="752" w:type="pct"/>
            <w:tcBorders>
              <w:top w:val="single" w:sz="4" w:space="0" w:color="auto"/>
              <w:left w:val="single" w:sz="4" w:space="0" w:color="auto"/>
              <w:bottom w:val="single" w:sz="4" w:space="0" w:color="auto"/>
              <w:right w:val="single" w:sz="4" w:space="0" w:color="auto"/>
            </w:tcBorders>
            <w:vAlign w:val="center"/>
          </w:tcPr>
          <w:p w14:paraId="53DDFC43" w14:textId="558F840C" w:rsidR="00FC2A06" w:rsidRPr="00071F0F" w:rsidRDefault="00656031" w:rsidP="00BC2A1D">
            <w:pPr>
              <w:autoSpaceDE w:val="0"/>
              <w:autoSpaceDN w:val="0"/>
              <w:adjustRightInd w:val="0"/>
              <w:ind w:right="0" w:firstLine="0"/>
              <w:jc w:val="center"/>
              <w:rPr>
                <w:szCs w:val="24"/>
              </w:rPr>
            </w:pPr>
            <w:r>
              <w:rPr>
                <w:szCs w:val="24"/>
              </w:rPr>
              <w:t>2</w:t>
            </w:r>
          </w:p>
        </w:tc>
        <w:tc>
          <w:tcPr>
            <w:tcW w:w="758" w:type="pct"/>
            <w:tcBorders>
              <w:top w:val="single" w:sz="4" w:space="0" w:color="auto"/>
              <w:left w:val="single" w:sz="4" w:space="0" w:color="auto"/>
              <w:bottom w:val="single" w:sz="4" w:space="0" w:color="auto"/>
              <w:right w:val="single" w:sz="4" w:space="0" w:color="auto"/>
            </w:tcBorders>
            <w:vAlign w:val="center"/>
          </w:tcPr>
          <w:p w14:paraId="06238A7C" w14:textId="35E2F5A3" w:rsidR="00FC2A06" w:rsidRPr="00071F0F" w:rsidRDefault="00656031" w:rsidP="00BC2A1D">
            <w:pPr>
              <w:autoSpaceDE w:val="0"/>
              <w:autoSpaceDN w:val="0"/>
              <w:adjustRightInd w:val="0"/>
              <w:ind w:right="0" w:firstLine="0"/>
              <w:jc w:val="center"/>
              <w:rPr>
                <w:szCs w:val="24"/>
              </w:rPr>
            </w:pPr>
            <w:r>
              <w:rPr>
                <w:szCs w:val="24"/>
              </w:rPr>
              <w:t>2</w:t>
            </w:r>
          </w:p>
        </w:tc>
        <w:tc>
          <w:tcPr>
            <w:tcW w:w="151" w:type="pct"/>
            <w:tcBorders>
              <w:top w:val="single" w:sz="4" w:space="0" w:color="auto"/>
              <w:left w:val="single" w:sz="4" w:space="0" w:color="auto"/>
              <w:bottom w:val="single" w:sz="4" w:space="0" w:color="auto"/>
              <w:right w:val="single" w:sz="4" w:space="0" w:color="auto"/>
            </w:tcBorders>
            <w:vAlign w:val="center"/>
          </w:tcPr>
          <w:p w14:paraId="1C8458FE" w14:textId="36736C87" w:rsidR="00FC2A06" w:rsidRPr="00071F0F" w:rsidRDefault="00FC2A06" w:rsidP="00BC2A1D">
            <w:pPr>
              <w:autoSpaceDE w:val="0"/>
              <w:autoSpaceDN w:val="0"/>
              <w:adjustRightInd w:val="0"/>
              <w:ind w:right="0" w:firstLine="0"/>
              <w:jc w:val="center"/>
              <w:rPr>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1C56C69E" w14:textId="77777777" w:rsidR="00FC2A06" w:rsidRPr="00071F0F" w:rsidRDefault="00FC2A06" w:rsidP="00BC2A1D">
            <w:pPr>
              <w:autoSpaceDE w:val="0"/>
              <w:autoSpaceDN w:val="0"/>
              <w:adjustRightInd w:val="0"/>
              <w:ind w:right="0" w:firstLine="0"/>
              <w:jc w:val="center"/>
              <w:rPr>
                <w:szCs w:val="24"/>
              </w:rPr>
            </w:pPr>
            <w:r>
              <w:rPr>
                <w:szCs w:val="24"/>
              </w:rPr>
              <w:t>14</w:t>
            </w:r>
          </w:p>
        </w:tc>
        <w:tc>
          <w:tcPr>
            <w:tcW w:w="829" w:type="pct"/>
            <w:shd w:val="clear" w:color="auto" w:fill="auto"/>
          </w:tcPr>
          <w:p w14:paraId="480E53AB" w14:textId="77777777" w:rsidR="00FC2A06" w:rsidRPr="00A16748" w:rsidRDefault="00FC2A06" w:rsidP="00BC2A1D">
            <w:pPr>
              <w:tabs>
                <w:tab w:val="right" w:pos="851"/>
              </w:tabs>
              <w:ind w:firstLine="0"/>
              <w:rPr>
                <w:color w:val="FF0000"/>
                <w:szCs w:val="24"/>
              </w:rPr>
            </w:pPr>
            <w:r>
              <w:t>Подготовка проблемных докладов, дискуссия. Решение задач.</w:t>
            </w:r>
          </w:p>
        </w:tc>
      </w:tr>
      <w:tr w:rsidR="00FC2A06" w:rsidRPr="005532E3" w14:paraId="63A2EDC5" w14:textId="77777777" w:rsidTr="00C922A4">
        <w:tc>
          <w:tcPr>
            <w:tcW w:w="247" w:type="pct"/>
            <w:tcBorders>
              <w:top w:val="single" w:sz="4" w:space="0" w:color="auto"/>
              <w:left w:val="single" w:sz="4" w:space="0" w:color="auto"/>
              <w:bottom w:val="single" w:sz="4" w:space="0" w:color="auto"/>
              <w:right w:val="single" w:sz="4" w:space="0" w:color="auto"/>
            </w:tcBorders>
          </w:tcPr>
          <w:p w14:paraId="440653C0" w14:textId="77777777" w:rsidR="00FC2A06" w:rsidRPr="007217C2" w:rsidRDefault="00FC2A06" w:rsidP="00BC2A1D">
            <w:pPr>
              <w:tabs>
                <w:tab w:val="right" w:pos="851"/>
              </w:tabs>
              <w:ind w:right="0" w:firstLine="0"/>
              <w:jc w:val="center"/>
              <w:rPr>
                <w:sz w:val="20"/>
                <w:lang w:eastAsia="en-US"/>
              </w:rPr>
            </w:pPr>
            <w:r w:rsidRPr="007217C2">
              <w:rPr>
                <w:sz w:val="20"/>
                <w:lang w:eastAsia="en-US"/>
              </w:rPr>
              <w:t>4</w:t>
            </w:r>
          </w:p>
        </w:tc>
        <w:tc>
          <w:tcPr>
            <w:tcW w:w="753" w:type="pct"/>
          </w:tcPr>
          <w:p w14:paraId="41C7D2F4" w14:textId="77777777" w:rsidR="00FC2A06" w:rsidRPr="00071F0F" w:rsidRDefault="00FC2A06" w:rsidP="00BC2A1D">
            <w:pPr>
              <w:widowControl w:val="0"/>
              <w:ind w:firstLine="0"/>
              <w:rPr>
                <w:szCs w:val="24"/>
              </w:rPr>
            </w:pPr>
            <w:r w:rsidRPr="00071F0F">
              <w:rPr>
                <w:szCs w:val="24"/>
              </w:rPr>
              <w:t>Тема 4. Анализ поведения потребителей</w:t>
            </w:r>
          </w:p>
        </w:tc>
        <w:tc>
          <w:tcPr>
            <w:tcW w:w="390" w:type="pct"/>
            <w:tcBorders>
              <w:top w:val="single" w:sz="4" w:space="0" w:color="auto"/>
              <w:left w:val="single" w:sz="4" w:space="0" w:color="auto"/>
              <w:bottom w:val="single" w:sz="4" w:space="0" w:color="auto"/>
              <w:right w:val="single" w:sz="4" w:space="0" w:color="auto"/>
            </w:tcBorders>
            <w:vAlign w:val="center"/>
          </w:tcPr>
          <w:p w14:paraId="29F4AB31" w14:textId="77777777" w:rsidR="00FC2A06" w:rsidRPr="00071F0F" w:rsidRDefault="00FC2A06" w:rsidP="00BC2A1D">
            <w:pPr>
              <w:autoSpaceDE w:val="0"/>
              <w:autoSpaceDN w:val="0"/>
              <w:adjustRightInd w:val="0"/>
              <w:ind w:right="0" w:firstLine="0"/>
              <w:jc w:val="center"/>
              <w:rPr>
                <w:szCs w:val="24"/>
              </w:rPr>
            </w:pPr>
            <w:r>
              <w:rPr>
                <w:szCs w:val="24"/>
              </w:rPr>
              <w:t>22</w:t>
            </w:r>
          </w:p>
        </w:tc>
        <w:tc>
          <w:tcPr>
            <w:tcW w:w="436" w:type="pct"/>
            <w:tcBorders>
              <w:top w:val="single" w:sz="4" w:space="0" w:color="auto"/>
              <w:left w:val="single" w:sz="4" w:space="0" w:color="auto"/>
              <w:bottom w:val="single" w:sz="4" w:space="0" w:color="auto"/>
              <w:right w:val="single" w:sz="4" w:space="0" w:color="auto"/>
            </w:tcBorders>
            <w:vAlign w:val="center"/>
          </w:tcPr>
          <w:p w14:paraId="2A583465" w14:textId="702E845B" w:rsidR="00FC2A06" w:rsidRPr="00071F0F" w:rsidRDefault="00656031" w:rsidP="00BC2A1D">
            <w:pPr>
              <w:autoSpaceDE w:val="0"/>
              <w:autoSpaceDN w:val="0"/>
              <w:adjustRightInd w:val="0"/>
              <w:ind w:right="0" w:firstLine="0"/>
              <w:jc w:val="center"/>
              <w:rPr>
                <w:szCs w:val="24"/>
              </w:rPr>
            </w:pPr>
            <w:r>
              <w:rPr>
                <w:szCs w:val="24"/>
              </w:rPr>
              <w:t>4</w:t>
            </w:r>
          </w:p>
        </w:tc>
        <w:tc>
          <w:tcPr>
            <w:tcW w:w="752" w:type="pct"/>
            <w:tcBorders>
              <w:top w:val="single" w:sz="4" w:space="0" w:color="auto"/>
              <w:left w:val="single" w:sz="4" w:space="0" w:color="auto"/>
              <w:bottom w:val="single" w:sz="4" w:space="0" w:color="auto"/>
              <w:right w:val="single" w:sz="4" w:space="0" w:color="auto"/>
            </w:tcBorders>
            <w:vAlign w:val="center"/>
          </w:tcPr>
          <w:p w14:paraId="14DEC602" w14:textId="65B32D0C" w:rsidR="00FC2A06" w:rsidRPr="00071F0F" w:rsidRDefault="00656031" w:rsidP="00BC2A1D">
            <w:pPr>
              <w:autoSpaceDE w:val="0"/>
              <w:autoSpaceDN w:val="0"/>
              <w:adjustRightInd w:val="0"/>
              <w:ind w:right="0" w:firstLine="0"/>
              <w:jc w:val="center"/>
              <w:rPr>
                <w:szCs w:val="24"/>
              </w:rPr>
            </w:pPr>
            <w:r>
              <w:rPr>
                <w:szCs w:val="24"/>
              </w:rPr>
              <w:t>2</w:t>
            </w:r>
          </w:p>
        </w:tc>
        <w:tc>
          <w:tcPr>
            <w:tcW w:w="758" w:type="pct"/>
            <w:tcBorders>
              <w:top w:val="single" w:sz="4" w:space="0" w:color="auto"/>
              <w:left w:val="single" w:sz="4" w:space="0" w:color="auto"/>
              <w:bottom w:val="single" w:sz="4" w:space="0" w:color="auto"/>
              <w:right w:val="single" w:sz="4" w:space="0" w:color="auto"/>
            </w:tcBorders>
            <w:vAlign w:val="center"/>
          </w:tcPr>
          <w:p w14:paraId="415F00DC" w14:textId="2A0BC930" w:rsidR="00FC2A06" w:rsidRPr="00071F0F" w:rsidRDefault="00656031" w:rsidP="00BC2A1D">
            <w:pPr>
              <w:autoSpaceDE w:val="0"/>
              <w:autoSpaceDN w:val="0"/>
              <w:adjustRightInd w:val="0"/>
              <w:ind w:right="0" w:firstLine="0"/>
              <w:jc w:val="center"/>
              <w:rPr>
                <w:szCs w:val="24"/>
              </w:rPr>
            </w:pPr>
            <w:r>
              <w:rPr>
                <w:szCs w:val="24"/>
              </w:rPr>
              <w:t>2</w:t>
            </w:r>
          </w:p>
        </w:tc>
        <w:tc>
          <w:tcPr>
            <w:tcW w:w="151" w:type="pct"/>
            <w:tcBorders>
              <w:top w:val="single" w:sz="4" w:space="0" w:color="auto"/>
              <w:left w:val="single" w:sz="4" w:space="0" w:color="auto"/>
              <w:bottom w:val="single" w:sz="4" w:space="0" w:color="auto"/>
              <w:right w:val="single" w:sz="4" w:space="0" w:color="auto"/>
            </w:tcBorders>
            <w:vAlign w:val="center"/>
          </w:tcPr>
          <w:p w14:paraId="74B0D25C" w14:textId="051756F5" w:rsidR="00FC2A06" w:rsidRPr="00071F0F" w:rsidRDefault="00FC2A06" w:rsidP="00BC2A1D">
            <w:pPr>
              <w:autoSpaceDE w:val="0"/>
              <w:autoSpaceDN w:val="0"/>
              <w:adjustRightInd w:val="0"/>
              <w:ind w:right="0" w:firstLine="0"/>
              <w:jc w:val="center"/>
              <w:rPr>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3E82F67A" w14:textId="77777777" w:rsidR="00FC2A06" w:rsidRPr="00071F0F" w:rsidRDefault="00FC2A06" w:rsidP="00BC2A1D">
            <w:pPr>
              <w:autoSpaceDE w:val="0"/>
              <w:autoSpaceDN w:val="0"/>
              <w:adjustRightInd w:val="0"/>
              <w:ind w:right="0" w:firstLine="0"/>
              <w:jc w:val="center"/>
              <w:rPr>
                <w:szCs w:val="24"/>
              </w:rPr>
            </w:pPr>
            <w:r>
              <w:rPr>
                <w:szCs w:val="24"/>
              </w:rPr>
              <w:t>14</w:t>
            </w:r>
          </w:p>
        </w:tc>
        <w:tc>
          <w:tcPr>
            <w:tcW w:w="829" w:type="pct"/>
            <w:shd w:val="clear" w:color="auto" w:fill="auto"/>
          </w:tcPr>
          <w:p w14:paraId="41368541" w14:textId="77777777" w:rsidR="00FC2A06" w:rsidRPr="00A16748" w:rsidRDefault="00FC2A06" w:rsidP="00BC2A1D">
            <w:pPr>
              <w:tabs>
                <w:tab w:val="right" w:pos="851"/>
              </w:tabs>
              <w:ind w:firstLine="0"/>
              <w:rPr>
                <w:color w:val="FF0000"/>
                <w:szCs w:val="24"/>
              </w:rPr>
            </w:pPr>
            <w:r>
              <w:t>Устный опрос, доклады, дискуссия. Решение задач.</w:t>
            </w:r>
          </w:p>
        </w:tc>
      </w:tr>
      <w:tr w:rsidR="00FC2A06" w:rsidRPr="005532E3" w14:paraId="328921EA" w14:textId="77777777" w:rsidTr="00C922A4">
        <w:tc>
          <w:tcPr>
            <w:tcW w:w="247" w:type="pct"/>
            <w:tcBorders>
              <w:top w:val="single" w:sz="4" w:space="0" w:color="auto"/>
              <w:left w:val="single" w:sz="4" w:space="0" w:color="auto"/>
              <w:bottom w:val="single" w:sz="4" w:space="0" w:color="auto"/>
              <w:right w:val="single" w:sz="4" w:space="0" w:color="auto"/>
            </w:tcBorders>
          </w:tcPr>
          <w:p w14:paraId="7C8892A1" w14:textId="77777777" w:rsidR="00FC2A06" w:rsidRPr="007217C2" w:rsidRDefault="00FC2A06" w:rsidP="00BC2A1D">
            <w:pPr>
              <w:tabs>
                <w:tab w:val="right" w:pos="851"/>
              </w:tabs>
              <w:ind w:right="0" w:firstLine="0"/>
              <w:jc w:val="center"/>
              <w:rPr>
                <w:sz w:val="20"/>
                <w:lang w:eastAsia="en-US"/>
              </w:rPr>
            </w:pPr>
            <w:r w:rsidRPr="007217C2">
              <w:rPr>
                <w:sz w:val="20"/>
                <w:lang w:eastAsia="en-US"/>
              </w:rPr>
              <w:t>5</w:t>
            </w:r>
          </w:p>
        </w:tc>
        <w:tc>
          <w:tcPr>
            <w:tcW w:w="753" w:type="pct"/>
          </w:tcPr>
          <w:p w14:paraId="1E6E1231" w14:textId="77777777" w:rsidR="00FC2A06" w:rsidRPr="00071F0F" w:rsidRDefault="00FC2A06" w:rsidP="00BC2A1D">
            <w:pPr>
              <w:widowControl w:val="0"/>
              <w:ind w:firstLine="0"/>
              <w:rPr>
                <w:szCs w:val="24"/>
              </w:rPr>
            </w:pPr>
            <w:r w:rsidRPr="00071F0F">
              <w:rPr>
                <w:szCs w:val="24"/>
              </w:rPr>
              <w:t>Тема 5. Анализ деятельности конкурентов</w:t>
            </w:r>
          </w:p>
        </w:tc>
        <w:tc>
          <w:tcPr>
            <w:tcW w:w="390" w:type="pct"/>
            <w:tcBorders>
              <w:top w:val="single" w:sz="4" w:space="0" w:color="auto"/>
              <w:left w:val="single" w:sz="4" w:space="0" w:color="auto"/>
              <w:bottom w:val="single" w:sz="4" w:space="0" w:color="auto"/>
              <w:right w:val="single" w:sz="4" w:space="0" w:color="auto"/>
            </w:tcBorders>
            <w:vAlign w:val="center"/>
          </w:tcPr>
          <w:p w14:paraId="7FBCA442" w14:textId="77777777" w:rsidR="00FC2A06" w:rsidRPr="00071F0F" w:rsidRDefault="00FC2A06" w:rsidP="00BC2A1D">
            <w:pPr>
              <w:autoSpaceDE w:val="0"/>
              <w:autoSpaceDN w:val="0"/>
              <w:adjustRightInd w:val="0"/>
              <w:ind w:right="0" w:firstLine="0"/>
              <w:jc w:val="center"/>
              <w:rPr>
                <w:szCs w:val="24"/>
              </w:rPr>
            </w:pPr>
            <w:r>
              <w:rPr>
                <w:szCs w:val="24"/>
              </w:rPr>
              <w:t>16</w:t>
            </w:r>
          </w:p>
        </w:tc>
        <w:tc>
          <w:tcPr>
            <w:tcW w:w="436" w:type="pct"/>
            <w:tcBorders>
              <w:top w:val="single" w:sz="4" w:space="0" w:color="auto"/>
              <w:left w:val="single" w:sz="4" w:space="0" w:color="auto"/>
              <w:bottom w:val="single" w:sz="4" w:space="0" w:color="auto"/>
              <w:right w:val="single" w:sz="4" w:space="0" w:color="auto"/>
            </w:tcBorders>
            <w:vAlign w:val="center"/>
          </w:tcPr>
          <w:p w14:paraId="02F67C9B" w14:textId="3543F77E" w:rsidR="00FC2A06" w:rsidRPr="00071F0F" w:rsidRDefault="00656031" w:rsidP="00BC2A1D">
            <w:pPr>
              <w:autoSpaceDE w:val="0"/>
              <w:autoSpaceDN w:val="0"/>
              <w:adjustRightInd w:val="0"/>
              <w:ind w:right="0" w:firstLine="0"/>
              <w:jc w:val="center"/>
              <w:rPr>
                <w:szCs w:val="24"/>
              </w:rPr>
            </w:pPr>
            <w:r>
              <w:rPr>
                <w:szCs w:val="24"/>
              </w:rPr>
              <w:t>4</w:t>
            </w:r>
          </w:p>
        </w:tc>
        <w:tc>
          <w:tcPr>
            <w:tcW w:w="752" w:type="pct"/>
            <w:tcBorders>
              <w:top w:val="single" w:sz="4" w:space="0" w:color="auto"/>
              <w:left w:val="single" w:sz="4" w:space="0" w:color="auto"/>
              <w:bottom w:val="single" w:sz="4" w:space="0" w:color="auto"/>
              <w:right w:val="single" w:sz="4" w:space="0" w:color="auto"/>
            </w:tcBorders>
            <w:vAlign w:val="center"/>
          </w:tcPr>
          <w:p w14:paraId="4516E6E7" w14:textId="20750836" w:rsidR="00FC2A06" w:rsidRPr="00071F0F" w:rsidRDefault="00656031" w:rsidP="00BC2A1D">
            <w:pPr>
              <w:autoSpaceDE w:val="0"/>
              <w:autoSpaceDN w:val="0"/>
              <w:adjustRightInd w:val="0"/>
              <w:ind w:right="0" w:firstLine="0"/>
              <w:jc w:val="center"/>
              <w:rPr>
                <w:szCs w:val="24"/>
              </w:rPr>
            </w:pPr>
            <w:r>
              <w:rPr>
                <w:szCs w:val="24"/>
              </w:rPr>
              <w:t>2</w:t>
            </w:r>
          </w:p>
        </w:tc>
        <w:tc>
          <w:tcPr>
            <w:tcW w:w="758" w:type="pct"/>
            <w:tcBorders>
              <w:top w:val="single" w:sz="4" w:space="0" w:color="auto"/>
              <w:left w:val="single" w:sz="4" w:space="0" w:color="auto"/>
              <w:bottom w:val="single" w:sz="4" w:space="0" w:color="auto"/>
              <w:right w:val="single" w:sz="4" w:space="0" w:color="auto"/>
            </w:tcBorders>
            <w:vAlign w:val="center"/>
          </w:tcPr>
          <w:p w14:paraId="1AA50649" w14:textId="18E0C2E2" w:rsidR="00FC2A06" w:rsidRPr="00071F0F" w:rsidRDefault="00656031" w:rsidP="00BC2A1D">
            <w:pPr>
              <w:autoSpaceDE w:val="0"/>
              <w:autoSpaceDN w:val="0"/>
              <w:adjustRightInd w:val="0"/>
              <w:ind w:right="0" w:firstLine="0"/>
              <w:jc w:val="center"/>
              <w:rPr>
                <w:szCs w:val="24"/>
              </w:rPr>
            </w:pPr>
            <w:r>
              <w:rPr>
                <w:szCs w:val="24"/>
              </w:rPr>
              <w:t>2</w:t>
            </w:r>
          </w:p>
        </w:tc>
        <w:tc>
          <w:tcPr>
            <w:tcW w:w="151" w:type="pct"/>
            <w:tcBorders>
              <w:top w:val="single" w:sz="4" w:space="0" w:color="auto"/>
              <w:left w:val="single" w:sz="4" w:space="0" w:color="auto"/>
              <w:bottom w:val="single" w:sz="4" w:space="0" w:color="auto"/>
              <w:right w:val="single" w:sz="4" w:space="0" w:color="auto"/>
            </w:tcBorders>
            <w:vAlign w:val="center"/>
          </w:tcPr>
          <w:p w14:paraId="47EEEB3F" w14:textId="6B6F954C" w:rsidR="00FC2A06" w:rsidRPr="00071F0F" w:rsidRDefault="00FC2A06" w:rsidP="00BC2A1D">
            <w:pPr>
              <w:autoSpaceDE w:val="0"/>
              <w:autoSpaceDN w:val="0"/>
              <w:adjustRightInd w:val="0"/>
              <w:ind w:right="0" w:firstLine="0"/>
              <w:jc w:val="center"/>
              <w:rPr>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33C3A9BA" w14:textId="77777777" w:rsidR="00FC2A06" w:rsidRPr="00071F0F" w:rsidRDefault="00FC2A06" w:rsidP="00BC2A1D">
            <w:pPr>
              <w:autoSpaceDE w:val="0"/>
              <w:autoSpaceDN w:val="0"/>
              <w:adjustRightInd w:val="0"/>
              <w:ind w:right="0" w:firstLine="0"/>
              <w:jc w:val="center"/>
              <w:rPr>
                <w:szCs w:val="24"/>
              </w:rPr>
            </w:pPr>
            <w:r>
              <w:rPr>
                <w:szCs w:val="24"/>
              </w:rPr>
              <w:t>8</w:t>
            </w:r>
          </w:p>
        </w:tc>
        <w:tc>
          <w:tcPr>
            <w:tcW w:w="829" w:type="pct"/>
            <w:shd w:val="clear" w:color="auto" w:fill="auto"/>
          </w:tcPr>
          <w:p w14:paraId="7453163D" w14:textId="77777777" w:rsidR="00FC2A06" w:rsidRPr="00A16748" w:rsidRDefault="00FC2A06" w:rsidP="00BC2A1D">
            <w:pPr>
              <w:tabs>
                <w:tab w:val="right" w:pos="851"/>
              </w:tabs>
              <w:ind w:firstLine="0"/>
              <w:rPr>
                <w:color w:val="FF0000"/>
                <w:szCs w:val="24"/>
              </w:rPr>
            </w:pPr>
            <w:r>
              <w:t>Устный опрос, доклады, дискуссия. Решение задач.</w:t>
            </w:r>
          </w:p>
        </w:tc>
      </w:tr>
      <w:tr w:rsidR="00FC2A06" w:rsidRPr="005532E3" w14:paraId="6E2CE63B" w14:textId="77777777" w:rsidTr="00C922A4">
        <w:tc>
          <w:tcPr>
            <w:tcW w:w="247" w:type="pct"/>
            <w:tcBorders>
              <w:top w:val="single" w:sz="4" w:space="0" w:color="auto"/>
              <w:left w:val="single" w:sz="4" w:space="0" w:color="auto"/>
              <w:bottom w:val="single" w:sz="4" w:space="0" w:color="auto"/>
              <w:right w:val="single" w:sz="4" w:space="0" w:color="auto"/>
            </w:tcBorders>
          </w:tcPr>
          <w:p w14:paraId="51E6DC4F" w14:textId="77777777" w:rsidR="00FC2A06" w:rsidRPr="007217C2" w:rsidRDefault="00FC2A06" w:rsidP="00BC2A1D">
            <w:pPr>
              <w:tabs>
                <w:tab w:val="right" w:pos="851"/>
              </w:tabs>
              <w:ind w:right="0" w:firstLine="0"/>
              <w:jc w:val="center"/>
              <w:rPr>
                <w:sz w:val="20"/>
                <w:lang w:eastAsia="en-US"/>
              </w:rPr>
            </w:pPr>
            <w:r w:rsidRPr="007217C2">
              <w:rPr>
                <w:sz w:val="20"/>
                <w:lang w:eastAsia="en-US"/>
              </w:rPr>
              <w:t>6</w:t>
            </w:r>
          </w:p>
        </w:tc>
        <w:tc>
          <w:tcPr>
            <w:tcW w:w="753" w:type="pct"/>
          </w:tcPr>
          <w:p w14:paraId="209E956C" w14:textId="77777777" w:rsidR="00FC2A06" w:rsidRPr="00071F0F" w:rsidRDefault="00FC2A06" w:rsidP="00BC2A1D">
            <w:pPr>
              <w:shd w:val="clear" w:color="auto" w:fill="FFFFFF"/>
              <w:ind w:right="0" w:firstLine="0"/>
              <w:rPr>
                <w:szCs w:val="24"/>
              </w:rPr>
            </w:pPr>
            <w:r w:rsidRPr="00071F0F">
              <w:rPr>
                <w:szCs w:val="24"/>
              </w:rPr>
              <w:t xml:space="preserve">Тема 6. </w:t>
            </w:r>
            <w:r w:rsidRPr="00071F0F">
              <w:rPr>
                <w:bCs/>
                <w:szCs w:val="24"/>
              </w:rPr>
              <w:t>Управление маркетинговой деятельностью</w:t>
            </w:r>
          </w:p>
        </w:tc>
        <w:tc>
          <w:tcPr>
            <w:tcW w:w="390" w:type="pct"/>
            <w:tcBorders>
              <w:top w:val="single" w:sz="4" w:space="0" w:color="auto"/>
              <w:left w:val="single" w:sz="4" w:space="0" w:color="auto"/>
              <w:bottom w:val="single" w:sz="4" w:space="0" w:color="auto"/>
              <w:right w:val="single" w:sz="4" w:space="0" w:color="auto"/>
            </w:tcBorders>
            <w:vAlign w:val="center"/>
          </w:tcPr>
          <w:p w14:paraId="7ED71816" w14:textId="77777777" w:rsidR="00FC2A06" w:rsidRPr="00071F0F" w:rsidRDefault="00FC2A06" w:rsidP="00BC2A1D">
            <w:pPr>
              <w:autoSpaceDE w:val="0"/>
              <w:autoSpaceDN w:val="0"/>
              <w:adjustRightInd w:val="0"/>
              <w:ind w:right="0" w:firstLine="0"/>
              <w:jc w:val="center"/>
              <w:rPr>
                <w:szCs w:val="24"/>
              </w:rPr>
            </w:pPr>
            <w:r>
              <w:rPr>
                <w:szCs w:val="24"/>
              </w:rPr>
              <w:t>26</w:t>
            </w:r>
          </w:p>
        </w:tc>
        <w:tc>
          <w:tcPr>
            <w:tcW w:w="436" w:type="pct"/>
            <w:tcBorders>
              <w:top w:val="single" w:sz="4" w:space="0" w:color="auto"/>
              <w:left w:val="single" w:sz="4" w:space="0" w:color="auto"/>
              <w:bottom w:val="single" w:sz="4" w:space="0" w:color="auto"/>
              <w:right w:val="single" w:sz="4" w:space="0" w:color="auto"/>
            </w:tcBorders>
            <w:vAlign w:val="center"/>
          </w:tcPr>
          <w:p w14:paraId="1CC40B9D" w14:textId="1AFFA33C" w:rsidR="00FC2A06" w:rsidRPr="00071F0F" w:rsidRDefault="00656031" w:rsidP="00BC2A1D">
            <w:pPr>
              <w:autoSpaceDE w:val="0"/>
              <w:autoSpaceDN w:val="0"/>
              <w:adjustRightInd w:val="0"/>
              <w:ind w:right="0" w:firstLine="0"/>
              <w:jc w:val="center"/>
              <w:rPr>
                <w:szCs w:val="24"/>
              </w:rPr>
            </w:pPr>
            <w:r>
              <w:rPr>
                <w:szCs w:val="24"/>
              </w:rPr>
              <w:t>4</w:t>
            </w:r>
          </w:p>
        </w:tc>
        <w:tc>
          <w:tcPr>
            <w:tcW w:w="752" w:type="pct"/>
            <w:tcBorders>
              <w:top w:val="single" w:sz="4" w:space="0" w:color="auto"/>
              <w:left w:val="single" w:sz="4" w:space="0" w:color="auto"/>
              <w:bottom w:val="single" w:sz="4" w:space="0" w:color="auto"/>
              <w:right w:val="single" w:sz="4" w:space="0" w:color="auto"/>
            </w:tcBorders>
            <w:vAlign w:val="center"/>
          </w:tcPr>
          <w:p w14:paraId="27FE572F" w14:textId="5ABB948B" w:rsidR="00FC2A06" w:rsidRPr="00071F0F" w:rsidRDefault="00656031" w:rsidP="00BC2A1D">
            <w:pPr>
              <w:autoSpaceDE w:val="0"/>
              <w:autoSpaceDN w:val="0"/>
              <w:adjustRightInd w:val="0"/>
              <w:ind w:right="0" w:firstLine="0"/>
              <w:jc w:val="center"/>
              <w:rPr>
                <w:szCs w:val="24"/>
              </w:rPr>
            </w:pPr>
            <w:r>
              <w:rPr>
                <w:szCs w:val="24"/>
              </w:rPr>
              <w:t>2</w:t>
            </w:r>
          </w:p>
        </w:tc>
        <w:tc>
          <w:tcPr>
            <w:tcW w:w="758" w:type="pct"/>
            <w:tcBorders>
              <w:top w:val="single" w:sz="4" w:space="0" w:color="auto"/>
              <w:left w:val="single" w:sz="4" w:space="0" w:color="auto"/>
              <w:bottom w:val="single" w:sz="4" w:space="0" w:color="auto"/>
              <w:right w:val="single" w:sz="4" w:space="0" w:color="auto"/>
            </w:tcBorders>
            <w:vAlign w:val="center"/>
          </w:tcPr>
          <w:p w14:paraId="6363750C" w14:textId="195A490B" w:rsidR="00FC2A06" w:rsidRPr="00071F0F" w:rsidRDefault="00656031" w:rsidP="00BC2A1D">
            <w:pPr>
              <w:autoSpaceDE w:val="0"/>
              <w:autoSpaceDN w:val="0"/>
              <w:adjustRightInd w:val="0"/>
              <w:ind w:right="0" w:firstLine="0"/>
              <w:jc w:val="center"/>
              <w:rPr>
                <w:szCs w:val="24"/>
              </w:rPr>
            </w:pPr>
            <w:r>
              <w:rPr>
                <w:szCs w:val="24"/>
              </w:rPr>
              <w:t>2</w:t>
            </w:r>
          </w:p>
        </w:tc>
        <w:tc>
          <w:tcPr>
            <w:tcW w:w="151" w:type="pct"/>
            <w:tcBorders>
              <w:top w:val="single" w:sz="4" w:space="0" w:color="auto"/>
              <w:left w:val="single" w:sz="4" w:space="0" w:color="auto"/>
              <w:bottom w:val="single" w:sz="4" w:space="0" w:color="auto"/>
              <w:right w:val="single" w:sz="4" w:space="0" w:color="auto"/>
            </w:tcBorders>
            <w:vAlign w:val="center"/>
          </w:tcPr>
          <w:p w14:paraId="798E386E" w14:textId="32BF6977" w:rsidR="00FC2A06" w:rsidRPr="00071F0F" w:rsidRDefault="00FC2A06" w:rsidP="00BC2A1D">
            <w:pPr>
              <w:autoSpaceDE w:val="0"/>
              <w:autoSpaceDN w:val="0"/>
              <w:adjustRightInd w:val="0"/>
              <w:ind w:right="0" w:firstLine="0"/>
              <w:jc w:val="center"/>
              <w:rPr>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6017C374" w14:textId="77777777" w:rsidR="00FC2A06" w:rsidRPr="00071F0F" w:rsidRDefault="00FC2A06" w:rsidP="00BC2A1D">
            <w:pPr>
              <w:autoSpaceDE w:val="0"/>
              <w:autoSpaceDN w:val="0"/>
              <w:adjustRightInd w:val="0"/>
              <w:ind w:right="0" w:firstLine="0"/>
              <w:jc w:val="center"/>
              <w:rPr>
                <w:szCs w:val="24"/>
              </w:rPr>
            </w:pPr>
            <w:r>
              <w:rPr>
                <w:szCs w:val="24"/>
              </w:rPr>
              <w:t>14</w:t>
            </w:r>
          </w:p>
        </w:tc>
        <w:tc>
          <w:tcPr>
            <w:tcW w:w="829" w:type="pct"/>
            <w:shd w:val="clear" w:color="auto" w:fill="auto"/>
          </w:tcPr>
          <w:p w14:paraId="0AB21DC6" w14:textId="77777777" w:rsidR="00FC2A06" w:rsidRPr="00A16748" w:rsidRDefault="00FC2A06" w:rsidP="00BC2A1D">
            <w:pPr>
              <w:tabs>
                <w:tab w:val="right" w:pos="851"/>
              </w:tabs>
              <w:ind w:firstLine="0"/>
              <w:rPr>
                <w:color w:val="FF0000"/>
                <w:szCs w:val="24"/>
              </w:rPr>
            </w:pPr>
            <w:r>
              <w:t>Подготовка проблемных докладов, дискуссия. Решение задач.</w:t>
            </w:r>
          </w:p>
        </w:tc>
      </w:tr>
      <w:tr w:rsidR="00FC2A06" w:rsidRPr="005532E3" w14:paraId="2AF5261D" w14:textId="77777777" w:rsidTr="00C922A4">
        <w:tc>
          <w:tcPr>
            <w:tcW w:w="247" w:type="pct"/>
            <w:tcBorders>
              <w:top w:val="single" w:sz="4" w:space="0" w:color="auto"/>
              <w:left w:val="single" w:sz="4" w:space="0" w:color="auto"/>
              <w:bottom w:val="single" w:sz="4" w:space="0" w:color="auto"/>
              <w:right w:val="single" w:sz="4" w:space="0" w:color="auto"/>
            </w:tcBorders>
          </w:tcPr>
          <w:p w14:paraId="4B895334" w14:textId="77777777" w:rsidR="00FC2A06" w:rsidRPr="007217C2" w:rsidRDefault="00FC2A06" w:rsidP="00BC2A1D">
            <w:pPr>
              <w:tabs>
                <w:tab w:val="right" w:pos="851"/>
              </w:tabs>
              <w:ind w:right="0" w:firstLine="0"/>
              <w:jc w:val="center"/>
              <w:rPr>
                <w:sz w:val="20"/>
                <w:lang w:eastAsia="en-US"/>
              </w:rPr>
            </w:pPr>
            <w:r>
              <w:rPr>
                <w:sz w:val="20"/>
                <w:lang w:eastAsia="en-US"/>
              </w:rPr>
              <w:t>7</w:t>
            </w:r>
          </w:p>
        </w:tc>
        <w:tc>
          <w:tcPr>
            <w:tcW w:w="753" w:type="pct"/>
          </w:tcPr>
          <w:p w14:paraId="6E49CFC6" w14:textId="77777777" w:rsidR="00FC2A06" w:rsidRPr="00071F0F" w:rsidRDefault="00FC2A06" w:rsidP="00BC2A1D">
            <w:pPr>
              <w:shd w:val="clear" w:color="auto" w:fill="FFFFFF"/>
              <w:ind w:right="0" w:firstLine="0"/>
              <w:rPr>
                <w:szCs w:val="24"/>
              </w:rPr>
            </w:pPr>
            <w:r w:rsidRPr="00071F0F">
              <w:rPr>
                <w:szCs w:val="24"/>
              </w:rPr>
              <w:t xml:space="preserve">Тема 7. </w:t>
            </w:r>
            <w:r w:rsidRPr="00071F0F">
              <w:rPr>
                <w:bCs/>
                <w:szCs w:val="24"/>
              </w:rPr>
              <w:t>Комплекс маркетинга и инструменты его реализации</w:t>
            </w:r>
          </w:p>
        </w:tc>
        <w:tc>
          <w:tcPr>
            <w:tcW w:w="390" w:type="pct"/>
            <w:tcBorders>
              <w:top w:val="single" w:sz="4" w:space="0" w:color="auto"/>
              <w:left w:val="single" w:sz="4" w:space="0" w:color="auto"/>
              <w:bottom w:val="single" w:sz="4" w:space="0" w:color="auto"/>
              <w:right w:val="single" w:sz="4" w:space="0" w:color="auto"/>
            </w:tcBorders>
            <w:vAlign w:val="center"/>
          </w:tcPr>
          <w:p w14:paraId="20B4CFA0" w14:textId="77777777" w:rsidR="00FC2A06" w:rsidRPr="00071F0F" w:rsidRDefault="00FC2A06" w:rsidP="00BC2A1D">
            <w:pPr>
              <w:autoSpaceDE w:val="0"/>
              <w:autoSpaceDN w:val="0"/>
              <w:adjustRightInd w:val="0"/>
              <w:ind w:right="0" w:firstLine="0"/>
              <w:jc w:val="center"/>
              <w:rPr>
                <w:szCs w:val="24"/>
              </w:rPr>
            </w:pPr>
            <w:r>
              <w:rPr>
                <w:szCs w:val="24"/>
              </w:rPr>
              <w:t>26</w:t>
            </w:r>
          </w:p>
        </w:tc>
        <w:tc>
          <w:tcPr>
            <w:tcW w:w="436" w:type="pct"/>
            <w:tcBorders>
              <w:top w:val="single" w:sz="4" w:space="0" w:color="auto"/>
              <w:left w:val="single" w:sz="4" w:space="0" w:color="auto"/>
              <w:bottom w:val="single" w:sz="4" w:space="0" w:color="auto"/>
              <w:right w:val="single" w:sz="4" w:space="0" w:color="auto"/>
            </w:tcBorders>
            <w:vAlign w:val="center"/>
          </w:tcPr>
          <w:p w14:paraId="538DE7CB" w14:textId="67537336" w:rsidR="00FC2A06" w:rsidRPr="00071F0F" w:rsidRDefault="00656031" w:rsidP="00BC2A1D">
            <w:pPr>
              <w:autoSpaceDE w:val="0"/>
              <w:autoSpaceDN w:val="0"/>
              <w:adjustRightInd w:val="0"/>
              <w:ind w:right="0" w:firstLine="0"/>
              <w:jc w:val="center"/>
              <w:rPr>
                <w:szCs w:val="24"/>
              </w:rPr>
            </w:pPr>
            <w:r>
              <w:rPr>
                <w:szCs w:val="24"/>
              </w:rPr>
              <w:t>6</w:t>
            </w:r>
          </w:p>
        </w:tc>
        <w:tc>
          <w:tcPr>
            <w:tcW w:w="752" w:type="pct"/>
            <w:tcBorders>
              <w:top w:val="single" w:sz="4" w:space="0" w:color="auto"/>
              <w:left w:val="single" w:sz="4" w:space="0" w:color="auto"/>
              <w:bottom w:val="single" w:sz="4" w:space="0" w:color="auto"/>
              <w:right w:val="single" w:sz="4" w:space="0" w:color="auto"/>
            </w:tcBorders>
            <w:vAlign w:val="center"/>
          </w:tcPr>
          <w:p w14:paraId="06023935" w14:textId="6E3DB7D8" w:rsidR="00FC2A06" w:rsidRPr="00071F0F" w:rsidRDefault="00656031" w:rsidP="00BC2A1D">
            <w:pPr>
              <w:autoSpaceDE w:val="0"/>
              <w:autoSpaceDN w:val="0"/>
              <w:adjustRightInd w:val="0"/>
              <w:ind w:right="0" w:firstLine="0"/>
              <w:jc w:val="center"/>
              <w:rPr>
                <w:szCs w:val="24"/>
              </w:rPr>
            </w:pPr>
            <w:r>
              <w:rPr>
                <w:szCs w:val="24"/>
              </w:rPr>
              <w:t>2</w:t>
            </w:r>
          </w:p>
        </w:tc>
        <w:tc>
          <w:tcPr>
            <w:tcW w:w="758" w:type="pct"/>
            <w:tcBorders>
              <w:top w:val="single" w:sz="4" w:space="0" w:color="auto"/>
              <w:left w:val="single" w:sz="4" w:space="0" w:color="auto"/>
              <w:bottom w:val="single" w:sz="4" w:space="0" w:color="auto"/>
              <w:right w:val="single" w:sz="4" w:space="0" w:color="auto"/>
            </w:tcBorders>
            <w:vAlign w:val="center"/>
          </w:tcPr>
          <w:p w14:paraId="1E594D4B" w14:textId="1BE8705E" w:rsidR="00FC2A06" w:rsidRPr="00071F0F" w:rsidRDefault="00656031" w:rsidP="00BC2A1D">
            <w:pPr>
              <w:autoSpaceDE w:val="0"/>
              <w:autoSpaceDN w:val="0"/>
              <w:adjustRightInd w:val="0"/>
              <w:ind w:right="0" w:firstLine="0"/>
              <w:jc w:val="center"/>
              <w:rPr>
                <w:szCs w:val="24"/>
              </w:rPr>
            </w:pPr>
            <w:r>
              <w:rPr>
                <w:szCs w:val="24"/>
              </w:rPr>
              <w:t>4</w:t>
            </w:r>
          </w:p>
        </w:tc>
        <w:tc>
          <w:tcPr>
            <w:tcW w:w="151" w:type="pct"/>
            <w:tcBorders>
              <w:top w:val="single" w:sz="4" w:space="0" w:color="auto"/>
              <w:left w:val="single" w:sz="4" w:space="0" w:color="auto"/>
              <w:bottom w:val="single" w:sz="4" w:space="0" w:color="auto"/>
              <w:right w:val="single" w:sz="4" w:space="0" w:color="auto"/>
            </w:tcBorders>
            <w:vAlign w:val="center"/>
          </w:tcPr>
          <w:p w14:paraId="62F70212" w14:textId="743DC096" w:rsidR="00FC2A06" w:rsidRPr="00071F0F" w:rsidRDefault="00FC2A06" w:rsidP="00BC2A1D">
            <w:pPr>
              <w:autoSpaceDE w:val="0"/>
              <w:autoSpaceDN w:val="0"/>
              <w:adjustRightInd w:val="0"/>
              <w:ind w:right="0" w:firstLine="0"/>
              <w:jc w:val="center"/>
              <w:rPr>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391765D9" w14:textId="77777777" w:rsidR="00FC2A06" w:rsidRPr="00071F0F" w:rsidRDefault="00FC2A06" w:rsidP="00BC2A1D">
            <w:pPr>
              <w:autoSpaceDE w:val="0"/>
              <w:autoSpaceDN w:val="0"/>
              <w:adjustRightInd w:val="0"/>
              <w:ind w:right="0" w:firstLine="0"/>
              <w:jc w:val="center"/>
              <w:rPr>
                <w:szCs w:val="24"/>
              </w:rPr>
            </w:pPr>
            <w:r>
              <w:rPr>
                <w:szCs w:val="24"/>
              </w:rPr>
              <w:t>16</w:t>
            </w:r>
          </w:p>
        </w:tc>
        <w:tc>
          <w:tcPr>
            <w:tcW w:w="829" w:type="pct"/>
            <w:shd w:val="clear" w:color="auto" w:fill="auto"/>
          </w:tcPr>
          <w:p w14:paraId="51AB1298" w14:textId="77777777" w:rsidR="00FC2A06" w:rsidRPr="00A16748" w:rsidRDefault="00FC2A06" w:rsidP="00BC2A1D">
            <w:pPr>
              <w:tabs>
                <w:tab w:val="right" w:pos="851"/>
              </w:tabs>
              <w:ind w:firstLine="0"/>
              <w:rPr>
                <w:color w:val="FF0000"/>
                <w:szCs w:val="24"/>
              </w:rPr>
            </w:pPr>
            <w:r>
              <w:t>Подготовка проблемных докладов, дискуссия</w:t>
            </w:r>
            <w:r>
              <w:lastRenderedPageBreak/>
              <w:t>. Решение задач.</w:t>
            </w:r>
          </w:p>
        </w:tc>
      </w:tr>
      <w:tr w:rsidR="00FC2A06" w:rsidRPr="005532E3" w14:paraId="61BC3E95" w14:textId="77777777" w:rsidTr="00C922A4">
        <w:tc>
          <w:tcPr>
            <w:tcW w:w="247" w:type="pct"/>
            <w:tcBorders>
              <w:top w:val="single" w:sz="4" w:space="0" w:color="auto"/>
              <w:left w:val="single" w:sz="4" w:space="0" w:color="auto"/>
              <w:bottom w:val="single" w:sz="4" w:space="0" w:color="auto"/>
              <w:right w:val="single" w:sz="4" w:space="0" w:color="auto"/>
            </w:tcBorders>
          </w:tcPr>
          <w:p w14:paraId="19C3F8A9" w14:textId="77777777" w:rsidR="00FC2A06" w:rsidRPr="007217C2" w:rsidRDefault="00FC2A06" w:rsidP="00BC2A1D">
            <w:pPr>
              <w:tabs>
                <w:tab w:val="right" w:pos="851"/>
              </w:tabs>
              <w:ind w:right="0" w:firstLine="0"/>
              <w:jc w:val="center"/>
              <w:rPr>
                <w:sz w:val="20"/>
                <w:lang w:eastAsia="en-US"/>
              </w:rPr>
            </w:pPr>
            <w:r>
              <w:rPr>
                <w:sz w:val="20"/>
                <w:lang w:eastAsia="en-US"/>
              </w:rPr>
              <w:lastRenderedPageBreak/>
              <w:t>8</w:t>
            </w:r>
          </w:p>
        </w:tc>
        <w:tc>
          <w:tcPr>
            <w:tcW w:w="753" w:type="pct"/>
          </w:tcPr>
          <w:p w14:paraId="0E2721DF" w14:textId="77777777" w:rsidR="00FC2A06" w:rsidRPr="00071F0F" w:rsidRDefault="00FC2A06" w:rsidP="00BC2A1D">
            <w:pPr>
              <w:widowControl w:val="0"/>
              <w:ind w:firstLine="0"/>
              <w:rPr>
                <w:szCs w:val="24"/>
              </w:rPr>
            </w:pPr>
            <w:r w:rsidRPr="00071F0F">
              <w:rPr>
                <w:szCs w:val="24"/>
              </w:rPr>
              <w:t>Тема 8. Маркетинг в отраслях и сферах бизнеса</w:t>
            </w:r>
          </w:p>
        </w:tc>
        <w:tc>
          <w:tcPr>
            <w:tcW w:w="390" w:type="pct"/>
            <w:tcBorders>
              <w:top w:val="single" w:sz="4" w:space="0" w:color="auto"/>
              <w:left w:val="single" w:sz="4" w:space="0" w:color="auto"/>
              <w:bottom w:val="single" w:sz="4" w:space="0" w:color="auto"/>
              <w:right w:val="single" w:sz="4" w:space="0" w:color="auto"/>
            </w:tcBorders>
            <w:vAlign w:val="center"/>
          </w:tcPr>
          <w:p w14:paraId="0E4B1D84" w14:textId="77777777" w:rsidR="00FC2A06" w:rsidRPr="00071F0F" w:rsidRDefault="00FC2A06" w:rsidP="00BC2A1D">
            <w:pPr>
              <w:autoSpaceDE w:val="0"/>
              <w:autoSpaceDN w:val="0"/>
              <w:adjustRightInd w:val="0"/>
              <w:ind w:right="0" w:firstLine="0"/>
              <w:jc w:val="center"/>
              <w:rPr>
                <w:szCs w:val="24"/>
              </w:rPr>
            </w:pPr>
            <w:r>
              <w:rPr>
                <w:szCs w:val="24"/>
              </w:rPr>
              <w:t>22</w:t>
            </w:r>
          </w:p>
        </w:tc>
        <w:tc>
          <w:tcPr>
            <w:tcW w:w="436" w:type="pct"/>
            <w:tcBorders>
              <w:top w:val="single" w:sz="4" w:space="0" w:color="auto"/>
              <w:left w:val="single" w:sz="4" w:space="0" w:color="auto"/>
              <w:bottom w:val="single" w:sz="4" w:space="0" w:color="auto"/>
              <w:right w:val="single" w:sz="4" w:space="0" w:color="auto"/>
            </w:tcBorders>
            <w:vAlign w:val="center"/>
          </w:tcPr>
          <w:p w14:paraId="72B7F896" w14:textId="597E63E4" w:rsidR="00FC2A06" w:rsidRPr="00071F0F" w:rsidRDefault="00656031" w:rsidP="00BC2A1D">
            <w:pPr>
              <w:autoSpaceDE w:val="0"/>
              <w:autoSpaceDN w:val="0"/>
              <w:adjustRightInd w:val="0"/>
              <w:ind w:right="0" w:firstLine="0"/>
              <w:jc w:val="center"/>
              <w:rPr>
                <w:szCs w:val="24"/>
              </w:rPr>
            </w:pPr>
            <w:r>
              <w:rPr>
                <w:szCs w:val="24"/>
              </w:rPr>
              <w:t>4</w:t>
            </w:r>
          </w:p>
        </w:tc>
        <w:tc>
          <w:tcPr>
            <w:tcW w:w="752" w:type="pct"/>
            <w:tcBorders>
              <w:top w:val="single" w:sz="4" w:space="0" w:color="auto"/>
              <w:left w:val="single" w:sz="4" w:space="0" w:color="auto"/>
              <w:bottom w:val="single" w:sz="4" w:space="0" w:color="auto"/>
              <w:right w:val="single" w:sz="4" w:space="0" w:color="auto"/>
            </w:tcBorders>
            <w:vAlign w:val="center"/>
          </w:tcPr>
          <w:p w14:paraId="16C89612" w14:textId="37AB85E0" w:rsidR="00FC2A06" w:rsidRPr="00071F0F" w:rsidRDefault="00656031" w:rsidP="00BC2A1D">
            <w:pPr>
              <w:autoSpaceDE w:val="0"/>
              <w:autoSpaceDN w:val="0"/>
              <w:adjustRightInd w:val="0"/>
              <w:ind w:right="0" w:firstLine="0"/>
              <w:jc w:val="center"/>
              <w:rPr>
                <w:szCs w:val="24"/>
              </w:rPr>
            </w:pPr>
            <w:r>
              <w:rPr>
                <w:szCs w:val="24"/>
              </w:rPr>
              <w:t>2</w:t>
            </w:r>
          </w:p>
        </w:tc>
        <w:tc>
          <w:tcPr>
            <w:tcW w:w="758" w:type="pct"/>
            <w:tcBorders>
              <w:top w:val="single" w:sz="4" w:space="0" w:color="auto"/>
              <w:left w:val="single" w:sz="4" w:space="0" w:color="auto"/>
              <w:bottom w:val="single" w:sz="4" w:space="0" w:color="auto"/>
              <w:right w:val="single" w:sz="4" w:space="0" w:color="auto"/>
            </w:tcBorders>
            <w:vAlign w:val="center"/>
          </w:tcPr>
          <w:p w14:paraId="2831E285" w14:textId="0501FCFA" w:rsidR="00FC2A06" w:rsidRPr="00071F0F" w:rsidRDefault="00656031" w:rsidP="00BC2A1D">
            <w:pPr>
              <w:autoSpaceDE w:val="0"/>
              <w:autoSpaceDN w:val="0"/>
              <w:adjustRightInd w:val="0"/>
              <w:ind w:right="0" w:firstLine="0"/>
              <w:jc w:val="center"/>
              <w:rPr>
                <w:szCs w:val="24"/>
              </w:rPr>
            </w:pPr>
            <w:r>
              <w:rPr>
                <w:szCs w:val="24"/>
              </w:rPr>
              <w:t>2</w:t>
            </w:r>
          </w:p>
        </w:tc>
        <w:tc>
          <w:tcPr>
            <w:tcW w:w="151" w:type="pct"/>
            <w:tcBorders>
              <w:top w:val="single" w:sz="4" w:space="0" w:color="auto"/>
              <w:left w:val="single" w:sz="4" w:space="0" w:color="auto"/>
              <w:bottom w:val="single" w:sz="4" w:space="0" w:color="auto"/>
              <w:right w:val="single" w:sz="4" w:space="0" w:color="auto"/>
            </w:tcBorders>
            <w:vAlign w:val="center"/>
          </w:tcPr>
          <w:p w14:paraId="1CCBC1B7" w14:textId="001229D7" w:rsidR="00FC2A06" w:rsidRPr="00071F0F" w:rsidRDefault="00FC2A06" w:rsidP="00BC2A1D">
            <w:pPr>
              <w:autoSpaceDE w:val="0"/>
              <w:autoSpaceDN w:val="0"/>
              <w:adjustRightInd w:val="0"/>
              <w:ind w:right="0" w:firstLine="0"/>
              <w:jc w:val="center"/>
              <w:rPr>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4FD34233" w14:textId="77777777" w:rsidR="00FC2A06" w:rsidRPr="00071F0F" w:rsidRDefault="00FC2A06" w:rsidP="00BC2A1D">
            <w:pPr>
              <w:autoSpaceDE w:val="0"/>
              <w:autoSpaceDN w:val="0"/>
              <w:adjustRightInd w:val="0"/>
              <w:ind w:right="0" w:firstLine="0"/>
              <w:jc w:val="center"/>
              <w:rPr>
                <w:szCs w:val="24"/>
              </w:rPr>
            </w:pPr>
            <w:r>
              <w:rPr>
                <w:szCs w:val="24"/>
              </w:rPr>
              <w:t>14</w:t>
            </w:r>
          </w:p>
        </w:tc>
        <w:tc>
          <w:tcPr>
            <w:tcW w:w="829" w:type="pct"/>
            <w:shd w:val="clear" w:color="auto" w:fill="auto"/>
          </w:tcPr>
          <w:p w14:paraId="769F8B9F" w14:textId="77777777" w:rsidR="00FC2A06" w:rsidRPr="00E7310E" w:rsidRDefault="00FC2A06" w:rsidP="00BC2A1D">
            <w:pPr>
              <w:tabs>
                <w:tab w:val="right" w:pos="851"/>
              </w:tabs>
              <w:ind w:firstLine="0"/>
              <w:contextualSpacing/>
              <w:rPr>
                <w:b/>
                <w:szCs w:val="24"/>
              </w:rPr>
            </w:pPr>
            <w:r>
              <w:t>Подготовка проблемных докладов, дискуссия. Решение задач.</w:t>
            </w:r>
          </w:p>
        </w:tc>
      </w:tr>
      <w:tr w:rsidR="00FC2A06" w:rsidRPr="00EE1D64" w14:paraId="000623C6" w14:textId="77777777" w:rsidTr="00C922A4">
        <w:tblPrEx>
          <w:tblLook w:val="0000" w:firstRow="0" w:lastRow="0" w:firstColumn="0" w:lastColumn="0" w:noHBand="0" w:noVBand="0"/>
        </w:tblPrEx>
        <w:tc>
          <w:tcPr>
            <w:tcW w:w="999" w:type="pct"/>
            <w:gridSpan w:val="2"/>
            <w:vAlign w:val="center"/>
          </w:tcPr>
          <w:p w14:paraId="0DB9C2A8" w14:textId="216F0697" w:rsidR="00FC2A06" w:rsidRPr="00EE1D64" w:rsidRDefault="00C922A4" w:rsidP="00BC2A1D">
            <w:pPr>
              <w:pStyle w:val="af4"/>
              <w:tabs>
                <w:tab w:val="left" w:pos="0"/>
              </w:tabs>
              <w:contextualSpacing/>
              <w:jc w:val="left"/>
              <w:rPr>
                <w:b/>
              </w:rPr>
            </w:pPr>
            <w:r w:rsidRPr="00EE1D64">
              <w:rPr>
                <w:b/>
              </w:rPr>
              <w:t>В целом по дисциплине</w:t>
            </w:r>
          </w:p>
        </w:tc>
        <w:tc>
          <w:tcPr>
            <w:tcW w:w="390" w:type="pct"/>
            <w:tcBorders>
              <w:top w:val="single" w:sz="4" w:space="0" w:color="auto"/>
              <w:left w:val="single" w:sz="4" w:space="0" w:color="auto"/>
              <w:bottom w:val="single" w:sz="4" w:space="0" w:color="auto"/>
              <w:right w:val="single" w:sz="4" w:space="0" w:color="auto"/>
            </w:tcBorders>
            <w:vAlign w:val="center"/>
          </w:tcPr>
          <w:p w14:paraId="2A6D696B" w14:textId="0895C16B" w:rsidR="00FC2A06" w:rsidRPr="00EE1D64" w:rsidRDefault="00FC2A06" w:rsidP="00BC2A1D">
            <w:pPr>
              <w:autoSpaceDE w:val="0"/>
              <w:autoSpaceDN w:val="0"/>
              <w:adjustRightInd w:val="0"/>
              <w:ind w:right="0" w:firstLine="0"/>
              <w:contextualSpacing/>
              <w:jc w:val="center"/>
              <w:rPr>
                <w:b/>
                <w:szCs w:val="24"/>
              </w:rPr>
            </w:pPr>
            <w:r w:rsidRPr="00EE1D64">
              <w:rPr>
                <w:b/>
                <w:szCs w:val="24"/>
              </w:rPr>
              <w:t>1</w:t>
            </w:r>
            <w:r w:rsidR="00656031" w:rsidRPr="00EE1D64">
              <w:rPr>
                <w:b/>
                <w:szCs w:val="24"/>
              </w:rPr>
              <w:t>44</w:t>
            </w:r>
          </w:p>
        </w:tc>
        <w:tc>
          <w:tcPr>
            <w:tcW w:w="436" w:type="pct"/>
            <w:tcBorders>
              <w:top w:val="single" w:sz="4" w:space="0" w:color="auto"/>
              <w:left w:val="single" w:sz="4" w:space="0" w:color="auto"/>
              <w:bottom w:val="single" w:sz="4" w:space="0" w:color="auto"/>
              <w:right w:val="single" w:sz="4" w:space="0" w:color="auto"/>
            </w:tcBorders>
            <w:vAlign w:val="center"/>
          </w:tcPr>
          <w:p w14:paraId="4272052A" w14:textId="3CC991B0" w:rsidR="00FC2A06" w:rsidRPr="00EE1D64" w:rsidRDefault="00656031" w:rsidP="00BC2A1D">
            <w:pPr>
              <w:autoSpaceDE w:val="0"/>
              <w:autoSpaceDN w:val="0"/>
              <w:adjustRightInd w:val="0"/>
              <w:ind w:right="0" w:firstLine="0"/>
              <w:contextualSpacing/>
              <w:jc w:val="center"/>
              <w:rPr>
                <w:b/>
                <w:szCs w:val="24"/>
              </w:rPr>
            </w:pPr>
            <w:r w:rsidRPr="00EE1D64">
              <w:rPr>
                <w:b/>
                <w:szCs w:val="24"/>
              </w:rPr>
              <w:t>34</w:t>
            </w:r>
          </w:p>
        </w:tc>
        <w:tc>
          <w:tcPr>
            <w:tcW w:w="752" w:type="pct"/>
            <w:tcBorders>
              <w:top w:val="single" w:sz="4" w:space="0" w:color="auto"/>
              <w:left w:val="single" w:sz="4" w:space="0" w:color="auto"/>
              <w:bottom w:val="single" w:sz="4" w:space="0" w:color="auto"/>
              <w:right w:val="single" w:sz="4" w:space="0" w:color="auto"/>
            </w:tcBorders>
            <w:vAlign w:val="center"/>
          </w:tcPr>
          <w:p w14:paraId="2B3CE730" w14:textId="0170A902" w:rsidR="00FC2A06" w:rsidRPr="00EE1D64" w:rsidRDefault="00656031" w:rsidP="00BC2A1D">
            <w:pPr>
              <w:autoSpaceDE w:val="0"/>
              <w:autoSpaceDN w:val="0"/>
              <w:adjustRightInd w:val="0"/>
              <w:ind w:right="0" w:firstLine="0"/>
              <w:contextualSpacing/>
              <w:jc w:val="center"/>
              <w:rPr>
                <w:b/>
                <w:szCs w:val="24"/>
              </w:rPr>
            </w:pPr>
            <w:r w:rsidRPr="00EE1D64">
              <w:rPr>
                <w:b/>
                <w:szCs w:val="24"/>
              </w:rPr>
              <w:t>16</w:t>
            </w:r>
          </w:p>
        </w:tc>
        <w:tc>
          <w:tcPr>
            <w:tcW w:w="758" w:type="pct"/>
            <w:tcBorders>
              <w:top w:val="single" w:sz="4" w:space="0" w:color="auto"/>
              <w:left w:val="single" w:sz="4" w:space="0" w:color="auto"/>
              <w:bottom w:val="single" w:sz="4" w:space="0" w:color="auto"/>
              <w:right w:val="single" w:sz="4" w:space="0" w:color="auto"/>
            </w:tcBorders>
            <w:vAlign w:val="center"/>
          </w:tcPr>
          <w:p w14:paraId="5A7DE87D" w14:textId="250212EF" w:rsidR="00FC2A06" w:rsidRPr="00EE1D64" w:rsidRDefault="00656031" w:rsidP="00BC2A1D">
            <w:pPr>
              <w:autoSpaceDE w:val="0"/>
              <w:autoSpaceDN w:val="0"/>
              <w:adjustRightInd w:val="0"/>
              <w:ind w:right="0" w:firstLine="0"/>
              <w:contextualSpacing/>
              <w:jc w:val="center"/>
              <w:rPr>
                <w:b/>
                <w:szCs w:val="24"/>
              </w:rPr>
            </w:pPr>
            <w:r w:rsidRPr="00EE1D64">
              <w:rPr>
                <w:b/>
                <w:szCs w:val="24"/>
              </w:rPr>
              <w:t>18</w:t>
            </w:r>
          </w:p>
        </w:tc>
        <w:tc>
          <w:tcPr>
            <w:tcW w:w="151" w:type="pct"/>
            <w:tcBorders>
              <w:top w:val="single" w:sz="4" w:space="0" w:color="auto"/>
              <w:left w:val="single" w:sz="4" w:space="0" w:color="auto"/>
              <w:bottom w:val="single" w:sz="4" w:space="0" w:color="auto"/>
              <w:right w:val="single" w:sz="4" w:space="0" w:color="auto"/>
            </w:tcBorders>
            <w:vAlign w:val="center"/>
          </w:tcPr>
          <w:p w14:paraId="2B4CEB43" w14:textId="26E564F7" w:rsidR="00FC2A06" w:rsidRPr="00EE1D64" w:rsidRDefault="00FC2A06" w:rsidP="00BC2A1D">
            <w:pPr>
              <w:autoSpaceDE w:val="0"/>
              <w:autoSpaceDN w:val="0"/>
              <w:adjustRightInd w:val="0"/>
              <w:ind w:right="0" w:firstLine="0"/>
              <w:contextualSpacing/>
              <w:jc w:val="center"/>
              <w:rPr>
                <w:b/>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40EA39BD" w14:textId="4797D579" w:rsidR="00FC2A06" w:rsidRPr="00EE1D64" w:rsidRDefault="00656031" w:rsidP="00BC2A1D">
            <w:pPr>
              <w:autoSpaceDE w:val="0"/>
              <w:autoSpaceDN w:val="0"/>
              <w:adjustRightInd w:val="0"/>
              <w:ind w:right="0" w:firstLine="0"/>
              <w:jc w:val="center"/>
              <w:rPr>
                <w:b/>
                <w:szCs w:val="24"/>
              </w:rPr>
            </w:pPr>
            <w:r w:rsidRPr="00EE1D64">
              <w:rPr>
                <w:b/>
                <w:szCs w:val="24"/>
              </w:rPr>
              <w:t>110</w:t>
            </w:r>
          </w:p>
        </w:tc>
        <w:tc>
          <w:tcPr>
            <w:tcW w:w="829" w:type="pct"/>
            <w:tcBorders>
              <w:top w:val="single" w:sz="4" w:space="0" w:color="auto"/>
              <w:left w:val="single" w:sz="4" w:space="0" w:color="auto"/>
              <w:bottom w:val="single" w:sz="4" w:space="0" w:color="auto"/>
              <w:right w:val="single" w:sz="4" w:space="0" w:color="auto"/>
            </w:tcBorders>
            <w:vAlign w:val="center"/>
          </w:tcPr>
          <w:p w14:paraId="74B5DDAD" w14:textId="7BE51317" w:rsidR="00FC2A06" w:rsidRPr="00EE1D64" w:rsidRDefault="00C922A4" w:rsidP="00C922A4">
            <w:pPr>
              <w:autoSpaceDE w:val="0"/>
              <w:autoSpaceDN w:val="0"/>
              <w:adjustRightInd w:val="0"/>
              <w:ind w:right="0" w:firstLine="0"/>
              <w:jc w:val="left"/>
              <w:rPr>
                <w:szCs w:val="24"/>
              </w:rPr>
            </w:pPr>
            <w:r w:rsidRPr="00EE1D64">
              <w:rPr>
                <w:szCs w:val="24"/>
              </w:rPr>
              <w:t>Согласно учебному плану: Домашнее творческое задание</w:t>
            </w:r>
          </w:p>
        </w:tc>
      </w:tr>
      <w:tr w:rsidR="00C922A4" w:rsidRPr="00EE1D64" w14:paraId="486658AA" w14:textId="77777777" w:rsidTr="00C922A4">
        <w:tblPrEx>
          <w:tblLook w:val="0000" w:firstRow="0" w:lastRow="0" w:firstColumn="0" w:lastColumn="0" w:noHBand="0" w:noVBand="0"/>
        </w:tblPrEx>
        <w:tc>
          <w:tcPr>
            <w:tcW w:w="999" w:type="pct"/>
            <w:gridSpan w:val="2"/>
            <w:vAlign w:val="center"/>
          </w:tcPr>
          <w:p w14:paraId="09AABC1A" w14:textId="7ABAE3D0" w:rsidR="00C922A4" w:rsidRPr="00EE1D64" w:rsidRDefault="00C922A4" w:rsidP="00BC2A1D">
            <w:pPr>
              <w:pStyle w:val="af4"/>
              <w:tabs>
                <w:tab w:val="left" w:pos="0"/>
              </w:tabs>
              <w:contextualSpacing/>
              <w:jc w:val="left"/>
              <w:rPr>
                <w:b/>
              </w:rPr>
            </w:pPr>
            <w:r w:rsidRPr="00EE1D64">
              <w:rPr>
                <w:b/>
              </w:rPr>
              <w:t>Итого в %</w:t>
            </w:r>
          </w:p>
        </w:tc>
        <w:tc>
          <w:tcPr>
            <w:tcW w:w="390" w:type="pct"/>
            <w:tcBorders>
              <w:top w:val="single" w:sz="4" w:space="0" w:color="auto"/>
              <w:left w:val="single" w:sz="4" w:space="0" w:color="auto"/>
              <w:bottom w:val="single" w:sz="4" w:space="0" w:color="auto"/>
              <w:right w:val="single" w:sz="4" w:space="0" w:color="auto"/>
            </w:tcBorders>
            <w:vAlign w:val="center"/>
          </w:tcPr>
          <w:p w14:paraId="75FED94E" w14:textId="761946EF" w:rsidR="00C922A4" w:rsidRPr="00EE1D64" w:rsidRDefault="00C922A4" w:rsidP="00BC2A1D">
            <w:pPr>
              <w:autoSpaceDE w:val="0"/>
              <w:autoSpaceDN w:val="0"/>
              <w:adjustRightInd w:val="0"/>
              <w:ind w:right="0" w:firstLine="0"/>
              <w:contextualSpacing/>
              <w:jc w:val="center"/>
              <w:rPr>
                <w:b/>
                <w:szCs w:val="24"/>
              </w:rPr>
            </w:pPr>
            <w:r w:rsidRPr="00EE1D64">
              <w:rPr>
                <w:b/>
                <w:szCs w:val="24"/>
              </w:rPr>
              <w:t>100</w:t>
            </w:r>
          </w:p>
        </w:tc>
        <w:tc>
          <w:tcPr>
            <w:tcW w:w="436" w:type="pct"/>
            <w:tcBorders>
              <w:top w:val="single" w:sz="4" w:space="0" w:color="auto"/>
              <w:left w:val="single" w:sz="4" w:space="0" w:color="auto"/>
              <w:bottom w:val="single" w:sz="4" w:space="0" w:color="auto"/>
              <w:right w:val="single" w:sz="4" w:space="0" w:color="auto"/>
            </w:tcBorders>
            <w:vAlign w:val="center"/>
          </w:tcPr>
          <w:p w14:paraId="4CE37774" w14:textId="6B7EDBA6" w:rsidR="00C922A4" w:rsidRPr="00EE1D64" w:rsidRDefault="00C922A4" w:rsidP="00BC2A1D">
            <w:pPr>
              <w:autoSpaceDE w:val="0"/>
              <w:autoSpaceDN w:val="0"/>
              <w:adjustRightInd w:val="0"/>
              <w:ind w:right="0" w:firstLine="0"/>
              <w:contextualSpacing/>
              <w:jc w:val="center"/>
              <w:rPr>
                <w:b/>
                <w:szCs w:val="24"/>
              </w:rPr>
            </w:pPr>
            <w:r w:rsidRPr="00EE1D64">
              <w:rPr>
                <w:b/>
                <w:szCs w:val="24"/>
              </w:rPr>
              <w:t>24</w:t>
            </w:r>
          </w:p>
        </w:tc>
        <w:tc>
          <w:tcPr>
            <w:tcW w:w="752" w:type="pct"/>
            <w:tcBorders>
              <w:top w:val="single" w:sz="4" w:space="0" w:color="auto"/>
              <w:left w:val="single" w:sz="4" w:space="0" w:color="auto"/>
              <w:bottom w:val="single" w:sz="4" w:space="0" w:color="auto"/>
              <w:right w:val="single" w:sz="4" w:space="0" w:color="auto"/>
            </w:tcBorders>
            <w:vAlign w:val="center"/>
          </w:tcPr>
          <w:p w14:paraId="4D6A6931" w14:textId="1A8CA4D3" w:rsidR="00C922A4" w:rsidRPr="00EE1D64" w:rsidRDefault="00C922A4" w:rsidP="00BC2A1D">
            <w:pPr>
              <w:autoSpaceDE w:val="0"/>
              <w:autoSpaceDN w:val="0"/>
              <w:adjustRightInd w:val="0"/>
              <w:ind w:right="0" w:firstLine="0"/>
              <w:contextualSpacing/>
              <w:jc w:val="center"/>
              <w:rPr>
                <w:b/>
                <w:szCs w:val="24"/>
              </w:rPr>
            </w:pPr>
            <w:r w:rsidRPr="00EE1D64">
              <w:rPr>
                <w:b/>
                <w:szCs w:val="24"/>
              </w:rPr>
              <w:t>47</w:t>
            </w:r>
          </w:p>
        </w:tc>
        <w:tc>
          <w:tcPr>
            <w:tcW w:w="758" w:type="pct"/>
            <w:tcBorders>
              <w:top w:val="single" w:sz="4" w:space="0" w:color="auto"/>
              <w:left w:val="single" w:sz="4" w:space="0" w:color="auto"/>
              <w:bottom w:val="single" w:sz="4" w:space="0" w:color="auto"/>
              <w:right w:val="single" w:sz="4" w:space="0" w:color="auto"/>
            </w:tcBorders>
            <w:vAlign w:val="center"/>
          </w:tcPr>
          <w:p w14:paraId="065264A8" w14:textId="3D05DE1B" w:rsidR="00C922A4" w:rsidRPr="00EE1D64" w:rsidRDefault="00C922A4" w:rsidP="00BC2A1D">
            <w:pPr>
              <w:autoSpaceDE w:val="0"/>
              <w:autoSpaceDN w:val="0"/>
              <w:adjustRightInd w:val="0"/>
              <w:ind w:right="0" w:firstLine="0"/>
              <w:contextualSpacing/>
              <w:jc w:val="center"/>
              <w:rPr>
                <w:b/>
                <w:szCs w:val="24"/>
              </w:rPr>
            </w:pPr>
            <w:r w:rsidRPr="00EE1D64">
              <w:rPr>
                <w:b/>
                <w:szCs w:val="24"/>
              </w:rPr>
              <w:t>53</w:t>
            </w:r>
          </w:p>
        </w:tc>
        <w:tc>
          <w:tcPr>
            <w:tcW w:w="151" w:type="pct"/>
            <w:tcBorders>
              <w:top w:val="single" w:sz="4" w:space="0" w:color="auto"/>
              <w:left w:val="single" w:sz="4" w:space="0" w:color="auto"/>
              <w:bottom w:val="single" w:sz="4" w:space="0" w:color="auto"/>
              <w:right w:val="single" w:sz="4" w:space="0" w:color="auto"/>
            </w:tcBorders>
            <w:vAlign w:val="center"/>
          </w:tcPr>
          <w:p w14:paraId="21EC2B11" w14:textId="77777777" w:rsidR="00C922A4" w:rsidRPr="00EE1D64" w:rsidRDefault="00C922A4" w:rsidP="00BC2A1D">
            <w:pPr>
              <w:autoSpaceDE w:val="0"/>
              <w:autoSpaceDN w:val="0"/>
              <w:adjustRightInd w:val="0"/>
              <w:ind w:right="0" w:firstLine="0"/>
              <w:contextualSpacing/>
              <w:jc w:val="center"/>
              <w:rPr>
                <w:b/>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7C3D0131" w14:textId="6DD9B413" w:rsidR="00C922A4" w:rsidRPr="00EE1D64" w:rsidRDefault="00C922A4" w:rsidP="00BC2A1D">
            <w:pPr>
              <w:autoSpaceDE w:val="0"/>
              <w:autoSpaceDN w:val="0"/>
              <w:adjustRightInd w:val="0"/>
              <w:ind w:right="0" w:firstLine="0"/>
              <w:jc w:val="center"/>
              <w:rPr>
                <w:b/>
                <w:szCs w:val="24"/>
              </w:rPr>
            </w:pPr>
            <w:r w:rsidRPr="00EE1D64">
              <w:rPr>
                <w:b/>
                <w:szCs w:val="24"/>
              </w:rPr>
              <w:t>76</w:t>
            </w:r>
          </w:p>
        </w:tc>
        <w:tc>
          <w:tcPr>
            <w:tcW w:w="829" w:type="pct"/>
            <w:tcBorders>
              <w:top w:val="single" w:sz="4" w:space="0" w:color="auto"/>
              <w:left w:val="single" w:sz="4" w:space="0" w:color="auto"/>
              <w:bottom w:val="single" w:sz="4" w:space="0" w:color="auto"/>
              <w:right w:val="single" w:sz="4" w:space="0" w:color="auto"/>
            </w:tcBorders>
            <w:vAlign w:val="center"/>
          </w:tcPr>
          <w:p w14:paraId="4B63A2B8" w14:textId="77777777" w:rsidR="00C922A4" w:rsidRPr="00EE1D64" w:rsidRDefault="00C922A4" w:rsidP="00C922A4">
            <w:pPr>
              <w:autoSpaceDE w:val="0"/>
              <w:autoSpaceDN w:val="0"/>
              <w:adjustRightInd w:val="0"/>
              <w:ind w:right="0" w:firstLine="0"/>
              <w:jc w:val="left"/>
              <w:rPr>
                <w:szCs w:val="24"/>
              </w:rPr>
            </w:pPr>
          </w:p>
        </w:tc>
      </w:tr>
    </w:tbl>
    <w:p w14:paraId="5DF153BF" w14:textId="0E26BEF3" w:rsidR="00FC2A06" w:rsidRPr="00EE1D64" w:rsidRDefault="00FC2A06" w:rsidP="0064086D">
      <w:pPr>
        <w:ind w:firstLine="0"/>
        <w:rPr>
          <w:i/>
          <w:sz w:val="28"/>
          <w:szCs w:val="28"/>
        </w:rPr>
      </w:pPr>
    </w:p>
    <w:p w14:paraId="04CE4502" w14:textId="77777777" w:rsidR="006F3FBA" w:rsidRPr="00EE1D64" w:rsidRDefault="006F3FBA" w:rsidP="0064086D">
      <w:pPr>
        <w:spacing w:line="360" w:lineRule="auto"/>
        <w:ind w:firstLine="0"/>
        <w:rPr>
          <w:b/>
          <w:sz w:val="28"/>
          <w:szCs w:val="28"/>
          <w:lang w:eastAsia="en-US"/>
        </w:rPr>
      </w:pPr>
    </w:p>
    <w:p w14:paraId="783A15B2" w14:textId="77777777" w:rsidR="001958FC" w:rsidRPr="00EE1D64" w:rsidRDefault="00B350DD" w:rsidP="001958FC">
      <w:pPr>
        <w:spacing w:line="360" w:lineRule="auto"/>
        <w:ind w:left="360" w:firstLine="340"/>
        <w:jc w:val="center"/>
        <w:rPr>
          <w:b/>
          <w:bCs/>
          <w:sz w:val="28"/>
          <w:szCs w:val="28"/>
          <w:lang w:eastAsia="en-US"/>
        </w:rPr>
      </w:pPr>
      <w:r w:rsidRPr="00EE1D64">
        <w:rPr>
          <w:b/>
          <w:sz w:val="28"/>
          <w:szCs w:val="28"/>
          <w:lang w:eastAsia="en-US"/>
        </w:rPr>
        <w:t>5.3. Содержание практических и семинарских занятий</w:t>
      </w:r>
    </w:p>
    <w:p w14:paraId="675F41CD" w14:textId="235E03F2" w:rsidR="001958FC" w:rsidRPr="00141305" w:rsidRDefault="00141305" w:rsidP="00141305">
      <w:pPr>
        <w:widowControl w:val="0"/>
        <w:ind w:firstLine="181"/>
        <w:jc w:val="right"/>
        <w:rPr>
          <w:sz w:val="28"/>
          <w:szCs w:val="28"/>
        </w:rPr>
      </w:pPr>
      <w:r w:rsidRPr="00EE1D64">
        <w:rPr>
          <w:sz w:val="28"/>
          <w:szCs w:val="28"/>
        </w:rPr>
        <w:t>Таблица 3</w:t>
      </w:r>
    </w:p>
    <w:tbl>
      <w:tblPr>
        <w:tblStyle w:val="aff6"/>
        <w:tblW w:w="5160" w:type="pct"/>
        <w:tblInd w:w="-147" w:type="dxa"/>
        <w:tblLook w:val="04A0" w:firstRow="1" w:lastRow="0" w:firstColumn="1" w:lastColumn="0" w:noHBand="0" w:noVBand="1"/>
      </w:tblPr>
      <w:tblGrid>
        <w:gridCol w:w="2106"/>
        <w:gridCol w:w="5603"/>
        <w:gridCol w:w="1935"/>
      </w:tblGrid>
      <w:tr w:rsidR="00E27071" w:rsidRPr="00E27071" w14:paraId="5D9E8E33" w14:textId="77777777" w:rsidTr="00C922A4">
        <w:tc>
          <w:tcPr>
            <w:tcW w:w="869" w:type="pct"/>
            <w:tcBorders>
              <w:top w:val="single" w:sz="4" w:space="0" w:color="auto"/>
              <w:left w:val="single" w:sz="4" w:space="0" w:color="auto"/>
              <w:bottom w:val="single" w:sz="4" w:space="0" w:color="auto"/>
              <w:right w:val="single" w:sz="4" w:space="0" w:color="auto"/>
            </w:tcBorders>
            <w:hideMark/>
          </w:tcPr>
          <w:p w14:paraId="4C6C444B" w14:textId="77777777" w:rsidR="001958FC" w:rsidRPr="00E27071" w:rsidRDefault="001958FC" w:rsidP="00E27071">
            <w:pPr>
              <w:keepNext/>
              <w:ind w:firstLine="0"/>
              <w:contextualSpacing/>
              <w:rPr>
                <w:b/>
                <w:szCs w:val="24"/>
              </w:rPr>
            </w:pPr>
            <w:r w:rsidRPr="00E27071">
              <w:rPr>
                <w:b/>
                <w:szCs w:val="24"/>
              </w:rPr>
              <w:t>Наименование тем (разделов) дисциплины</w:t>
            </w:r>
          </w:p>
        </w:tc>
        <w:tc>
          <w:tcPr>
            <w:tcW w:w="3045" w:type="pct"/>
            <w:tcBorders>
              <w:top w:val="single" w:sz="4" w:space="0" w:color="auto"/>
              <w:left w:val="single" w:sz="4" w:space="0" w:color="auto"/>
              <w:bottom w:val="single" w:sz="4" w:space="0" w:color="auto"/>
              <w:right w:val="single" w:sz="4" w:space="0" w:color="auto"/>
            </w:tcBorders>
          </w:tcPr>
          <w:p w14:paraId="7084BD85" w14:textId="77777777" w:rsidR="001958FC" w:rsidRPr="00E27071" w:rsidRDefault="001958FC" w:rsidP="00E27071">
            <w:pPr>
              <w:keepNext/>
              <w:tabs>
                <w:tab w:val="left" w:pos="175"/>
              </w:tabs>
              <w:ind w:firstLine="33"/>
              <w:contextualSpacing/>
              <w:rPr>
                <w:b/>
                <w:szCs w:val="24"/>
              </w:rPr>
            </w:pPr>
            <w:r w:rsidRPr="00E27071">
              <w:rPr>
                <w:b/>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p w14:paraId="2F679413" w14:textId="77777777" w:rsidR="001958FC" w:rsidRPr="00E27071" w:rsidRDefault="001958FC" w:rsidP="00E27071">
            <w:pPr>
              <w:keepNext/>
              <w:tabs>
                <w:tab w:val="left" w:pos="175"/>
              </w:tabs>
              <w:ind w:firstLine="33"/>
              <w:contextualSpacing/>
              <w:rPr>
                <w:b/>
                <w:szCs w:val="24"/>
              </w:rPr>
            </w:pPr>
          </w:p>
        </w:tc>
        <w:tc>
          <w:tcPr>
            <w:tcW w:w="1086" w:type="pct"/>
            <w:tcBorders>
              <w:top w:val="single" w:sz="4" w:space="0" w:color="auto"/>
              <w:left w:val="single" w:sz="4" w:space="0" w:color="auto"/>
              <w:bottom w:val="single" w:sz="4" w:space="0" w:color="auto"/>
              <w:right w:val="single" w:sz="4" w:space="0" w:color="auto"/>
            </w:tcBorders>
            <w:hideMark/>
          </w:tcPr>
          <w:p w14:paraId="33A86103" w14:textId="77777777" w:rsidR="001958FC" w:rsidRPr="00E27071" w:rsidRDefault="001958FC" w:rsidP="00E27071">
            <w:pPr>
              <w:keepNext/>
              <w:ind w:firstLine="0"/>
              <w:contextualSpacing/>
              <w:rPr>
                <w:b/>
                <w:szCs w:val="24"/>
              </w:rPr>
            </w:pPr>
            <w:r w:rsidRPr="00E27071">
              <w:rPr>
                <w:b/>
                <w:szCs w:val="24"/>
              </w:rPr>
              <w:t>Формы проведения занятий</w:t>
            </w:r>
          </w:p>
        </w:tc>
      </w:tr>
      <w:tr w:rsidR="00E27071" w:rsidRPr="00E27071" w14:paraId="0500E725" w14:textId="77777777" w:rsidTr="00C922A4">
        <w:trPr>
          <w:trHeight w:val="3812"/>
        </w:trPr>
        <w:tc>
          <w:tcPr>
            <w:tcW w:w="869" w:type="pct"/>
          </w:tcPr>
          <w:p w14:paraId="26C219C3" w14:textId="77777777" w:rsidR="00926802" w:rsidRPr="00E27071" w:rsidRDefault="00926802" w:rsidP="00E27071">
            <w:pPr>
              <w:shd w:val="clear" w:color="auto" w:fill="FFFFFF"/>
              <w:ind w:right="0" w:firstLine="0"/>
              <w:contextualSpacing/>
              <w:jc w:val="left"/>
              <w:rPr>
                <w:szCs w:val="24"/>
              </w:rPr>
            </w:pPr>
            <w:r w:rsidRPr="00E27071">
              <w:rPr>
                <w:szCs w:val="24"/>
              </w:rPr>
              <w:t xml:space="preserve">Тема 1. </w:t>
            </w:r>
            <w:r w:rsidRPr="00E27071">
              <w:rPr>
                <w:bCs/>
                <w:szCs w:val="24"/>
              </w:rPr>
              <w:t>Маркетинг как философия рынка</w:t>
            </w:r>
          </w:p>
        </w:tc>
        <w:tc>
          <w:tcPr>
            <w:tcW w:w="3045" w:type="pct"/>
            <w:tcBorders>
              <w:top w:val="single" w:sz="4" w:space="0" w:color="auto"/>
              <w:left w:val="single" w:sz="4" w:space="0" w:color="auto"/>
              <w:bottom w:val="single" w:sz="4" w:space="0" w:color="auto"/>
              <w:right w:val="single" w:sz="4" w:space="0" w:color="auto"/>
            </w:tcBorders>
          </w:tcPr>
          <w:p w14:paraId="7F632281" w14:textId="77777777" w:rsidR="00926802" w:rsidRPr="00E27071" w:rsidRDefault="00926802" w:rsidP="00A40936">
            <w:pPr>
              <w:numPr>
                <w:ilvl w:val="0"/>
                <w:numId w:val="22"/>
              </w:numPr>
              <w:tabs>
                <w:tab w:val="left" w:pos="175"/>
              </w:tabs>
              <w:ind w:left="181" w:right="0" w:firstLine="33"/>
              <w:contextualSpacing/>
              <w:rPr>
                <w:szCs w:val="24"/>
                <w:lang w:eastAsia="en-US"/>
              </w:rPr>
            </w:pPr>
            <w:r w:rsidRPr="00E27071">
              <w:rPr>
                <w:szCs w:val="24"/>
                <w:lang w:eastAsia="en-US"/>
              </w:rPr>
              <w:t xml:space="preserve">Понятие рынка, классификация. </w:t>
            </w:r>
            <w:r w:rsidRPr="00E27071">
              <w:rPr>
                <w:szCs w:val="24"/>
              </w:rPr>
              <w:t xml:space="preserve">Типы рынков. </w:t>
            </w:r>
          </w:p>
          <w:p w14:paraId="192FB8CF" w14:textId="77777777" w:rsidR="00926802" w:rsidRPr="00E27071" w:rsidRDefault="00926802" w:rsidP="00A40936">
            <w:pPr>
              <w:numPr>
                <w:ilvl w:val="0"/>
                <w:numId w:val="22"/>
              </w:numPr>
              <w:tabs>
                <w:tab w:val="left" w:pos="175"/>
              </w:tabs>
              <w:ind w:left="181" w:right="0" w:firstLine="33"/>
              <w:contextualSpacing/>
              <w:rPr>
                <w:szCs w:val="24"/>
                <w:lang w:eastAsia="en-US"/>
              </w:rPr>
            </w:pPr>
            <w:r w:rsidRPr="00E27071">
              <w:rPr>
                <w:szCs w:val="24"/>
              </w:rPr>
              <w:t>Виды отраслевых рынков и их границы.</w:t>
            </w:r>
          </w:p>
          <w:p w14:paraId="56D1A01C" w14:textId="77777777" w:rsidR="00926802" w:rsidRPr="00E27071" w:rsidRDefault="00926802" w:rsidP="00A40936">
            <w:pPr>
              <w:numPr>
                <w:ilvl w:val="0"/>
                <w:numId w:val="22"/>
              </w:numPr>
              <w:tabs>
                <w:tab w:val="left" w:pos="175"/>
              </w:tabs>
              <w:ind w:left="181" w:right="0" w:firstLine="33"/>
              <w:contextualSpacing/>
              <w:rPr>
                <w:szCs w:val="24"/>
                <w:lang w:eastAsia="en-US"/>
              </w:rPr>
            </w:pPr>
            <w:r w:rsidRPr="00E27071">
              <w:rPr>
                <w:szCs w:val="24"/>
                <w:lang w:eastAsia="en-US"/>
              </w:rPr>
              <w:t>Понятие маркетинга и развитие маркетинга в России.</w:t>
            </w:r>
          </w:p>
          <w:p w14:paraId="42F833E1" w14:textId="77777777" w:rsidR="00926802" w:rsidRPr="00E27071" w:rsidRDefault="00926802" w:rsidP="00E27071">
            <w:pPr>
              <w:tabs>
                <w:tab w:val="left" w:pos="175"/>
              </w:tabs>
              <w:ind w:left="181" w:right="0" w:firstLine="33"/>
              <w:contextualSpacing/>
              <w:rPr>
                <w:szCs w:val="24"/>
              </w:rPr>
            </w:pPr>
            <w:r w:rsidRPr="00E27071">
              <w:rPr>
                <w:szCs w:val="24"/>
              </w:rPr>
              <w:t>4.Виды маркетинга и его задачи в зависимости от объекта деятельности, размера рынка и состояния спроса.</w:t>
            </w:r>
          </w:p>
          <w:p w14:paraId="46EB132F" w14:textId="77777777" w:rsidR="00926802" w:rsidRPr="00E27071" w:rsidRDefault="00926802" w:rsidP="00E27071">
            <w:pPr>
              <w:tabs>
                <w:tab w:val="left" w:pos="175"/>
              </w:tabs>
              <w:ind w:left="181" w:right="0" w:firstLine="33"/>
              <w:contextualSpacing/>
              <w:rPr>
                <w:szCs w:val="24"/>
                <w:lang w:eastAsia="en-US"/>
              </w:rPr>
            </w:pPr>
            <w:r w:rsidRPr="00E27071">
              <w:rPr>
                <w:szCs w:val="24"/>
                <w:lang w:eastAsia="en-US"/>
              </w:rPr>
              <w:t>5. Основные цели, задачи и принципы маркетинга.</w:t>
            </w:r>
          </w:p>
          <w:p w14:paraId="434BC0C0" w14:textId="77777777" w:rsidR="00926802" w:rsidRPr="00E27071" w:rsidRDefault="00926802" w:rsidP="00E27071">
            <w:pPr>
              <w:tabs>
                <w:tab w:val="left" w:pos="175"/>
              </w:tabs>
              <w:ind w:left="181" w:right="0" w:firstLine="33"/>
              <w:contextualSpacing/>
              <w:rPr>
                <w:szCs w:val="24"/>
                <w:lang w:eastAsia="en-US"/>
              </w:rPr>
            </w:pPr>
            <w:r w:rsidRPr="00E27071">
              <w:rPr>
                <w:szCs w:val="24"/>
                <w:lang w:eastAsia="en-US"/>
              </w:rPr>
              <w:t>6.Эволюция концепции маркетинга и их краткая характеристика.</w:t>
            </w:r>
          </w:p>
          <w:p w14:paraId="4C2E54F3" w14:textId="77777777" w:rsidR="00926802" w:rsidRPr="00E27071" w:rsidRDefault="00926802" w:rsidP="00E27071">
            <w:pPr>
              <w:tabs>
                <w:tab w:val="left" w:pos="175"/>
                <w:tab w:val="left" w:pos="1080"/>
              </w:tabs>
              <w:ind w:left="181" w:right="0" w:firstLine="33"/>
              <w:contextualSpacing/>
              <w:rPr>
                <w:szCs w:val="24"/>
                <w:lang w:eastAsia="en-US"/>
              </w:rPr>
            </w:pPr>
            <w:r w:rsidRPr="00E27071">
              <w:rPr>
                <w:szCs w:val="24"/>
                <w:lang w:eastAsia="en-US"/>
              </w:rPr>
              <w:t xml:space="preserve">7.Основные задачи и проблемы внедрения маркетинга в деятельность российских предприятий. </w:t>
            </w:r>
          </w:p>
          <w:p w14:paraId="287DC7E5" w14:textId="77777777" w:rsidR="00926802" w:rsidRPr="00E27071" w:rsidRDefault="00926802" w:rsidP="00E27071">
            <w:pPr>
              <w:pStyle w:val="35"/>
              <w:tabs>
                <w:tab w:val="left" w:pos="175"/>
              </w:tabs>
              <w:spacing w:after="0" w:line="240" w:lineRule="auto"/>
              <w:ind w:left="181" w:firstLine="33"/>
              <w:contextualSpacing/>
              <w:jc w:val="both"/>
              <w:rPr>
                <w:rFonts w:ascii="Times New Roman" w:hAnsi="Times New Roman"/>
                <w:sz w:val="24"/>
                <w:szCs w:val="24"/>
              </w:rPr>
            </w:pPr>
            <w:r w:rsidRPr="00E27071">
              <w:rPr>
                <w:rFonts w:ascii="Times New Roman" w:hAnsi="Times New Roman"/>
                <w:sz w:val="24"/>
                <w:szCs w:val="24"/>
              </w:rPr>
              <w:t xml:space="preserve">8. Факторы внешней маркетинговой среды: </w:t>
            </w:r>
            <w:r w:rsidRPr="00E27071">
              <w:rPr>
                <w:rFonts w:ascii="Times New Roman" w:hAnsi="Times New Roman"/>
                <w:sz w:val="24"/>
                <w:szCs w:val="24"/>
                <w:lang w:val="en-US"/>
              </w:rPr>
              <w:t>STEP</w:t>
            </w:r>
            <w:r w:rsidRPr="00E27071">
              <w:rPr>
                <w:rFonts w:ascii="Times New Roman" w:hAnsi="Times New Roman"/>
                <w:sz w:val="24"/>
                <w:szCs w:val="24"/>
              </w:rPr>
              <w:t>-факторы (</w:t>
            </w:r>
            <w:r w:rsidRPr="00E27071">
              <w:rPr>
                <w:rFonts w:ascii="Times New Roman" w:hAnsi="Times New Roman"/>
                <w:sz w:val="24"/>
                <w:szCs w:val="24"/>
                <w:lang w:val="en-US"/>
              </w:rPr>
              <w:t>PEST</w:t>
            </w:r>
            <w:r w:rsidRPr="00E27071">
              <w:rPr>
                <w:rFonts w:ascii="Times New Roman" w:hAnsi="Times New Roman"/>
                <w:sz w:val="24"/>
                <w:szCs w:val="24"/>
              </w:rPr>
              <w:t>-факторы).</w:t>
            </w:r>
          </w:p>
          <w:p w14:paraId="7C6A58F4" w14:textId="77777777" w:rsidR="00926802" w:rsidRPr="00E27071" w:rsidRDefault="00926802" w:rsidP="00E27071">
            <w:pPr>
              <w:pStyle w:val="35"/>
              <w:tabs>
                <w:tab w:val="left" w:pos="175"/>
              </w:tabs>
              <w:spacing w:after="0" w:line="240" w:lineRule="auto"/>
              <w:ind w:left="181" w:firstLine="33"/>
              <w:contextualSpacing/>
              <w:jc w:val="both"/>
              <w:rPr>
                <w:rFonts w:ascii="Times New Roman" w:hAnsi="Times New Roman"/>
                <w:sz w:val="24"/>
                <w:szCs w:val="24"/>
              </w:rPr>
            </w:pPr>
            <w:r w:rsidRPr="00E27071">
              <w:rPr>
                <w:rFonts w:ascii="Times New Roman" w:hAnsi="Times New Roman"/>
                <w:sz w:val="24"/>
                <w:szCs w:val="24"/>
              </w:rPr>
              <w:t>9. Факторы внешней микросреды маркетинга: покупатели, конкуренты, поставщики, партнеры и т.д.</w:t>
            </w:r>
          </w:p>
          <w:p w14:paraId="16E394C2" w14:textId="77777777" w:rsidR="00926802" w:rsidRPr="00E27071" w:rsidRDefault="00926802" w:rsidP="00E27071">
            <w:pPr>
              <w:pStyle w:val="35"/>
              <w:tabs>
                <w:tab w:val="left" w:pos="175"/>
              </w:tabs>
              <w:spacing w:after="0" w:line="240" w:lineRule="auto"/>
              <w:ind w:left="181" w:firstLine="33"/>
              <w:contextualSpacing/>
              <w:jc w:val="both"/>
              <w:rPr>
                <w:rFonts w:ascii="Times New Roman" w:hAnsi="Times New Roman"/>
                <w:sz w:val="24"/>
                <w:szCs w:val="24"/>
              </w:rPr>
            </w:pPr>
            <w:r w:rsidRPr="00E27071">
              <w:rPr>
                <w:rFonts w:ascii="Times New Roman" w:hAnsi="Times New Roman"/>
                <w:sz w:val="24"/>
                <w:szCs w:val="24"/>
              </w:rPr>
              <w:t>10. Факторы внутренней среды маркетинга. Ключевые факторы успеха (КФУ) организации.</w:t>
            </w:r>
          </w:p>
          <w:p w14:paraId="33CEA3BB" w14:textId="77777777" w:rsidR="00926802" w:rsidRPr="00E27071" w:rsidRDefault="00926802" w:rsidP="00E27071">
            <w:pPr>
              <w:pStyle w:val="35"/>
              <w:tabs>
                <w:tab w:val="left" w:pos="175"/>
              </w:tabs>
              <w:spacing w:after="0" w:line="240" w:lineRule="auto"/>
              <w:ind w:left="181" w:firstLine="33"/>
              <w:contextualSpacing/>
              <w:jc w:val="both"/>
              <w:rPr>
                <w:rFonts w:ascii="Times New Roman" w:hAnsi="Times New Roman"/>
                <w:sz w:val="24"/>
                <w:szCs w:val="24"/>
              </w:rPr>
            </w:pPr>
            <w:r w:rsidRPr="00E27071">
              <w:rPr>
                <w:rFonts w:ascii="Times New Roman" w:hAnsi="Times New Roman"/>
                <w:sz w:val="24"/>
                <w:szCs w:val="24"/>
              </w:rPr>
              <w:t>11. Основные условия эффективной маркетинговой деятельности.</w:t>
            </w:r>
          </w:p>
          <w:p w14:paraId="196BFAD4" w14:textId="77777777" w:rsidR="00926802" w:rsidRPr="00E27071" w:rsidRDefault="00926802" w:rsidP="00E27071">
            <w:pPr>
              <w:pStyle w:val="35"/>
              <w:tabs>
                <w:tab w:val="left" w:pos="175"/>
              </w:tabs>
              <w:spacing w:after="0" w:line="240" w:lineRule="auto"/>
              <w:ind w:left="181" w:firstLine="33"/>
              <w:contextualSpacing/>
              <w:jc w:val="both"/>
              <w:rPr>
                <w:rFonts w:ascii="Times New Roman" w:hAnsi="Times New Roman"/>
                <w:sz w:val="24"/>
                <w:szCs w:val="24"/>
              </w:rPr>
            </w:pPr>
            <w:r w:rsidRPr="00E27071">
              <w:rPr>
                <w:rFonts w:ascii="Times New Roman" w:hAnsi="Times New Roman"/>
                <w:sz w:val="24"/>
                <w:szCs w:val="24"/>
              </w:rPr>
              <w:lastRenderedPageBreak/>
              <w:t xml:space="preserve">12. </w:t>
            </w:r>
            <w:r w:rsidRPr="00E27071">
              <w:rPr>
                <w:rFonts w:ascii="Times New Roman" w:hAnsi="Times New Roman"/>
                <w:sz w:val="24"/>
                <w:szCs w:val="24"/>
                <w:lang w:val="en-US"/>
              </w:rPr>
              <w:t>SWOT</w:t>
            </w:r>
            <w:r w:rsidRPr="00E27071">
              <w:rPr>
                <w:rFonts w:ascii="Times New Roman" w:hAnsi="Times New Roman"/>
                <w:sz w:val="24"/>
                <w:szCs w:val="24"/>
              </w:rPr>
              <w:t>-анализ как инструмент исследования положения организации на рынке.</w:t>
            </w:r>
          </w:p>
          <w:p w14:paraId="5E824BD7" w14:textId="77777777" w:rsidR="00926802" w:rsidRPr="00E27071" w:rsidRDefault="00926802" w:rsidP="00E27071">
            <w:pPr>
              <w:pStyle w:val="35"/>
              <w:tabs>
                <w:tab w:val="left" w:pos="175"/>
              </w:tabs>
              <w:spacing w:after="0" w:line="240" w:lineRule="auto"/>
              <w:ind w:left="181" w:firstLine="33"/>
              <w:contextualSpacing/>
              <w:jc w:val="both"/>
              <w:rPr>
                <w:rFonts w:ascii="Times New Roman" w:hAnsi="Times New Roman"/>
                <w:sz w:val="24"/>
                <w:szCs w:val="24"/>
              </w:rPr>
            </w:pPr>
            <w:r w:rsidRPr="00E27071">
              <w:rPr>
                <w:rFonts w:ascii="Times New Roman" w:hAnsi="Times New Roman"/>
                <w:sz w:val="24"/>
                <w:szCs w:val="24"/>
              </w:rPr>
              <w:t>13. Основные аспекты маркетинговой деятельности.</w:t>
            </w:r>
          </w:p>
          <w:p w14:paraId="47A4531E" w14:textId="77777777" w:rsidR="00926802" w:rsidRPr="00E27071" w:rsidRDefault="00926802" w:rsidP="00E27071">
            <w:pPr>
              <w:pStyle w:val="35"/>
              <w:tabs>
                <w:tab w:val="left" w:pos="175"/>
              </w:tabs>
              <w:spacing w:after="0" w:line="240" w:lineRule="auto"/>
              <w:ind w:left="181" w:firstLine="33"/>
              <w:contextualSpacing/>
              <w:jc w:val="both"/>
              <w:rPr>
                <w:rFonts w:ascii="Times New Roman" w:hAnsi="Times New Roman"/>
                <w:sz w:val="24"/>
                <w:szCs w:val="24"/>
              </w:rPr>
            </w:pPr>
            <w:r w:rsidRPr="00E27071">
              <w:rPr>
                <w:rFonts w:ascii="Times New Roman" w:hAnsi="Times New Roman"/>
                <w:sz w:val="24"/>
                <w:szCs w:val="24"/>
              </w:rPr>
              <w:t>14. Стратегия маркетинга: сущность, иерархия стратегий, компоненты маркетинговой стратегии.</w:t>
            </w:r>
          </w:p>
          <w:p w14:paraId="061581D7" w14:textId="77777777" w:rsidR="00926802" w:rsidRPr="00E27071" w:rsidRDefault="00926802" w:rsidP="00E27071">
            <w:pPr>
              <w:pStyle w:val="35"/>
              <w:tabs>
                <w:tab w:val="left" w:pos="175"/>
              </w:tabs>
              <w:spacing w:after="0" w:line="240" w:lineRule="auto"/>
              <w:ind w:left="181" w:firstLine="33"/>
              <w:contextualSpacing/>
              <w:jc w:val="both"/>
              <w:rPr>
                <w:rFonts w:ascii="Times New Roman" w:hAnsi="Times New Roman"/>
                <w:b/>
                <w:sz w:val="24"/>
                <w:szCs w:val="24"/>
              </w:rPr>
            </w:pPr>
            <w:r w:rsidRPr="00E27071">
              <w:rPr>
                <w:rFonts w:ascii="Times New Roman" w:hAnsi="Times New Roman"/>
                <w:b/>
                <w:sz w:val="24"/>
                <w:szCs w:val="24"/>
              </w:rPr>
              <w:t xml:space="preserve">Темы проблемных докладов: </w:t>
            </w:r>
          </w:p>
          <w:p w14:paraId="0222C3B7" w14:textId="77777777" w:rsidR="00926802" w:rsidRPr="00E27071" w:rsidRDefault="00926802" w:rsidP="00A40936">
            <w:pPr>
              <w:pStyle w:val="35"/>
              <w:numPr>
                <w:ilvl w:val="0"/>
                <w:numId w:val="23"/>
              </w:numPr>
              <w:tabs>
                <w:tab w:val="left" w:pos="175"/>
              </w:tabs>
              <w:spacing w:after="0" w:line="240" w:lineRule="auto"/>
              <w:ind w:left="181" w:firstLine="33"/>
              <w:contextualSpacing/>
              <w:jc w:val="both"/>
              <w:rPr>
                <w:rFonts w:ascii="Times New Roman" w:hAnsi="Times New Roman"/>
                <w:b/>
                <w:sz w:val="24"/>
                <w:szCs w:val="24"/>
              </w:rPr>
            </w:pPr>
            <w:r w:rsidRPr="00E27071">
              <w:rPr>
                <w:rFonts w:ascii="Times New Roman" w:hAnsi="Times New Roman"/>
                <w:sz w:val="24"/>
                <w:szCs w:val="24"/>
              </w:rPr>
              <w:t>Иерархия стратегий в рамках корпоративной стратегии. Роль стратегии услуги (продукта)/рынка.</w:t>
            </w:r>
          </w:p>
          <w:p w14:paraId="0ABAF636" w14:textId="77777777" w:rsidR="00926802" w:rsidRPr="00E27071" w:rsidRDefault="00926802" w:rsidP="00A40936">
            <w:pPr>
              <w:pStyle w:val="35"/>
              <w:numPr>
                <w:ilvl w:val="0"/>
                <w:numId w:val="23"/>
              </w:numPr>
              <w:tabs>
                <w:tab w:val="left" w:pos="175"/>
              </w:tabs>
              <w:spacing w:after="0" w:line="240" w:lineRule="auto"/>
              <w:ind w:left="181" w:firstLine="33"/>
              <w:contextualSpacing/>
              <w:jc w:val="both"/>
              <w:rPr>
                <w:rFonts w:ascii="Times New Roman" w:hAnsi="Times New Roman"/>
                <w:sz w:val="24"/>
                <w:szCs w:val="24"/>
              </w:rPr>
            </w:pPr>
            <w:r w:rsidRPr="00E27071">
              <w:rPr>
                <w:rFonts w:ascii="Times New Roman" w:hAnsi="Times New Roman"/>
                <w:sz w:val="24"/>
                <w:szCs w:val="24"/>
              </w:rPr>
              <w:t>Внешняя среда и ее роль в устойчивом развитии организации.</w:t>
            </w:r>
          </w:p>
          <w:p w14:paraId="418427F9" w14:textId="77777777" w:rsidR="00926802" w:rsidRPr="00E27071" w:rsidRDefault="00926802" w:rsidP="00A40936">
            <w:pPr>
              <w:pStyle w:val="35"/>
              <w:numPr>
                <w:ilvl w:val="0"/>
                <w:numId w:val="23"/>
              </w:numPr>
              <w:tabs>
                <w:tab w:val="left" w:pos="175"/>
              </w:tabs>
              <w:spacing w:after="0" w:line="240" w:lineRule="auto"/>
              <w:ind w:left="181" w:firstLine="33"/>
              <w:contextualSpacing/>
              <w:jc w:val="both"/>
              <w:rPr>
                <w:rFonts w:ascii="Times New Roman" w:hAnsi="Times New Roman"/>
                <w:sz w:val="24"/>
                <w:szCs w:val="24"/>
              </w:rPr>
            </w:pPr>
            <w:r w:rsidRPr="00E27071">
              <w:rPr>
                <w:rFonts w:ascii="Times New Roman" w:hAnsi="Times New Roman"/>
                <w:sz w:val="24"/>
                <w:szCs w:val="24"/>
              </w:rPr>
              <w:t>Внутренняя среда маркетинга и обеспечение эффективности деятельности организации.</w:t>
            </w:r>
          </w:p>
          <w:p w14:paraId="05FE4854" w14:textId="77777777" w:rsidR="00926802" w:rsidRPr="00E27071" w:rsidRDefault="00926802" w:rsidP="00A40936">
            <w:pPr>
              <w:pStyle w:val="35"/>
              <w:numPr>
                <w:ilvl w:val="0"/>
                <w:numId w:val="23"/>
              </w:numPr>
              <w:tabs>
                <w:tab w:val="left" w:pos="175"/>
              </w:tabs>
              <w:spacing w:after="0" w:line="240" w:lineRule="auto"/>
              <w:ind w:left="181" w:firstLine="33"/>
              <w:contextualSpacing/>
              <w:jc w:val="both"/>
              <w:rPr>
                <w:rFonts w:ascii="Times New Roman" w:hAnsi="Times New Roman"/>
                <w:sz w:val="24"/>
                <w:szCs w:val="24"/>
              </w:rPr>
            </w:pPr>
            <w:r w:rsidRPr="00E27071">
              <w:rPr>
                <w:rFonts w:ascii="Times New Roman" w:hAnsi="Times New Roman"/>
                <w:sz w:val="24"/>
                <w:szCs w:val="24"/>
              </w:rPr>
              <w:t>Ключевые факторы успеха и обеспечение конкурентоспособности организации.</w:t>
            </w:r>
          </w:p>
          <w:p w14:paraId="072970A5" w14:textId="77777777" w:rsidR="00926802" w:rsidRPr="00E27071" w:rsidRDefault="00926802" w:rsidP="00A40936">
            <w:pPr>
              <w:pStyle w:val="35"/>
              <w:numPr>
                <w:ilvl w:val="0"/>
                <w:numId w:val="23"/>
              </w:numPr>
              <w:tabs>
                <w:tab w:val="left" w:pos="175"/>
              </w:tabs>
              <w:spacing w:after="0" w:line="240" w:lineRule="auto"/>
              <w:ind w:left="181" w:firstLine="33"/>
              <w:contextualSpacing/>
              <w:jc w:val="both"/>
              <w:rPr>
                <w:rFonts w:ascii="Times New Roman" w:hAnsi="Times New Roman"/>
                <w:sz w:val="24"/>
                <w:szCs w:val="24"/>
              </w:rPr>
            </w:pPr>
            <w:r w:rsidRPr="00E27071">
              <w:rPr>
                <w:rFonts w:ascii="Times New Roman" w:hAnsi="Times New Roman"/>
                <w:sz w:val="24"/>
                <w:szCs w:val="24"/>
              </w:rPr>
              <w:t>Особенности правового регулирования маркетинговой деятельности в России.</w:t>
            </w:r>
          </w:p>
          <w:p w14:paraId="5BD33146" w14:textId="15865D30" w:rsidR="00926802" w:rsidRPr="00E27071" w:rsidRDefault="00926802" w:rsidP="00E27071">
            <w:pPr>
              <w:tabs>
                <w:tab w:val="left" w:pos="175"/>
                <w:tab w:val="num" w:pos="360"/>
                <w:tab w:val="right" w:pos="720"/>
              </w:tabs>
              <w:ind w:left="181" w:right="0" w:firstLine="33"/>
              <w:contextualSpacing/>
              <w:rPr>
                <w:szCs w:val="24"/>
              </w:rPr>
            </w:pPr>
            <w:r w:rsidRPr="00E27071">
              <w:rPr>
                <w:b/>
                <w:szCs w:val="24"/>
                <w:lang w:eastAsia="en-US"/>
              </w:rPr>
              <w:t>Рекомендуемые источники</w:t>
            </w:r>
            <w:r w:rsidRPr="00E27071">
              <w:rPr>
                <w:szCs w:val="24"/>
                <w:lang w:eastAsia="en-US"/>
              </w:rPr>
              <w:t>:</w:t>
            </w:r>
            <w:r w:rsidRPr="00E27071">
              <w:rPr>
                <w:rFonts w:ascii="Calibri" w:hAnsi="Calibri"/>
                <w:szCs w:val="24"/>
                <w:lang w:eastAsia="en-US"/>
              </w:rPr>
              <w:t xml:space="preserve"> </w:t>
            </w:r>
            <w:r w:rsidRPr="00E27071">
              <w:rPr>
                <w:szCs w:val="24"/>
                <w:lang w:eastAsia="en-US"/>
              </w:rPr>
              <w:t>раздел 8 - законодательные и нормативные акты</w:t>
            </w:r>
            <w:r w:rsidRPr="00E27071">
              <w:rPr>
                <w:color w:val="000000"/>
                <w:szCs w:val="24"/>
                <w:lang w:eastAsia="en-US"/>
              </w:rPr>
              <w:t xml:space="preserve"> №№ 1-</w:t>
            </w:r>
            <w:r w:rsidR="00656031">
              <w:rPr>
                <w:color w:val="000000"/>
                <w:szCs w:val="24"/>
                <w:lang w:eastAsia="en-US"/>
              </w:rPr>
              <w:t>3</w:t>
            </w:r>
            <w:r w:rsidRPr="00E27071">
              <w:rPr>
                <w:color w:val="000000"/>
                <w:szCs w:val="24"/>
                <w:lang w:eastAsia="en-US"/>
              </w:rPr>
              <w:t xml:space="preserve">, основная литература №6,7,8,9, дополнительная литература </w:t>
            </w:r>
            <w:r w:rsidRPr="00E27071">
              <w:rPr>
                <w:szCs w:val="24"/>
                <w:lang w:eastAsia="en-US"/>
              </w:rPr>
              <w:t>№№10,11,12,13,14,15; раздел 9 - п</w:t>
            </w:r>
            <w:r w:rsidRPr="00E27071">
              <w:rPr>
                <w:szCs w:val="24"/>
              </w:rPr>
              <w:t xml:space="preserve">ериодические издания № 1-10; программное обеспечение и Интернет-ресурсы № 1-13; раздел 11- </w:t>
            </w:r>
            <w:r w:rsidRPr="00E27071">
              <w:rPr>
                <w:szCs w:val="24"/>
                <w:lang w:eastAsia="en-US"/>
              </w:rPr>
              <w:t>б</w:t>
            </w:r>
            <w:r w:rsidRPr="00E27071">
              <w:rPr>
                <w:szCs w:val="24"/>
              </w:rPr>
              <w:t>азы данных, информационно-справочные и поисковые российские системы № 1-7, а</w:t>
            </w:r>
            <w:r w:rsidRPr="00E27071">
              <w:rPr>
                <w:szCs w:val="24"/>
                <w:lang w:eastAsia="en-US"/>
              </w:rPr>
              <w:t xml:space="preserve">нглоязычные электронно-библиотечные системы </w:t>
            </w:r>
            <w:r w:rsidRPr="00E27071">
              <w:rPr>
                <w:szCs w:val="24"/>
              </w:rPr>
              <w:t>№ 1-8.</w:t>
            </w:r>
          </w:p>
          <w:p w14:paraId="50162145" w14:textId="77777777" w:rsidR="00926802" w:rsidRPr="00E27071" w:rsidRDefault="00926802" w:rsidP="00E27071">
            <w:pPr>
              <w:shd w:val="clear" w:color="auto" w:fill="FFFFFF"/>
              <w:tabs>
                <w:tab w:val="left" w:pos="175"/>
              </w:tabs>
              <w:ind w:left="181" w:right="0" w:firstLine="33"/>
              <w:contextualSpacing/>
              <w:rPr>
                <w:szCs w:val="24"/>
              </w:rPr>
            </w:pPr>
          </w:p>
          <w:p w14:paraId="3D786C6C" w14:textId="77777777" w:rsidR="00926802" w:rsidRPr="00E27071" w:rsidRDefault="00926802" w:rsidP="00E27071">
            <w:pPr>
              <w:tabs>
                <w:tab w:val="left" w:pos="175"/>
              </w:tabs>
              <w:ind w:left="181" w:firstLine="33"/>
              <w:contextualSpacing/>
              <w:rPr>
                <w:szCs w:val="24"/>
              </w:rPr>
            </w:pPr>
          </w:p>
        </w:tc>
        <w:tc>
          <w:tcPr>
            <w:tcW w:w="1086" w:type="pct"/>
            <w:tcBorders>
              <w:top w:val="single" w:sz="4" w:space="0" w:color="auto"/>
              <w:left w:val="single" w:sz="4" w:space="0" w:color="auto"/>
              <w:bottom w:val="single" w:sz="4" w:space="0" w:color="auto"/>
              <w:right w:val="single" w:sz="4" w:space="0" w:color="auto"/>
            </w:tcBorders>
            <w:hideMark/>
          </w:tcPr>
          <w:p w14:paraId="4FE450E9" w14:textId="77777777" w:rsidR="00926802" w:rsidRPr="00E27071" w:rsidRDefault="00926802" w:rsidP="00E27071">
            <w:pPr>
              <w:keepNext/>
              <w:ind w:firstLine="0"/>
              <w:contextualSpacing/>
              <w:rPr>
                <w:szCs w:val="24"/>
              </w:rPr>
            </w:pPr>
            <w:r w:rsidRPr="00E27071">
              <w:rPr>
                <w:szCs w:val="24"/>
              </w:rPr>
              <w:lastRenderedPageBreak/>
              <w:t>Устный опрос, групповой разбор мини-кейсов, тестирование</w:t>
            </w:r>
          </w:p>
        </w:tc>
      </w:tr>
      <w:tr w:rsidR="00E27071" w:rsidRPr="00E27071" w14:paraId="249A61C9" w14:textId="77777777" w:rsidTr="00C922A4">
        <w:tc>
          <w:tcPr>
            <w:tcW w:w="869" w:type="pct"/>
          </w:tcPr>
          <w:p w14:paraId="0EB02A85" w14:textId="77777777" w:rsidR="00926802" w:rsidRPr="00E27071" w:rsidRDefault="00926802" w:rsidP="00E27071">
            <w:pPr>
              <w:pStyle w:val="af0"/>
              <w:ind w:left="0" w:right="0" w:firstLine="0"/>
              <w:contextualSpacing/>
              <w:rPr>
                <w:szCs w:val="24"/>
              </w:rPr>
            </w:pPr>
            <w:r w:rsidRPr="00E27071">
              <w:rPr>
                <w:bCs/>
                <w:szCs w:val="24"/>
              </w:rPr>
              <w:t xml:space="preserve">Тема 2. </w:t>
            </w:r>
            <w:r w:rsidRPr="00E27071">
              <w:rPr>
                <w:szCs w:val="24"/>
              </w:rPr>
              <w:t>Маркетинговая информационная система (МИС) организации</w:t>
            </w:r>
          </w:p>
        </w:tc>
        <w:tc>
          <w:tcPr>
            <w:tcW w:w="3045" w:type="pct"/>
            <w:tcBorders>
              <w:top w:val="single" w:sz="4" w:space="0" w:color="auto"/>
              <w:left w:val="single" w:sz="4" w:space="0" w:color="auto"/>
              <w:bottom w:val="single" w:sz="4" w:space="0" w:color="auto"/>
              <w:right w:val="single" w:sz="4" w:space="0" w:color="auto"/>
            </w:tcBorders>
          </w:tcPr>
          <w:p w14:paraId="175BED03" w14:textId="77777777" w:rsidR="00926802" w:rsidRPr="00E27071" w:rsidRDefault="00926802" w:rsidP="00E27071">
            <w:pPr>
              <w:tabs>
                <w:tab w:val="left" w:pos="175"/>
              </w:tabs>
              <w:ind w:right="0" w:firstLine="33"/>
              <w:contextualSpacing/>
              <w:jc w:val="left"/>
              <w:rPr>
                <w:szCs w:val="24"/>
              </w:rPr>
            </w:pPr>
          </w:p>
          <w:p w14:paraId="3CA04483" w14:textId="77777777" w:rsidR="00926802" w:rsidRPr="00E27071" w:rsidRDefault="00926802" w:rsidP="00A40936">
            <w:pPr>
              <w:numPr>
                <w:ilvl w:val="0"/>
                <w:numId w:val="24"/>
              </w:numPr>
              <w:tabs>
                <w:tab w:val="left" w:pos="175"/>
                <w:tab w:val="num" w:pos="322"/>
              </w:tabs>
              <w:overflowPunct w:val="0"/>
              <w:autoSpaceDE w:val="0"/>
              <w:autoSpaceDN w:val="0"/>
              <w:adjustRightInd w:val="0"/>
              <w:ind w:left="322" w:right="0" w:firstLine="33"/>
              <w:contextualSpacing/>
              <w:rPr>
                <w:szCs w:val="24"/>
                <w:lang w:eastAsia="en-US"/>
              </w:rPr>
            </w:pPr>
            <w:r w:rsidRPr="00E27071">
              <w:rPr>
                <w:szCs w:val="24"/>
                <w:lang w:eastAsia="en-US"/>
              </w:rPr>
              <w:t>Понятие системности деятельности по сбору информации для решения проблем предприятия.  Для чего нужна такая система?</w:t>
            </w:r>
          </w:p>
          <w:p w14:paraId="6B7126CF" w14:textId="77777777" w:rsidR="00926802" w:rsidRPr="00E27071" w:rsidRDefault="00926802" w:rsidP="00A40936">
            <w:pPr>
              <w:numPr>
                <w:ilvl w:val="0"/>
                <w:numId w:val="24"/>
              </w:numPr>
              <w:tabs>
                <w:tab w:val="left" w:pos="175"/>
                <w:tab w:val="num" w:pos="322"/>
              </w:tabs>
              <w:overflowPunct w:val="0"/>
              <w:autoSpaceDE w:val="0"/>
              <w:autoSpaceDN w:val="0"/>
              <w:adjustRightInd w:val="0"/>
              <w:ind w:left="322" w:right="0" w:firstLine="33"/>
              <w:contextualSpacing/>
              <w:rPr>
                <w:szCs w:val="24"/>
                <w:lang w:eastAsia="en-US"/>
              </w:rPr>
            </w:pPr>
            <w:r w:rsidRPr="00E27071">
              <w:rPr>
                <w:szCs w:val="24"/>
                <w:lang w:eastAsia="en-US"/>
              </w:rPr>
              <w:t>Составные части маркетинговой информационной системы (МИС).</w:t>
            </w:r>
          </w:p>
          <w:p w14:paraId="6EEACF81" w14:textId="77777777" w:rsidR="00926802" w:rsidRPr="00E27071" w:rsidRDefault="00926802" w:rsidP="00A40936">
            <w:pPr>
              <w:numPr>
                <w:ilvl w:val="0"/>
                <w:numId w:val="24"/>
              </w:numPr>
              <w:tabs>
                <w:tab w:val="left" w:pos="175"/>
                <w:tab w:val="num" w:pos="322"/>
              </w:tabs>
              <w:overflowPunct w:val="0"/>
              <w:autoSpaceDE w:val="0"/>
              <w:autoSpaceDN w:val="0"/>
              <w:adjustRightInd w:val="0"/>
              <w:ind w:left="322" w:right="0" w:firstLine="33"/>
              <w:contextualSpacing/>
              <w:rPr>
                <w:szCs w:val="24"/>
                <w:lang w:eastAsia="en-US"/>
              </w:rPr>
            </w:pPr>
            <w:r w:rsidRPr="00E27071">
              <w:rPr>
                <w:szCs w:val="24"/>
                <w:lang w:eastAsia="en-US"/>
              </w:rPr>
              <w:t>Что такое маркетинговая информация. Что такое «данные» и чем они отличаются от «информации»?</w:t>
            </w:r>
          </w:p>
          <w:p w14:paraId="41276EE4" w14:textId="77777777" w:rsidR="00926802" w:rsidRPr="00E27071" w:rsidRDefault="00926802" w:rsidP="00E27071">
            <w:pPr>
              <w:tabs>
                <w:tab w:val="left" w:pos="175"/>
                <w:tab w:val="left" w:pos="322"/>
              </w:tabs>
              <w:ind w:right="0" w:firstLine="33"/>
              <w:contextualSpacing/>
              <w:jc w:val="left"/>
              <w:rPr>
                <w:szCs w:val="24"/>
              </w:rPr>
            </w:pPr>
            <w:r w:rsidRPr="00E27071">
              <w:rPr>
                <w:szCs w:val="24"/>
              </w:rPr>
              <w:t>4.</w:t>
            </w:r>
            <w:r w:rsidRPr="00E27071">
              <w:rPr>
                <w:szCs w:val="24"/>
              </w:rPr>
              <w:tab/>
            </w:r>
            <w:proofErr w:type="gramStart"/>
            <w:r w:rsidRPr="00E27071">
              <w:rPr>
                <w:szCs w:val="24"/>
              </w:rPr>
              <w:t>В</w:t>
            </w:r>
            <w:proofErr w:type="gramEnd"/>
            <w:r w:rsidRPr="00E27071">
              <w:rPr>
                <w:szCs w:val="24"/>
              </w:rPr>
              <w:t xml:space="preserve"> чем причины, требующие создания МИС в современных условиях? Что дает применение МИС для организации?</w:t>
            </w:r>
          </w:p>
          <w:p w14:paraId="20D5F161" w14:textId="77777777" w:rsidR="00926802" w:rsidRPr="00E27071" w:rsidRDefault="00926802" w:rsidP="00E27071">
            <w:pPr>
              <w:tabs>
                <w:tab w:val="left" w:pos="175"/>
              </w:tabs>
              <w:ind w:right="0" w:firstLine="33"/>
              <w:contextualSpacing/>
              <w:jc w:val="left"/>
              <w:rPr>
                <w:szCs w:val="24"/>
              </w:rPr>
            </w:pPr>
            <w:r w:rsidRPr="00E27071">
              <w:rPr>
                <w:szCs w:val="24"/>
              </w:rPr>
              <w:t>5.</w:t>
            </w:r>
            <w:r w:rsidRPr="00E27071">
              <w:rPr>
                <w:szCs w:val="24"/>
              </w:rPr>
              <w:tab/>
              <w:t xml:space="preserve"> Какие концепции системы маркетинговой информации существуют?</w:t>
            </w:r>
          </w:p>
          <w:p w14:paraId="4A99D3D4" w14:textId="77777777" w:rsidR="00926802" w:rsidRPr="00E27071" w:rsidRDefault="00926802" w:rsidP="00E27071">
            <w:pPr>
              <w:tabs>
                <w:tab w:val="left" w:pos="175"/>
              </w:tabs>
              <w:ind w:right="0" w:firstLine="33"/>
              <w:contextualSpacing/>
              <w:jc w:val="left"/>
              <w:rPr>
                <w:szCs w:val="24"/>
              </w:rPr>
            </w:pPr>
            <w:r w:rsidRPr="00E27071">
              <w:rPr>
                <w:szCs w:val="24"/>
              </w:rPr>
              <w:t>6.</w:t>
            </w:r>
            <w:r w:rsidRPr="00E27071">
              <w:rPr>
                <w:szCs w:val="24"/>
              </w:rPr>
              <w:tab/>
              <w:t xml:space="preserve"> Перечислите основные источники информации, используемые для МИС.</w:t>
            </w:r>
          </w:p>
          <w:p w14:paraId="0A6051B2" w14:textId="77777777" w:rsidR="00926802" w:rsidRPr="00E27071" w:rsidRDefault="00926802" w:rsidP="00E27071">
            <w:pPr>
              <w:tabs>
                <w:tab w:val="left" w:pos="175"/>
              </w:tabs>
              <w:ind w:right="0" w:firstLine="33"/>
              <w:contextualSpacing/>
              <w:jc w:val="left"/>
              <w:rPr>
                <w:szCs w:val="24"/>
              </w:rPr>
            </w:pPr>
            <w:r w:rsidRPr="00E27071">
              <w:rPr>
                <w:szCs w:val="24"/>
              </w:rPr>
              <w:t>7.</w:t>
            </w:r>
            <w:r w:rsidRPr="00E27071">
              <w:rPr>
                <w:szCs w:val="24"/>
              </w:rPr>
              <w:tab/>
              <w:t>Почему необходимо использовать внешние источники информации при принятии маркетинговых решений?</w:t>
            </w:r>
          </w:p>
          <w:p w14:paraId="2C2ADFCC" w14:textId="77777777" w:rsidR="00926802" w:rsidRPr="00E27071" w:rsidRDefault="00926802" w:rsidP="00E27071">
            <w:pPr>
              <w:tabs>
                <w:tab w:val="left" w:pos="175"/>
              </w:tabs>
              <w:ind w:right="0" w:firstLine="33"/>
              <w:contextualSpacing/>
              <w:jc w:val="left"/>
              <w:rPr>
                <w:szCs w:val="24"/>
              </w:rPr>
            </w:pPr>
            <w:r w:rsidRPr="00E27071">
              <w:rPr>
                <w:szCs w:val="24"/>
              </w:rPr>
              <w:t>8.</w:t>
            </w:r>
            <w:r w:rsidRPr="00E27071">
              <w:rPr>
                <w:szCs w:val="24"/>
              </w:rPr>
              <w:tab/>
              <w:t xml:space="preserve"> Какие факторы нужно учитывать при разработке МИС организации?</w:t>
            </w:r>
          </w:p>
          <w:p w14:paraId="03D86F8D" w14:textId="77777777" w:rsidR="00926802" w:rsidRPr="00E27071" w:rsidRDefault="00926802" w:rsidP="00E27071">
            <w:pPr>
              <w:tabs>
                <w:tab w:val="left" w:pos="175"/>
              </w:tabs>
              <w:ind w:right="0" w:firstLine="33"/>
              <w:contextualSpacing/>
              <w:jc w:val="left"/>
              <w:rPr>
                <w:szCs w:val="24"/>
              </w:rPr>
            </w:pPr>
            <w:r w:rsidRPr="00E27071">
              <w:rPr>
                <w:szCs w:val="24"/>
              </w:rPr>
              <w:lastRenderedPageBreak/>
              <w:t>9.</w:t>
            </w:r>
            <w:r w:rsidRPr="00E27071">
              <w:rPr>
                <w:szCs w:val="24"/>
              </w:rPr>
              <w:tab/>
              <w:t>Какие информационные технологии применяются в практике маркетинговой деятельности?</w:t>
            </w:r>
          </w:p>
          <w:p w14:paraId="213C30EB" w14:textId="77777777" w:rsidR="00926802" w:rsidRPr="00E27071" w:rsidRDefault="00926802" w:rsidP="00E27071">
            <w:pPr>
              <w:tabs>
                <w:tab w:val="left" w:pos="175"/>
              </w:tabs>
              <w:ind w:right="0" w:firstLine="33"/>
              <w:contextualSpacing/>
              <w:jc w:val="left"/>
              <w:rPr>
                <w:szCs w:val="24"/>
              </w:rPr>
            </w:pPr>
            <w:r w:rsidRPr="00E27071">
              <w:rPr>
                <w:szCs w:val="24"/>
              </w:rPr>
              <w:t>10.</w:t>
            </w:r>
            <w:r w:rsidRPr="00E27071">
              <w:rPr>
                <w:szCs w:val="24"/>
              </w:rPr>
              <w:tab/>
              <w:t xml:space="preserve"> По каким критериям оценивают эффективность МИС?</w:t>
            </w:r>
          </w:p>
          <w:p w14:paraId="1D2D5FCB" w14:textId="77777777" w:rsidR="00926802" w:rsidRPr="00E27071" w:rsidRDefault="00926802" w:rsidP="00E27071">
            <w:pPr>
              <w:pStyle w:val="35"/>
              <w:tabs>
                <w:tab w:val="left" w:pos="175"/>
              </w:tabs>
              <w:spacing w:after="0" w:line="240" w:lineRule="auto"/>
              <w:ind w:left="0" w:firstLine="33"/>
              <w:contextualSpacing/>
              <w:jc w:val="both"/>
              <w:rPr>
                <w:rFonts w:ascii="Times New Roman" w:hAnsi="Times New Roman"/>
                <w:b/>
                <w:sz w:val="24"/>
                <w:szCs w:val="24"/>
              </w:rPr>
            </w:pPr>
            <w:r w:rsidRPr="00E27071">
              <w:rPr>
                <w:rFonts w:ascii="Times New Roman" w:hAnsi="Times New Roman"/>
                <w:b/>
                <w:sz w:val="24"/>
                <w:szCs w:val="24"/>
              </w:rPr>
              <w:t xml:space="preserve">Темы проблемных докладов: </w:t>
            </w:r>
          </w:p>
          <w:p w14:paraId="70C0BFF7" w14:textId="77777777" w:rsidR="00926802" w:rsidRPr="00E27071" w:rsidRDefault="00926802" w:rsidP="00E27071">
            <w:pPr>
              <w:tabs>
                <w:tab w:val="left" w:pos="175"/>
                <w:tab w:val="left" w:pos="8789"/>
              </w:tabs>
              <w:spacing w:before="100" w:beforeAutospacing="1" w:after="100" w:afterAutospacing="1"/>
              <w:ind w:right="-2" w:firstLine="33"/>
              <w:contextualSpacing/>
              <w:rPr>
                <w:color w:val="000000"/>
                <w:szCs w:val="24"/>
              </w:rPr>
            </w:pPr>
            <w:r w:rsidRPr="00E27071">
              <w:rPr>
                <w:bCs/>
                <w:szCs w:val="24"/>
              </w:rPr>
              <w:t>1.В</w:t>
            </w:r>
            <w:r w:rsidRPr="00E27071">
              <w:rPr>
                <w:color w:val="000000"/>
                <w:szCs w:val="24"/>
              </w:rPr>
              <w:t>недрение новых методов сбора и анализа данных.</w:t>
            </w:r>
          </w:p>
          <w:p w14:paraId="07032F16" w14:textId="23630A29" w:rsidR="00926802" w:rsidRPr="00E27071" w:rsidRDefault="00FC2A06" w:rsidP="00E27071">
            <w:pPr>
              <w:tabs>
                <w:tab w:val="left" w:pos="175"/>
                <w:tab w:val="left" w:pos="8789"/>
              </w:tabs>
              <w:spacing w:before="100" w:beforeAutospacing="1" w:after="100" w:afterAutospacing="1"/>
              <w:ind w:right="-2" w:firstLine="33"/>
              <w:contextualSpacing/>
              <w:rPr>
                <w:color w:val="000000"/>
                <w:szCs w:val="24"/>
              </w:rPr>
            </w:pPr>
            <w:r>
              <w:rPr>
                <w:color w:val="000000"/>
                <w:szCs w:val="24"/>
              </w:rPr>
              <w:t>2</w:t>
            </w:r>
            <w:r w:rsidR="00926802" w:rsidRPr="00E27071">
              <w:rPr>
                <w:color w:val="000000"/>
                <w:szCs w:val="24"/>
              </w:rPr>
              <w:t>.</w:t>
            </w:r>
            <w:proofErr w:type="spellStart"/>
            <w:r w:rsidR="00926802" w:rsidRPr="00E27071">
              <w:rPr>
                <w:color w:val="000000"/>
                <w:szCs w:val="24"/>
                <w:lang w:val="en-US"/>
              </w:rPr>
              <w:t>Peoplemeters</w:t>
            </w:r>
            <w:proofErr w:type="spellEnd"/>
            <w:r w:rsidR="00926802" w:rsidRPr="00E27071">
              <w:rPr>
                <w:color w:val="000000"/>
                <w:szCs w:val="24"/>
              </w:rPr>
              <w:t xml:space="preserve"> (устройство для оценки популярности различных телевизионных передач).</w:t>
            </w:r>
          </w:p>
          <w:p w14:paraId="2032159E" w14:textId="1CBAA292" w:rsidR="00926802" w:rsidRPr="00E27071" w:rsidRDefault="00FC2A06" w:rsidP="00E27071">
            <w:pPr>
              <w:tabs>
                <w:tab w:val="left" w:pos="175"/>
                <w:tab w:val="left" w:pos="8789"/>
              </w:tabs>
              <w:spacing w:before="100" w:beforeAutospacing="1" w:after="100" w:afterAutospacing="1"/>
              <w:ind w:right="-2" w:firstLine="33"/>
              <w:contextualSpacing/>
              <w:rPr>
                <w:color w:val="000000"/>
                <w:szCs w:val="24"/>
              </w:rPr>
            </w:pPr>
            <w:r>
              <w:rPr>
                <w:color w:val="000000"/>
                <w:szCs w:val="24"/>
              </w:rPr>
              <w:t>3</w:t>
            </w:r>
            <w:r w:rsidR="00926802" w:rsidRPr="00E27071">
              <w:rPr>
                <w:color w:val="000000"/>
                <w:szCs w:val="24"/>
              </w:rPr>
              <w:t xml:space="preserve">. Формирование новых подходов к анализу рынка с помощью </w:t>
            </w:r>
            <w:proofErr w:type="spellStart"/>
            <w:r w:rsidR="00926802" w:rsidRPr="00E27071">
              <w:rPr>
                <w:color w:val="000000"/>
                <w:szCs w:val="24"/>
              </w:rPr>
              <w:t>микромаркетинга</w:t>
            </w:r>
            <w:proofErr w:type="spellEnd"/>
            <w:r w:rsidR="00926802" w:rsidRPr="00E27071">
              <w:rPr>
                <w:color w:val="000000"/>
                <w:szCs w:val="24"/>
              </w:rPr>
              <w:t xml:space="preserve"> и маркетинга баз данных. </w:t>
            </w:r>
          </w:p>
          <w:p w14:paraId="3C7411D6" w14:textId="510795E3" w:rsidR="00926802" w:rsidRPr="00E27071" w:rsidRDefault="00FC2A06" w:rsidP="00E27071">
            <w:pPr>
              <w:tabs>
                <w:tab w:val="left" w:pos="175"/>
                <w:tab w:val="left" w:pos="8789"/>
              </w:tabs>
              <w:spacing w:before="100" w:beforeAutospacing="1" w:after="100" w:afterAutospacing="1"/>
              <w:ind w:right="-2" w:firstLine="33"/>
              <w:contextualSpacing/>
              <w:rPr>
                <w:color w:val="000000"/>
                <w:szCs w:val="24"/>
              </w:rPr>
            </w:pPr>
            <w:r>
              <w:rPr>
                <w:color w:val="000000"/>
                <w:szCs w:val="24"/>
              </w:rPr>
              <w:t>4</w:t>
            </w:r>
            <w:r w:rsidR="00926802" w:rsidRPr="00E27071">
              <w:rPr>
                <w:color w:val="000000"/>
                <w:szCs w:val="24"/>
              </w:rPr>
              <w:t xml:space="preserve">. Применение нововведений в области имеющихся маркетинговых данных, связанных с концепцией управления знаниями. </w:t>
            </w:r>
          </w:p>
          <w:p w14:paraId="4BDD0480" w14:textId="568BDC87" w:rsidR="00926802" w:rsidRPr="00E27071" w:rsidRDefault="00FC2A06" w:rsidP="00E27071">
            <w:pPr>
              <w:shd w:val="clear" w:color="auto" w:fill="FFFFFF"/>
              <w:tabs>
                <w:tab w:val="left" w:pos="175"/>
                <w:tab w:val="left" w:pos="8789"/>
              </w:tabs>
              <w:ind w:right="-2" w:firstLine="33"/>
              <w:contextualSpacing/>
              <w:rPr>
                <w:bCs/>
                <w:szCs w:val="24"/>
              </w:rPr>
            </w:pPr>
            <w:r>
              <w:rPr>
                <w:color w:val="000000"/>
                <w:szCs w:val="24"/>
              </w:rPr>
              <w:t>5</w:t>
            </w:r>
            <w:r w:rsidR="00926802" w:rsidRPr="00E27071">
              <w:rPr>
                <w:color w:val="000000"/>
                <w:szCs w:val="24"/>
              </w:rPr>
              <w:t>. Информационные системы, обеспечивающие эффективную ориентацию на рынок - CRM (</w:t>
            </w:r>
            <w:proofErr w:type="spellStart"/>
            <w:r w:rsidR="00926802" w:rsidRPr="00E27071">
              <w:rPr>
                <w:color w:val="000000"/>
                <w:szCs w:val="24"/>
              </w:rPr>
              <w:t>customer</w:t>
            </w:r>
            <w:proofErr w:type="spellEnd"/>
            <w:r w:rsidR="00926802" w:rsidRPr="00E27071">
              <w:rPr>
                <w:color w:val="000000"/>
                <w:szCs w:val="24"/>
              </w:rPr>
              <w:t xml:space="preserve"> </w:t>
            </w:r>
            <w:proofErr w:type="spellStart"/>
            <w:r w:rsidR="00926802" w:rsidRPr="00E27071">
              <w:rPr>
                <w:color w:val="000000"/>
                <w:szCs w:val="24"/>
              </w:rPr>
              <w:t>relationship</w:t>
            </w:r>
            <w:proofErr w:type="spellEnd"/>
            <w:r w:rsidR="00926802" w:rsidRPr="00E27071">
              <w:rPr>
                <w:color w:val="000000"/>
                <w:szCs w:val="24"/>
              </w:rPr>
              <w:t xml:space="preserve"> </w:t>
            </w:r>
            <w:proofErr w:type="spellStart"/>
            <w:r w:rsidR="00926802" w:rsidRPr="00E27071">
              <w:rPr>
                <w:color w:val="000000"/>
                <w:szCs w:val="24"/>
              </w:rPr>
              <w:t>management</w:t>
            </w:r>
            <w:proofErr w:type="spellEnd"/>
            <w:r w:rsidR="00926802" w:rsidRPr="00E27071">
              <w:rPr>
                <w:color w:val="000000"/>
                <w:szCs w:val="24"/>
              </w:rPr>
              <w:t xml:space="preserve"> - управление взаимоотношениями с клиентами).</w:t>
            </w:r>
          </w:p>
          <w:p w14:paraId="79028075" w14:textId="60614793" w:rsidR="00926802" w:rsidRPr="00E27071" w:rsidRDefault="00926802" w:rsidP="00E27071">
            <w:pPr>
              <w:tabs>
                <w:tab w:val="left" w:pos="175"/>
                <w:tab w:val="num" w:pos="360"/>
                <w:tab w:val="right" w:pos="720"/>
              </w:tabs>
              <w:ind w:left="181" w:right="0" w:firstLine="33"/>
              <w:contextualSpacing/>
              <w:rPr>
                <w:szCs w:val="24"/>
              </w:rPr>
            </w:pPr>
            <w:r w:rsidRPr="00E27071">
              <w:rPr>
                <w:b/>
                <w:szCs w:val="24"/>
                <w:lang w:eastAsia="en-US"/>
              </w:rPr>
              <w:t>Рекомендуемые источники</w:t>
            </w:r>
            <w:r w:rsidRPr="00E27071">
              <w:rPr>
                <w:szCs w:val="24"/>
                <w:lang w:eastAsia="en-US"/>
              </w:rPr>
              <w:t>:</w:t>
            </w:r>
            <w:r w:rsidRPr="00E27071">
              <w:rPr>
                <w:rFonts w:ascii="Calibri" w:hAnsi="Calibri"/>
                <w:szCs w:val="24"/>
                <w:lang w:eastAsia="en-US"/>
              </w:rPr>
              <w:t xml:space="preserve"> </w:t>
            </w:r>
            <w:r w:rsidRPr="00E27071">
              <w:rPr>
                <w:szCs w:val="24"/>
                <w:lang w:eastAsia="en-US"/>
              </w:rPr>
              <w:t>раздел 8 - законодательные и нормативные акты</w:t>
            </w:r>
            <w:r w:rsidRPr="00E27071">
              <w:rPr>
                <w:color w:val="000000"/>
                <w:szCs w:val="24"/>
                <w:lang w:eastAsia="en-US"/>
              </w:rPr>
              <w:t xml:space="preserve"> №№ 1-</w:t>
            </w:r>
            <w:r w:rsidR="00656031">
              <w:rPr>
                <w:color w:val="000000"/>
                <w:szCs w:val="24"/>
                <w:lang w:eastAsia="en-US"/>
              </w:rPr>
              <w:t>3</w:t>
            </w:r>
            <w:r w:rsidRPr="00E27071">
              <w:rPr>
                <w:color w:val="000000"/>
                <w:szCs w:val="24"/>
                <w:lang w:eastAsia="en-US"/>
              </w:rPr>
              <w:t xml:space="preserve">, основная литература №6,7,8,9, дополнительная литература </w:t>
            </w:r>
            <w:r w:rsidRPr="00E27071">
              <w:rPr>
                <w:szCs w:val="24"/>
                <w:lang w:eastAsia="en-US"/>
              </w:rPr>
              <w:t>№№10,11,12,13,14,15; раздел 9 - п</w:t>
            </w:r>
            <w:r w:rsidRPr="00E27071">
              <w:rPr>
                <w:szCs w:val="24"/>
              </w:rPr>
              <w:t xml:space="preserve">ериодические издания № 1-10; программное обеспечение и Интернет-ресурсы № 1-13; раздел 11- </w:t>
            </w:r>
            <w:r w:rsidRPr="00E27071">
              <w:rPr>
                <w:szCs w:val="24"/>
                <w:lang w:eastAsia="en-US"/>
              </w:rPr>
              <w:t>б</w:t>
            </w:r>
            <w:r w:rsidRPr="00E27071">
              <w:rPr>
                <w:szCs w:val="24"/>
              </w:rPr>
              <w:t>азы данных, информационно-справочные и поисковые российские системы № 1-7, а</w:t>
            </w:r>
            <w:r w:rsidRPr="00E27071">
              <w:rPr>
                <w:szCs w:val="24"/>
                <w:lang w:eastAsia="en-US"/>
              </w:rPr>
              <w:t xml:space="preserve">нглоязычные электронно-библиотечные системы </w:t>
            </w:r>
            <w:r w:rsidRPr="00E27071">
              <w:rPr>
                <w:szCs w:val="24"/>
              </w:rPr>
              <w:t>№ 1-8.</w:t>
            </w:r>
          </w:p>
          <w:p w14:paraId="70070029" w14:textId="77777777" w:rsidR="00926802" w:rsidRPr="00E27071" w:rsidRDefault="00926802" w:rsidP="00E27071">
            <w:pPr>
              <w:shd w:val="clear" w:color="auto" w:fill="FFFFFF"/>
              <w:tabs>
                <w:tab w:val="left" w:pos="175"/>
              </w:tabs>
              <w:ind w:left="181" w:right="0" w:firstLine="33"/>
              <w:contextualSpacing/>
              <w:rPr>
                <w:szCs w:val="24"/>
              </w:rPr>
            </w:pPr>
          </w:p>
          <w:p w14:paraId="579E283E" w14:textId="77777777" w:rsidR="00926802" w:rsidRPr="00E27071" w:rsidRDefault="00926802" w:rsidP="00E27071">
            <w:pPr>
              <w:tabs>
                <w:tab w:val="left" w:pos="175"/>
                <w:tab w:val="left" w:pos="841"/>
              </w:tabs>
              <w:ind w:left="357" w:firstLine="33"/>
              <w:contextualSpacing/>
              <w:rPr>
                <w:szCs w:val="24"/>
              </w:rPr>
            </w:pPr>
          </w:p>
        </w:tc>
        <w:tc>
          <w:tcPr>
            <w:tcW w:w="1086" w:type="pct"/>
            <w:tcBorders>
              <w:top w:val="single" w:sz="4" w:space="0" w:color="auto"/>
              <w:left w:val="single" w:sz="4" w:space="0" w:color="auto"/>
              <w:bottom w:val="single" w:sz="4" w:space="0" w:color="auto"/>
              <w:right w:val="single" w:sz="4" w:space="0" w:color="auto"/>
            </w:tcBorders>
            <w:hideMark/>
          </w:tcPr>
          <w:p w14:paraId="697ABC65" w14:textId="77777777" w:rsidR="00926802" w:rsidRPr="00E27071" w:rsidRDefault="00926802" w:rsidP="00E27071">
            <w:pPr>
              <w:keepNext/>
              <w:ind w:firstLine="0"/>
              <w:contextualSpacing/>
              <w:rPr>
                <w:szCs w:val="24"/>
              </w:rPr>
            </w:pPr>
            <w:r w:rsidRPr="00E27071">
              <w:rPr>
                <w:szCs w:val="24"/>
              </w:rPr>
              <w:lastRenderedPageBreak/>
              <w:t>Устный опрос, разбор мини-кейсов, групповая дискуссия, тестирование</w:t>
            </w:r>
          </w:p>
        </w:tc>
      </w:tr>
      <w:tr w:rsidR="00E27071" w:rsidRPr="00E27071" w14:paraId="532F8F18" w14:textId="77777777" w:rsidTr="00C922A4">
        <w:tc>
          <w:tcPr>
            <w:tcW w:w="869" w:type="pct"/>
          </w:tcPr>
          <w:p w14:paraId="51A60F7F" w14:textId="77777777" w:rsidR="00926802" w:rsidRPr="00E27071" w:rsidRDefault="00926802" w:rsidP="00E27071">
            <w:pPr>
              <w:ind w:firstLine="0"/>
              <w:contextualSpacing/>
              <w:rPr>
                <w:szCs w:val="24"/>
              </w:rPr>
            </w:pPr>
            <w:r w:rsidRPr="00E27071">
              <w:rPr>
                <w:szCs w:val="24"/>
              </w:rPr>
              <w:t>Тема 3. Понятие, цели, задачи и направления маркетинговых исследований</w:t>
            </w:r>
          </w:p>
        </w:tc>
        <w:tc>
          <w:tcPr>
            <w:tcW w:w="3045" w:type="pct"/>
            <w:tcBorders>
              <w:top w:val="single" w:sz="4" w:space="0" w:color="auto"/>
              <w:left w:val="single" w:sz="4" w:space="0" w:color="auto"/>
              <w:bottom w:val="single" w:sz="4" w:space="0" w:color="auto"/>
              <w:right w:val="single" w:sz="4" w:space="0" w:color="auto"/>
            </w:tcBorders>
          </w:tcPr>
          <w:p w14:paraId="6AAD4CCE" w14:textId="77777777" w:rsidR="00926802" w:rsidRPr="00E27071" w:rsidRDefault="00926802" w:rsidP="00E27071">
            <w:pPr>
              <w:tabs>
                <w:tab w:val="left" w:pos="175"/>
              </w:tabs>
              <w:overflowPunct w:val="0"/>
              <w:autoSpaceDE w:val="0"/>
              <w:autoSpaceDN w:val="0"/>
              <w:adjustRightInd w:val="0"/>
              <w:ind w:right="0" w:firstLine="33"/>
              <w:contextualSpacing/>
              <w:rPr>
                <w:szCs w:val="24"/>
                <w:lang w:eastAsia="en-US"/>
              </w:rPr>
            </w:pPr>
          </w:p>
          <w:p w14:paraId="15687A97" w14:textId="77777777" w:rsidR="00926802" w:rsidRPr="00E27071" w:rsidRDefault="00926802" w:rsidP="00A40936">
            <w:pPr>
              <w:numPr>
                <w:ilvl w:val="0"/>
                <w:numId w:val="25"/>
              </w:numPr>
              <w:tabs>
                <w:tab w:val="clear" w:pos="900"/>
                <w:tab w:val="num" w:pos="39"/>
                <w:tab w:val="left" w:pos="175"/>
              </w:tabs>
              <w:overflowPunct w:val="0"/>
              <w:autoSpaceDE w:val="0"/>
              <w:autoSpaceDN w:val="0"/>
              <w:adjustRightInd w:val="0"/>
              <w:ind w:left="181" w:right="0" w:hanging="142"/>
              <w:contextualSpacing/>
              <w:rPr>
                <w:szCs w:val="24"/>
                <w:lang w:eastAsia="en-US"/>
              </w:rPr>
            </w:pPr>
            <w:r w:rsidRPr="00E27071">
              <w:rPr>
                <w:szCs w:val="24"/>
                <w:lang w:eastAsia="en-US"/>
              </w:rPr>
              <w:t>Как формулируется проблема исследования? Привести примеры таких проблем.</w:t>
            </w:r>
          </w:p>
          <w:p w14:paraId="6433C114" w14:textId="77777777" w:rsidR="00926802" w:rsidRPr="00E27071" w:rsidRDefault="00926802" w:rsidP="00A40936">
            <w:pPr>
              <w:numPr>
                <w:ilvl w:val="0"/>
                <w:numId w:val="25"/>
              </w:numPr>
              <w:tabs>
                <w:tab w:val="num" w:pos="39"/>
                <w:tab w:val="left" w:pos="175"/>
              </w:tabs>
              <w:overflowPunct w:val="0"/>
              <w:autoSpaceDE w:val="0"/>
              <w:autoSpaceDN w:val="0"/>
              <w:adjustRightInd w:val="0"/>
              <w:ind w:left="181" w:right="0" w:hanging="142"/>
              <w:contextualSpacing/>
              <w:rPr>
                <w:szCs w:val="24"/>
                <w:lang w:eastAsia="en-US"/>
              </w:rPr>
            </w:pPr>
            <w:r w:rsidRPr="00E27071">
              <w:rPr>
                <w:szCs w:val="24"/>
                <w:lang w:eastAsia="en-US"/>
              </w:rPr>
              <w:t>Что такое задача исследования? Как можно классифицировать эти задачи. Привести примеры задач.</w:t>
            </w:r>
          </w:p>
          <w:p w14:paraId="30830E62" w14:textId="77777777" w:rsidR="00926802" w:rsidRPr="00E27071" w:rsidRDefault="00926802" w:rsidP="00A40936">
            <w:pPr>
              <w:pStyle w:val="210"/>
              <w:widowControl/>
              <w:numPr>
                <w:ilvl w:val="0"/>
                <w:numId w:val="25"/>
              </w:numPr>
              <w:tabs>
                <w:tab w:val="num" w:pos="39"/>
                <w:tab w:val="left" w:pos="175"/>
              </w:tabs>
              <w:ind w:left="181" w:hanging="142"/>
              <w:contextualSpacing/>
              <w:rPr>
                <w:sz w:val="24"/>
                <w:szCs w:val="24"/>
              </w:rPr>
            </w:pPr>
            <w:r w:rsidRPr="00E27071">
              <w:rPr>
                <w:sz w:val="24"/>
                <w:szCs w:val="24"/>
              </w:rPr>
              <w:t xml:space="preserve">Перечислите разделы плана исследования. Разработка схемы исследования и ее описание. </w:t>
            </w:r>
          </w:p>
          <w:p w14:paraId="2ECB9195" w14:textId="77777777" w:rsidR="00926802" w:rsidRPr="00E27071" w:rsidRDefault="00926802" w:rsidP="00A40936">
            <w:pPr>
              <w:pStyle w:val="210"/>
              <w:widowControl/>
              <w:numPr>
                <w:ilvl w:val="0"/>
                <w:numId w:val="25"/>
              </w:numPr>
              <w:tabs>
                <w:tab w:val="num" w:pos="39"/>
                <w:tab w:val="left" w:pos="175"/>
              </w:tabs>
              <w:ind w:left="181" w:hanging="142"/>
              <w:contextualSpacing/>
              <w:rPr>
                <w:sz w:val="24"/>
                <w:szCs w:val="24"/>
              </w:rPr>
            </w:pPr>
            <w:r w:rsidRPr="00E27071">
              <w:rPr>
                <w:sz w:val="24"/>
                <w:szCs w:val="24"/>
              </w:rPr>
              <w:t xml:space="preserve">Описательные исследования. Круг задач, решаемых с помощью описательных исследований. </w:t>
            </w:r>
          </w:p>
          <w:p w14:paraId="529CBBA6" w14:textId="77777777" w:rsidR="00926802" w:rsidRPr="00E27071" w:rsidRDefault="00926802" w:rsidP="00A40936">
            <w:pPr>
              <w:pStyle w:val="210"/>
              <w:widowControl/>
              <w:numPr>
                <w:ilvl w:val="0"/>
                <w:numId w:val="25"/>
              </w:numPr>
              <w:tabs>
                <w:tab w:val="num" w:pos="39"/>
                <w:tab w:val="left" w:pos="175"/>
              </w:tabs>
              <w:ind w:left="181" w:hanging="142"/>
              <w:contextualSpacing/>
              <w:rPr>
                <w:sz w:val="24"/>
                <w:szCs w:val="24"/>
              </w:rPr>
            </w:pPr>
            <w:r w:rsidRPr="00E27071">
              <w:rPr>
                <w:sz w:val="24"/>
                <w:szCs w:val="24"/>
              </w:rPr>
              <w:t>Требования, предъявляемые к обеспечению достоверности пояснительного, описательного и поискового исследования.</w:t>
            </w:r>
          </w:p>
          <w:p w14:paraId="61D7A3D2" w14:textId="77777777" w:rsidR="00926802" w:rsidRPr="00E27071" w:rsidRDefault="00926802" w:rsidP="00A40936">
            <w:pPr>
              <w:pStyle w:val="210"/>
              <w:widowControl/>
              <w:numPr>
                <w:ilvl w:val="0"/>
                <w:numId w:val="25"/>
              </w:numPr>
              <w:tabs>
                <w:tab w:val="num" w:pos="39"/>
                <w:tab w:val="left" w:pos="175"/>
              </w:tabs>
              <w:ind w:left="181" w:hanging="142"/>
              <w:contextualSpacing/>
              <w:rPr>
                <w:sz w:val="24"/>
                <w:szCs w:val="24"/>
              </w:rPr>
            </w:pPr>
            <w:r w:rsidRPr="00E27071">
              <w:rPr>
                <w:sz w:val="24"/>
                <w:szCs w:val="24"/>
              </w:rPr>
              <w:t>Что такое качественная и количественная репрезентативность.</w:t>
            </w:r>
          </w:p>
          <w:p w14:paraId="28B4AB4C" w14:textId="77777777" w:rsidR="00926802" w:rsidRPr="00E27071" w:rsidRDefault="00926802" w:rsidP="00A40936">
            <w:pPr>
              <w:pStyle w:val="210"/>
              <w:widowControl/>
              <w:numPr>
                <w:ilvl w:val="0"/>
                <w:numId w:val="25"/>
              </w:numPr>
              <w:tabs>
                <w:tab w:val="num" w:pos="39"/>
                <w:tab w:val="left" w:pos="175"/>
              </w:tabs>
              <w:ind w:left="181" w:hanging="142"/>
              <w:contextualSpacing/>
              <w:rPr>
                <w:sz w:val="24"/>
                <w:szCs w:val="24"/>
              </w:rPr>
            </w:pPr>
            <w:r w:rsidRPr="00E27071">
              <w:rPr>
                <w:sz w:val="24"/>
                <w:szCs w:val="24"/>
              </w:rPr>
              <w:t xml:space="preserve">Требования к </w:t>
            </w:r>
            <w:proofErr w:type="spellStart"/>
            <w:r w:rsidRPr="00E27071">
              <w:rPr>
                <w:sz w:val="24"/>
                <w:szCs w:val="24"/>
              </w:rPr>
              <w:t>валидности</w:t>
            </w:r>
            <w:proofErr w:type="spellEnd"/>
            <w:r w:rsidRPr="00E27071">
              <w:rPr>
                <w:sz w:val="24"/>
                <w:szCs w:val="24"/>
              </w:rPr>
              <w:t xml:space="preserve"> аналитического исследования.</w:t>
            </w:r>
          </w:p>
          <w:p w14:paraId="361C4DB0" w14:textId="77777777" w:rsidR="00926802" w:rsidRPr="00E27071" w:rsidRDefault="00926802" w:rsidP="00A40936">
            <w:pPr>
              <w:pStyle w:val="210"/>
              <w:widowControl/>
              <w:numPr>
                <w:ilvl w:val="0"/>
                <w:numId w:val="25"/>
              </w:numPr>
              <w:tabs>
                <w:tab w:val="num" w:pos="39"/>
                <w:tab w:val="left" w:pos="175"/>
              </w:tabs>
              <w:ind w:left="181" w:hanging="142"/>
              <w:contextualSpacing/>
              <w:rPr>
                <w:sz w:val="24"/>
                <w:szCs w:val="24"/>
              </w:rPr>
            </w:pPr>
            <w:r w:rsidRPr="00E27071">
              <w:rPr>
                <w:sz w:val="24"/>
                <w:szCs w:val="24"/>
              </w:rPr>
              <w:lastRenderedPageBreak/>
              <w:t>Показатели аналитического исследования. Привести примеры показателей.</w:t>
            </w:r>
          </w:p>
          <w:p w14:paraId="76DD32EC" w14:textId="77777777" w:rsidR="00926802" w:rsidRPr="00E27071" w:rsidRDefault="00926802" w:rsidP="00A40936">
            <w:pPr>
              <w:pStyle w:val="210"/>
              <w:widowControl/>
              <w:numPr>
                <w:ilvl w:val="0"/>
                <w:numId w:val="25"/>
              </w:numPr>
              <w:tabs>
                <w:tab w:val="num" w:pos="39"/>
                <w:tab w:val="left" w:pos="175"/>
              </w:tabs>
              <w:ind w:left="181" w:hanging="142"/>
              <w:contextualSpacing/>
              <w:rPr>
                <w:sz w:val="24"/>
                <w:szCs w:val="24"/>
              </w:rPr>
            </w:pPr>
            <w:r w:rsidRPr="00E27071">
              <w:rPr>
                <w:sz w:val="24"/>
                <w:szCs w:val="24"/>
              </w:rPr>
              <w:t xml:space="preserve">Методы анализа маркетинговой информации: интуитивные, экспертные, эвристические и </w:t>
            </w:r>
            <w:proofErr w:type="spellStart"/>
            <w:r w:rsidRPr="00E27071">
              <w:rPr>
                <w:sz w:val="24"/>
                <w:szCs w:val="24"/>
              </w:rPr>
              <w:t>экспликативные</w:t>
            </w:r>
            <w:proofErr w:type="spellEnd"/>
          </w:p>
          <w:p w14:paraId="1EF78DB5" w14:textId="77777777" w:rsidR="00926802" w:rsidRPr="00E27071" w:rsidRDefault="00926802" w:rsidP="00A40936">
            <w:pPr>
              <w:pStyle w:val="210"/>
              <w:widowControl/>
              <w:numPr>
                <w:ilvl w:val="0"/>
                <w:numId w:val="25"/>
              </w:numPr>
              <w:tabs>
                <w:tab w:val="num" w:pos="39"/>
                <w:tab w:val="left" w:pos="175"/>
              </w:tabs>
              <w:ind w:left="181" w:hanging="142"/>
              <w:contextualSpacing/>
              <w:rPr>
                <w:sz w:val="24"/>
                <w:szCs w:val="24"/>
              </w:rPr>
            </w:pPr>
            <w:r w:rsidRPr="00E27071">
              <w:rPr>
                <w:sz w:val="24"/>
                <w:szCs w:val="24"/>
              </w:rPr>
              <w:t>Степень субъективизма и степень формализации анализа информации.</w:t>
            </w:r>
          </w:p>
          <w:p w14:paraId="1A0429E7" w14:textId="77777777" w:rsidR="00926802" w:rsidRPr="00E27071" w:rsidRDefault="00926802" w:rsidP="00A40936">
            <w:pPr>
              <w:pStyle w:val="210"/>
              <w:widowControl/>
              <w:numPr>
                <w:ilvl w:val="0"/>
                <w:numId w:val="25"/>
              </w:numPr>
              <w:tabs>
                <w:tab w:val="num" w:pos="39"/>
                <w:tab w:val="left" w:pos="175"/>
              </w:tabs>
              <w:ind w:left="181" w:hanging="142"/>
              <w:contextualSpacing/>
              <w:rPr>
                <w:sz w:val="24"/>
                <w:szCs w:val="24"/>
              </w:rPr>
            </w:pPr>
            <w:r w:rsidRPr="00E27071">
              <w:rPr>
                <w:sz w:val="24"/>
                <w:szCs w:val="24"/>
              </w:rPr>
              <w:t>Как подготовить данные исследования к анализу? Обработка качественной и количественной информации.</w:t>
            </w:r>
          </w:p>
          <w:p w14:paraId="2CC851E5" w14:textId="77777777" w:rsidR="00926802" w:rsidRPr="00E27071" w:rsidRDefault="00926802" w:rsidP="00A40936">
            <w:pPr>
              <w:widowControl w:val="0"/>
              <w:numPr>
                <w:ilvl w:val="0"/>
                <w:numId w:val="25"/>
              </w:numPr>
              <w:tabs>
                <w:tab w:val="left" w:pos="0"/>
                <w:tab w:val="left" w:pos="175"/>
              </w:tabs>
              <w:ind w:left="0" w:right="0" w:firstLine="33"/>
              <w:contextualSpacing/>
              <w:rPr>
                <w:szCs w:val="24"/>
                <w:lang w:eastAsia="en-US"/>
              </w:rPr>
            </w:pPr>
            <w:r w:rsidRPr="00E27071">
              <w:rPr>
                <w:szCs w:val="24"/>
                <w:lang w:eastAsia="en-US"/>
              </w:rPr>
              <w:t>Современные инструменты маркетинговых исследований с учетом специфики их практического использования.</w:t>
            </w:r>
          </w:p>
          <w:p w14:paraId="1BFA82E7" w14:textId="77777777" w:rsidR="00926802" w:rsidRPr="00E27071" w:rsidRDefault="00926802" w:rsidP="00E27071">
            <w:pPr>
              <w:tabs>
                <w:tab w:val="left" w:pos="175"/>
              </w:tabs>
              <w:ind w:right="0" w:firstLine="33"/>
              <w:contextualSpacing/>
              <w:jc w:val="left"/>
              <w:rPr>
                <w:b/>
                <w:szCs w:val="24"/>
                <w:lang w:eastAsia="en-US"/>
              </w:rPr>
            </w:pPr>
            <w:r w:rsidRPr="00E27071">
              <w:rPr>
                <w:b/>
                <w:szCs w:val="24"/>
                <w:lang w:eastAsia="en-US"/>
              </w:rPr>
              <w:t>Вопросы для обсуждения на круглом столе:</w:t>
            </w:r>
          </w:p>
          <w:p w14:paraId="747CA10C" w14:textId="77777777" w:rsidR="00926802" w:rsidRPr="00E27071" w:rsidRDefault="00926802" w:rsidP="00E27071">
            <w:pPr>
              <w:tabs>
                <w:tab w:val="left" w:pos="175"/>
              </w:tabs>
              <w:ind w:right="0" w:firstLine="33"/>
              <w:contextualSpacing/>
              <w:rPr>
                <w:szCs w:val="24"/>
              </w:rPr>
            </w:pPr>
            <w:r w:rsidRPr="00E27071">
              <w:rPr>
                <w:szCs w:val="24"/>
              </w:rPr>
              <w:t xml:space="preserve">1. Значение информации о состоянии политического рынка для эффективной организации политических кампаний. </w:t>
            </w:r>
          </w:p>
          <w:p w14:paraId="6C3B2DFC" w14:textId="77777777" w:rsidR="00926802" w:rsidRPr="00E27071" w:rsidRDefault="00926802" w:rsidP="00E27071">
            <w:pPr>
              <w:tabs>
                <w:tab w:val="left" w:pos="175"/>
              </w:tabs>
              <w:ind w:right="0" w:firstLine="33"/>
              <w:contextualSpacing/>
              <w:rPr>
                <w:szCs w:val="24"/>
              </w:rPr>
            </w:pPr>
            <w:r w:rsidRPr="00E27071">
              <w:rPr>
                <w:szCs w:val="24"/>
              </w:rPr>
              <w:t xml:space="preserve">2. Принципы проведения исследования политического рынка. </w:t>
            </w:r>
          </w:p>
          <w:p w14:paraId="35601AA7" w14:textId="77777777" w:rsidR="00926802" w:rsidRPr="00E27071" w:rsidRDefault="00926802" w:rsidP="00E27071">
            <w:pPr>
              <w:tabs>
                <w:tab w:val="left" w:pos="175"/>
              </w:tabs>
              <w:ind w:right="0" w:firstLine="33"/>
              <w:contextualSpacing/>
              <w:rPr>
                <w:szCs w:val="24"/>
              </w:rPr>
            </w:pPr>
            <w:r w:rsidRPr="00E27071">
              <w:rPr>
                <w:szCs w:val="24"/>
              </w:rPr>
              <w:t xml:space="preserve">3.Этапы исследования политического рынка. </w:t>
            </w:r>
          </w:p>
          <w:p w14:paraId="42EB471E" w14:textId="77777777" w:rsidR="00926802" w:rsidRPr="00E27071" w:rsidRDefault="00926802" w:rsidP="00E27071">
            <w:pPr>
              <w:tabs>
                <w:tab w:val="left" w:pos="175"/>
              </w:tabs>
              <w:ind w:right="0" w:firstLine="33"/>
              <w:contextualSpacing/>
              <w:rPr>
                <w:szCs w:val="24"/>
              </w:rPr>
            </w:pPr>
            <w:r w:rsidRPr="00E27071">
              <w:rPr>
                <w:szCs w:val="24"/>
              </w:rPr>
              <w:t xml:space="preserve">4. Выявление факторов, оказывающих воздействие на политический выбор граждан. </w:t>
            </w:r>
          </w:p>
          <w:p w14:paraId="57142A8E" w14:textId="77777777" w:rsidR="00926802" w:rsidRPr="00E27071" w:rsidRDefault="00926802" w:rsidP="00E27071">
            <w:pPr>
              <w:tabs>
                <w:tab w:val="left" w:pos="175"/>
              </w:tabs>
              <w:ind w:right="0" w:firstLine="33"/>
              <w:contextualSpacing/>
              <w:rPr>
                <w:szCs w:val="24"/>
              </w:rPr>
            </w:pPr>
            <w:r w:rsidRPr="00E27071">
              <w:rPr>
                <w:szCs w:val="24"/>
              </w:rPr>
              <w:t>5. Сегментация политического рынка, её критерии и особенности.</w:t>
            </w:r>
          </w:p>
          <w:p w14:paraId="3BB16F90" w14:textId="77777777" w:rsidR="00926802" w:rsidRPr="00E27071" w:rsidRDefault="00926802" w:rsidP="00E27071">
            <w:pPr>
              <w:tabs>
                <w:tab w:val="left" w:pos="175"/>
              </w:tabs>
              <w:ind w:right="0" w:firstLine="33"/>
              <w:contextualSpacing/>
              <w:rPr>
                <w:szCs w:val="24"/>
                <w:lang w:eastAsia="en-US"/>
              </w:rPr>
            </w:pPr>
            <w:r w:rsidRPr="00E27071">
              <w:rPr>
                <w:szCs w:val="24"/>
                <w:lang w:eastAsia="en-US"/>
              </w:rPr>
              <w:t xml:space="preserve">6. Каковы цели маркетинговых исследований инноваций. В чем состоят основные подфункции </w:t>
            </w:r>
            <w:proofErr w:type="spellStart"/>
            <w:r w:rsidRPr="00E27071">
              <w:rPr>
                <w:szCs w:val="24"/>
                <w:lang w:eastAsia="en-US"/>
              </w:rPr>
              <w:t>исследовательско</w:t>
            </w:r>
            <w:proofErr w:type="spellEnd"/>
            <w:r w:rsidRPr="00E27071">
              <w:rPr>
                <w:szCs w:val="24"/>
                <w:lang w:eastAsia="en-US"/>
              </w:rPr>
              <w:t xml:space="preserve">-аналитической функции инноваций? </w:t>
            </w:r>
          </w:p>
          <w:p w14:paraId="2111C952" w14:textId="77777777" w:rsidR="00926802" w:rsidRPr="00E27071" w:rsidRDefault="00926802" w:rsidP="00E27071">
            <w:pPr>
              <w:tabs>
                <w:tab w:val="left" w:pos="175"/>
              </w:tabs>
              <w:ind w:right="0" w:firstLine="33"/>
              <w:contextualSpacing/>
              <w:rPr>
                <w:szCs w:val="24"/>
                <w:lang w:eastAsia="en-US"/>
              </w:rPr>
            </w:pPr>
            <w:r w:rsidRPr="00E27071">
              <w:rPr>
                <w:szCs w:val="24"/>
                <w:lang w:eastAsia="en-US"/>
              </w:rPr>
              <w:t>7. Каковы цели и особенности пилотирования рабочего инструментария при проведении маркетинговых исследований инноваций?</w:t>
            </w:r>
          </w:p>
          <w:p w14:paraId="426518BE" w14:textId="77777777" w:rsidR="00926802" w:rsidRPr="00E27071" w:rsidRDefault="00926802" w:rsidP="00E27071">
            <w:pPr>
              <w:tabs>
                <w:tab w:val="left" w:pos="175"/>
              </w:tabs>
              <w:ind w:right="0" w:firstLine="33"/>
              <w:contextualSpacing/>
              <w:rPr>
                <w:szCs w:val="24"/>
                <w:lang w:eastAsia="en-US"/>
              </w:rPr>
            </w:pPr>
            <w:r w:rsidRPr="00E27071">
              <w:rPr>
                <w:szCs w:val="24"/>
                <w:lang w:eastAsia="en-US"/>
              </w:rPr>
              <w:t xml:space="preserve">8. В чем состоит особенность метода </w:t>
            </w:r>
            <w:proofErr w:type="spellStart"/>
            <w:r w:rsidRPr="00E27071">
              <w:rPr>
                <w:szCs w:val="24"/>
                <w:lang w:eastAsia="en-US"/>
              </w:rPr>
              <w:t>бенчмаркинга</w:t>
            </w:r>
            <w:proofErr w:type="spellEnd"/>
            <w:r w:rsidRPr="00E27071">
              <w:rPr>
                <w:szCs w:val="24"/>
                <w:lang w:eastAsia="en-US"/>
              </w:rPr>
              <w:t xml:space="preserve"> в исследованиях инноваций? Какие этапы включает в себя процесс </w:t>
            </w:r>
            <w:proofErr w:type="spellStart"/>
            <w:r w:rsidRPr="00E27071">
              <w:rPr>
                <w:szCs w:val="24"/>
                <w:lang w:eastAsia="en-US"/>
              </w:rPr>
              <w:t>бенчмаркинга</w:t>
            </w:r>
            <w:proofErr w:type="spellEnd"/>
            <w:r w:rsidRPr="00E27071">
              <w:rPr>
                <w:szCs w:val="24"/>
                <w:lang w:eastAsia="en-US"/>
              </w:rPr>
              <w:t xml:space="preserve">? </w:t>
            </w:r>
          </w:p>
          <w:p w14:paraId="3B731594" w14:textId="77777777" w:rsidR="00926802" w:rsidRPr="00E27071" w:rsidRDefault="00926802" w:rsidP="00E27071">
            <w:pPr>
              <w:tabs>
                <w:tab w:val="left" w:pos="175"/>
              </w:tabs>
              <w:ind w:right="0" w:firstLine="33"/>
              <w:contextualSpacing/>
              <w:rPr>
                <w:szCs w:val="24"/>
                <w:lang w:eastAsia="en-US"/>
              </w:rPr>
            </w:pPr>
            <w:r w:rsidRPr="00E27071">
              <w:rPr>
                <w:szCs w:val="24"/>
                <w:lang w:eastAsia="en-US"/>
              </w:rPr>
              <w:t>9.</w:t>
            </w:r>
            <w:r w:rsidRPr="00E27071">
              <w:rPr>
                <w:szCs w:val="24"/>
                <w:lang w:eastAsia="en-US"/>
              </w:rPr>
              <w:tab/>
              <w:t>Особенности проведения маркетинговых исследований для целей внутрифирменного маркетинга.</w:t>
            </w:r>
          </w:p>
          <w:p w14:paraId="490F9F77" w14:textId="1FF59E85" w:rsidR="00926802" w:rsidRPr="00E27071" w:rsidRDefault="00926802" w:rsidP="00E27071">
            <w:pPr>
              <w:tabs>
                <w:tab w:val="left" w:pos="175"/>
                <w:tab w:val="num" w:pos="360"/>
                <w:tab w:val="right" w:pos="720"/>
              </w:tabs>
              <w:ind w:left="181" w:right="0" w:firstLine="33"/>
              <w:contextualSpacing/>
              <w:rPr>
                <w:szCs w:val="24"/>
              </w:rPr>
            </w:pPr>
            <w:r w:rsidRPr="00E27071">
              <w:rPr>
                <w:b/>
                <w:szCs w:val="24"/>
                <w:lang w:eastAsia="en-US"/>
              </w:rPr>
              <w:t>Рекомендуемые источники</w:t>
            </w:r>
            <w:r w:rsidRPr="00E27071">
              <w:rPr>
                <w:szCs w:val="24"/>
                <w:lang w:eastAsia="en-US"/>
              </w:rPr>
              <w:t>:</w:t>
            </w:r>
            <w:r w:rsidRPr="00E27071">
              <w:rPr>
                <w:rFonts w:ascii="Calibri" w:hAnsi="Calibri"/>
                <w:szCs w:val="24"/>
                <w:lang w:eastAsia="en-US"/>
              </w:rPr>
              <w:t xml:space="preserve"> </w:t>
            </w:r>
            <w:r w:rsidRPr="00E27071">
              <w:rPr>
                <w:szCs w:val="24"/>
                <w:lang w:eastAsia="en-US"/>
              </w:rPr>
              <w:t>раздел 8 - законодательные и нормативные акты</w:t>
            </w:r>
            <w:r w:rsidRPr="00E27071">
              <w:rPr>
                <w:color w:val="000000"/>
                <w:szCs w:val="24"/>
                <w:lang w:eastAsia="en-US"/>
              </w:rPr>
              <w:t xml:space="preserve"> №№ 1-</w:t>
            </w:r>
            <w:r w:rsidR="00656031">
              <w:rPr>
                <w:color w:val="000000"/>
                <w:szCs w:val="24"/>
                <w:lang w:eastAsia="en-US"/>
              </w:rPr>
              <w:t>3</w:t>
            </w:r>
            <w:r w:rsidRPr="00E27071">
              <w:rPr>
                <w:color w:val="000000"/>
                <w:szCs w:val="24"/>
                <w:lang w:eastAsia="en-US"/>
              </w:rPr>
              <w:t xml:space="preserve"> основная литература №6,7,8,9, дополнительная литература </w:t>
            </w:r>
            <w:r w:rsidRPr="00E27071">
              <w:rPr>
                <w:szCs w:val="24"/>
                <w:lang w:eastAsia="en-US"/>
              </w:rPr>
              <w:t>№№10,11,12,13,14,15; раздел 9 - п</w:t>
            </w:r>
            <w:r w:rsidRPr="00E27071">
              <w:rPr>
                <w:szCs w:val="24"/>
              </w:rPr>
              <w:t xml:space="preserve">ериодические издания № 1-10; программное обеспечение и Интернет-ресурсы № 1-13; раздел 11- </w:t>
            </w:r>
            <w:r w:rsidRPr="00E27071">
              <w:rPr>
                <w:szCs w:val="24"/>
                <w:lang w:eastAsia="en-US"/>
              </w:rPr>
              <w:t>б</w:t>
            </w:r>
            <w:r w:rsidRPr="00E27071">
              <w:rPr>
                <w:szCs w:val="24"/>
              </w:rPr>
              <w:t>азы данных, информационно-справочные и поисковые российские системы № 1-7, а</w:t>
            </w:r>
            <w:r w:rsidRPr="00E27071">
              <w:rPr>
                <w:szCs w:val="24"/>
                <w:lang w:eastAsia="en-US"/>
              </w:rPr>
              <w:t xml:space="preserve">нглоязычные электронно-библиотечные системы </w:t>
            </w:r>
            <w:r w:rsidRPr="00E27071">
              <w:rPr>
                <w:szCs w:val="24"/>
              </w:rPr>
              <w:t>№ 1-8.</w:t>
            </w:r>
          </w:p>
          <w:p w14:paraId="776563C1" w14:textId="77777777" w:rsidR="00926802" w:rsidRPr="00E27071" w:rsidRDefault="00926802" w:rsidP="00E27071">
            <w:pPr>
              <w:shd w:val="clear" w:color="auto" w:fill="FFFFFF"/>
              <w:tabs>
                <w:tab w:val="left" w:pos="175"/>
              </w:tabs>
              <w:ind w:left="181" w:right="0" w:firstLine="33"/>
              <w:contextualSpacing/>
              <w:rPr>
                <w:szCs w:val="24"/>
              </w:rPr>
            </w:pPr>
          </w:p>
          <w:p w14:paraId="07B0E6EA" w14:textId="77777777" w:rsidR="00926802" w:rsidRPr="00E27071" w:rsidRDefault="00926802" w:rsidP="00E27071">
            <w:pPr>
              <w:widowControl w:val="0"/>
              <w:tabs>
                <w:tab w:val="left" w:pos="0"/>
                <w:tab w:val="left" w:pos="175"/>
                <w:tab w:val="left" w:pos="426"/>
                <w:tab w:val="left" w:pos="841"/>
              </w:tabs>
              <w:suppressAutoHyphens/>
              <w:autoSpaceDE w:val="0"/>
              <w:autoSpaceDN w:val="0"/>
              <w:adjustRightInd w:val="0"/>
              <w:ind w:right="0" w:firstLine="33"/>
              <w:contextualSpacing/>
              <w:rPr>
                <w:szCs w:val="24"/>
              </w:rPr>
            </w:pPr>
          </w:p>
        </w:tc>
        <w:tc>
          <w:tcPr>
            <w:tcW w:w="1086" w:type="pct"/>
            <w:tcBorders>
              <w:top w:val="single" w:sz="4" w:space="0" w:color="auto"/>
              <w:left w:val="single" w:sz="4" w:space="0" w:color="auto"/>
              <w:bottom w:val="single" w:sz="4" w:space="0" w:color="auto"/>
              <w:right w:val="single" w:sz="4" w:space="0" w:color="auto"/>
            </w:tcBorders>
            <w:hideMark/>
          </w:tcPr>
          <w:p w14:paraId="289765F7" w14:textId="14CFDEC1" w:rsidR="00926802" w:rsidRPr="00E27071" w:rsidRDefault="00926802" w:rsidP="00E27071">
            <w:pPr>
              <w:keepNext/>
              <w:ind w:firstLine="0"/>
              <w:contextualSpacing/>
              <w:rPr>
                <w:szCs w:val="24"/>
              </w:rPr>
            </w:pPr>
            <w:r w:rsidRPr="00E27071">
              <w:rPr>
                <w:szCs w:val="24"/>
              </w:rPr>
              <w:lastRenderedPageBreak/>
              <w:t>Устный опрос, групповая дискуссия, командная работа</w:t>
            </w:r>
          </w:p>
        </w:tc>
      </w:tr>
      <w:tr w:rsidR="00E27071" w:rsidRPr="00E27071" w14:paraId="70193D0A" w14:textId="77777777" w:rsidTr="00C922A4">
        <w:tc>
          <w:tcPr>
            <w:tcW w:w="869" w:type="pct"/>
          </w:tcPr>
          <w:p w14:paraId="629167CE" w14:textId="77777777" w:rsidR="00926802" w:rsidRPr="00E27071" w:rsidRDefault="00926802" w:rsidP="00E27071">
            <w:pPr>
              <w:widowControl w:val="0"/>
              <w:ind w:firstLine="0"/>
              <w:contextualSpacing/>
              <w:rPr>
                <w:szCs w:val="24"/>
              </w:rPr>
            </w:pPr>
            <w:r w:rsidRPr="00E27071">
              <w:rPr>
                <w:szCs w:val="24"/>
              </w:rPr>
              <w:t>Тема 4. Анализ поведения потребителей</w:t>
            </w:r>
          </w:p>
        </w:tc>
        <w:tc>
          <w:tcPr>
            <w:tcW w:w="3045" w:type="pct"/>
            <w:tcBorders>
              <w:top w:val="single" w:sz="4" w:space="0" w:color="auto"/>
              <w:left w:val="single" w:sz="4" w:space="0" w:color="auto"/>
              <w:bottom w:val="single" w:sz="4" w:space="0" w:color="auto"/>
              <w:right w:val="single" w:sz="4" w:space="0" w:color="auto"/>
            </w:tcBorders>
          </w:tcPr>
          <w:p w14:paraId="7F482CBD" w14:textId="77777777" w:rsidR="00926802" w:rsidRPr="00E27071" w:rsidRDefault="00926802" w:rsidP="00E27071">
            <w:pPr>
              <w:tabs>
                <w:tab w:val="left" w:pos="175"/>
              </w:tabs>
              <w:ind w:right="0" w:firstLine="33"/>
              <w:contextualSpacing/>
              <w:jc w:val="left"/>
              <w:rPr>
                <w:b/>
                <w:szCs w:val="24"/>
                <w:lang w:eastAsia="en-US"/>
              </w:rPr>
            </w:pPr>
          </w:p>
          <w:p w14:paraId="0EE945E0" w14:textId="77777777" w:rsidR="00926802" w:rsidRPr="00E27071" w:rsidRDefault="00926802" w:rsidP="00A40936">
            <w:pPr>
              <w:widowControl w:val="0"/>
              <w:numPr>
                <w:ilvl w:val="0"/>
                <w:numId w:val="18"/>
              </w:numPr>
              <w:tabs>
                <w:tab w:val="left" w:pos="0"/>
                <w:tab w:val="left" w:pos="175"/>
              </w:tabs>
              <w:ind w:left="0" w:right="0" w:firstLine="33"/>
              <w:contextualSpacing/>
              <w:rPr>
                <w:szCs w:val="24"/>
                <w:lang w:eastAsia="en-US"/>
              </w:rPr>
            </w:pPr>
            <w:r w:rsidRPr="00E27071">
              <w:rPr>
                <w:szCs w:val="24"/>
                <w:lang w:eastAsia="en-US"/>
              </w:rPr>
              <w:t xml:space="preserve">Современные модели поведения и принятия решения о покупке потребителями, как на </w:t>
            </w:r>
            <w:r w:rsidRPr="00E27071">
              <w:rPr>
                <w:szCs w:val="24"/>
                <w:lang w:eastAsia="en-US"/>
              </w:rPr>
              <w:lastRenderedPageBreak/>
              <w:t>российском, так и международном рынках.</w:t>
            </w:r>
          </w:p>
          <w:p w14:paraId="262A558E" w14:textId="77777777" w:rsidR="00926802" w:rsidRPr="00E27071" w:rsidRDefault="00926802" w:rsidP="00A40936">
            <w:pPr>
              <w:widowControl w:val="0"/>
              <w:numPr>
                <w:ilvl w:val="0"/>
                <w:numId w:val="18"/>
              </w:numPr>
              <w:tabs>
                <w:tab w:val="left" w:pos="0"/>
                <w:tab w:val="left" w:pos="175"/>
              </w:tabs>
              <w:ind w:left="0" w:right="0" w:firstLine="33"/>
              <w:contextualSpacing/>
              <w:rPr>
                <w:szCs w:val="24"/>
                <w:lang w:eastAsia="en-US"/>
              </w:rPr>
            </w:pPr>
            <w:r w:rsidRPr="00E27071">
              <w:rPr>
                <w:szCs w:val="24"/>
                <w:lang w:eastAsia="en-US"/>
              </w:rPr>
              <w:t>Использование новых методов выделения рыночных ниш.</w:t>
            </w:r>
          </w:p>
          <w:p w14:paraId="4120DE62" w14:textId="77777777" w:rsidR="00926802" w:rsidRPr="00E27071" w:rsidRDefault="00926802" w:rsidP="00A40936">
            <w:pPr>
              <w:widowControl w:val="0"/>
              <w:numPr>
                <w:ilvl w:val="0"/>
                <w:numId w:val="18"/>
              </w:numPr>
              <w:tabs>
                <w:tab w:val="left" w:pos="0"/>
                <w:tab w:val="left" w:pos="175"/>
                <w:tab w:val="left" w:pos="851"/>
              </w:tabs>
              <w:autoSpaceDE w:val="0"/>
              <w:autoSpaceDN w:val="0"/>
              <w:adjustRightInd w:val="0"/>
              <w:ind w:left="0" w:right="0" w:firstLine="33"/>
              <w:contextualSpacing/>
              <w:rPr>
                <w:szCs w:val="24"/>
                <w:lang w:eastAsia="en-US"/>
              </w:rPr>
            </w:pPr>
            <w:r w:rsidRPr="00E27071">
              <w:rPr>
                <w:szCs w:val="24"/>
                <w:lang w:eastAsia="en-US"/>
              </w:rPr>
              <w:t xml:space="preserve">  Технологии кросс-культурных и глобальных маркетинговых стратегий.</w:t>
            </w:r>
          </w:p>
          <w:p w14:paraId="25003F7A" w14:textId="77777777" w:rsidR="00926802" w:rsidRPr="00E27071" w:rsidRDefault="00926802" w:rsidP="00A40936">
            <w:pPr>
              <w:widowControl w:val="0"/>
              <w:numPr>
                <w:ilvl w:val="0"/>
                <w:numId w:val="18"/>
              </w:numPr>
              <w:tabs>
                <w:tab w:val="left" w:pos="0"/>
                <w:tab w:val="left" w:pos="175"/>
              </w:tabs>
              <w:ind w:left="0" w:firstLine="33"/>
              <w:contextualSpacing/>
              <w:rPr>
                <w:szCs w:val="24"/>
                <w:lang w:eastAsia="en-US"/>
              </w:rPr>
            </w:pPr>
            <w:proofErr w:type="spellStart"/>
            <w:r w:rsidRPr="00E27071">
              <w:rPr>
                <w:szCs w:val="24"/>
                <w:lang w:eastAsia="en-US"/>
              </w:rPr>
              <w:t>Психографика</w:t>
            </w:r>
            <w:proofErr w:type="spellEnd"/>
            <w:r w:rsidRPr="00E27071">
              <w:rPr>
                <w:szCs w:val="24"/>
                <w:lang w:eastAsia="en-US"/>
              </w:rPr>
              <w:t xml:space="preserve">. Концепция и модели жизненного стиля потребителей: </w:t>
            </w:r>
            <w:r w:rsidRPr="00E27071">
              <w:rPr>
                <w:szCs w:val="24"/>
                <w:lang w:val="en-US" w:eastAsia="en-US"/>
              </w:rPr>
              <w:t>AIO</w:t>
            </w:r>
            <w:r w:rsidRPr="00E27071">
              <w:rPr>
                <w:szCs w:val="24"/>
                <w:lang w:eastAsia="en-US"/>
              </w:rPr>
              <w:t xml:space="preserve">, </w:t>
            </w:r>
            <w:r w:rsidRPr="00E27071">
              <w:rPr>
                <w:szCs w:val="24"/>
                <w:lang w:val="en-US" w:eastAsia="en-US"/>
              </w:rPr>
              <w:t>VALS</w:t>
            </w:r>
            <w:r w:rsidRPr="00E27071">
              <w:rPr>
                <w:szCs w:val="24"/>
                <w:lang w:eastAsia="en-US"/>
              </w:rPr>
              <w:t xml:space="preserve"> и </w:t>
            </w:r>
            <w:r w:rsidRPr="00E27071">
              <w:rPr>
                <w:szCs w:val="24"/>
                <w:lang w:val="en-US" w:eastAsia="en-US"/>
              </w:rPr>
              <w:t>VALS</w:t>
            </w:r>
            <w:r w:rsidRPr="00E27071">
              <w:rPr>
                <w:szCs w:val="24"/>
                <w:lang w:eastAsia="en-US"/>
              </w:rPr>
              <w:t xml:space="preserve"> - 2, </w:t>
            </w:r>
            <w:proofErr w:type="spellStart"/>
            <w:r w:rsidRPr="00E27071">
              <w:rPr>
                <w:szCs w:val="24"/>
                <w:lang w:eastAsia="en-US"/>
              </w:rPr>
              <w:t>геостили</w:t>
            </w:r>
            <w:proofErr w:type="spellEnd"/>
            <w:r w:rsidRPr="00E27071">
              <w:rPr>
                <w:szCs w:val="24"/>
                <w:lang w:eastAsia="en-US"/>
              </w:rPr>
              <w:t xml:space="preserve"> и международные стили. Ресурсы потребителей: экономические, временные, когнитивные.</w:t>
            </w:r>
          </w:p>
          <w:p w14:paraId="158FF80D" w14:textId="77777777" w:rsidR="00926802" w:rsidRPr="00E27071" w:rsidRDefault="00926802" w:rsidP="00A40936">
            <w:pPr>
              <w:widowControl w:val="0"/>
              <w:numPr>
                <w:ilvl w:val="0"/>
                <w:numId w:val="18"/>
              </w:numPr>
              <w:tabs>
                <w:tab w:val="left" w:pos="0"/>
                <w:tab w:val="left" w:pos="175"/>
              </w:tabs>
              <w:ind w:left="0" w:firstLine="33"/>
              <w:contextualSpacing/>
              <w:rPr>
                <w:szCs w:val="24"/>
                <w:lang w:eastAsia="en-US"/>
              </w:rPr>
            </w:pPr>
            <w:r w:rsidRPr="00E27071">
              <w:rPr>
                <w:szCs w:val="24"/>
                <w:lang w:eastAsia="en-US"/>
              </w:rPr>
              <w:t>Технологии маркетинговых исследований реакции бизнеса на движение потребителей. Права потребителей и практика их отстаивания.</w:t>
            </w:r>
          </w:p>
          <w:p w14:paraId="4F2BBE33" w14:textId="77777777" w:rsidR="00926802" w:rsidRPr="00E27071" w:rsidRDefault="00926802" w:rsidP="00A40936">
            <w:pPr>
              <w:widowControl w:val="0"/>
              <w:numPr>
                <w:ilvl w:val="0"/>
                <w:numId w:val="18"/>
              </w:numPr>
              <w:tabs>
                <w:tab w:val="left" w:pos="0"/>
                <w:tab w:val="left" w:pos="175"/>
                <w:tab w:val="num" w:pos="284"/>
                <w:tab w:val="left" w:pos="426"/>
                <w:tab w:val="left" w:pos="851"/>
              </w:tabs>
              <w:suppressAutoHyphens/>
              <w:autoSpaceDE w:val="0"/>
              <w:autoSpaceDN w:val="0"/>
              <w:adjustRightInd w:val="0"/>
              <w:ind w:left="284" w:right="0" w:firstLine="33"/>
              <w:contextualSpacing/>
              <w:rPr>
                <w:szCs w:val="24"/>
                <w:lang w:eastAsia="en-US"/>
              </w:rPr>
            </w:pPr>
            <w:r w:rsidRPr="00E27071">
              <w:rPr>
                <w:szCs w:val="24"/>
                <w:lang w:eastAsia="en-US"/>
              </w:rPr>
              <w:t>Технологии анализа маркетинговых исследований.</w:t>
            </w:r>
          </w:p>
          <w:p w14:paraId="5C2C7C33" w14:textId="77777777" w:rsidR="00926802" w:rsidRPr="00E27071" w:rsidRDefault="00926802" w:rsidP="00A40936">
            <w:pPr>
              <w:widowControl w:val="0"/>
              <w:numPr>
                <w:ilvl w:val="0"/>
                <w:numId w:val="18"/>
              </w:numPr>
              <w:tabs>
                <w:tab w:val="left" w:pos="0"/>
                <w:tab w:val="left" w:pos="175"/>
                <w:tab w:val="num" w:pos="284"/>
                <w:tab w:val="left" w:pos="426"/>
                <w:tab w:val="left" w:pos="851"/>
              </w:tabs>
              <w:suppressAutoHyphens/>
              <w:autoSpaceDE w:val="0"/>
              <w:autoSpaceDN w:val="0"/>
              <w:adjustRightInd w:val="0"/>
              <w:ind w:left="0" w:right="0" w:firstLine="33"/>
              <w:contextualSpacing/>
              <w:rPr>
                <w:szCs w:val="24"/>
                <w:lang w:eastAsia="en-US"/>
              </w:rPr>
            </w:pPr>
            <w:r w:rsidRPr="00E27071">
              <w:rPr>
                <w:szCs w:val="24"/>
                <w:lang w:eastAsia="en-US"/>
              </w:rPr>
              <w:t xml:space="preserve"> Соотношение маркетинговых исследований и конкурентной разведки (CI). Основные задачи службы CI. Источники информации. Создание собственной базы данных службы CI. Взаимодействие службы CI с другими структурными подразделениями.</w:t>
            </w:r>
          </w:p>
          <w:p w14:paraId="31A589EB" w14:textId="77777777" w:rsidR="00926802" w:rsidRPr="00E27071" w:rsidRDefault="00926802" w:rsidP="00E27071">
            <w:pPr>
              <w:widowControl w:val="0"/>
              <w:tabs>
                <w:tab w:val="left" w:pos="0"/>
                <w:tab w:val="left" w:pos="175"/>
                <w:tab w:val="left" w:pos="284"/>
                <w:tab w:val="left" w:pos="426"/>
                <w:tab w:val="left" w:pos="851"/>
              </w:tabs>
              <w:suppressAutoHyphens/>
              <w:autoSpaceDE w:val="0"/>
              <w:autoSpaceDN w:val="0"/>
              <w:adjustRightInd w:val="0"/>
              <w:ind w:right="0" w:firstLine="33"/>
              <w:contextualSpacing/>
              <w:rPr>
                <w:b/>
                <w:szCs w:val="24"/>
                <w:lang w:eastAsia="en-US"/>
              </w:rPr>
            </w:pPr>
            <w:r w:rsidRPr="00E27071">
              <w:rPr>
                <w:b/>
                <w:szCs w:val="24"/>
                <w:lang w:eastAsia="en-US"/>
              </w:rPr>
              <w:t>Темы проблемных докладов:</w:t>
            </w:r>
          </w:p>
          <w:p w14:paraId="36A8CA99" w14:textId="77777777" w:rsidR="00926802" w:rsidRPr="00E27071" w:rsidRDefault="00926802" w:rsidP="00E27071">
            <w:pPr>
              <w:tabs>
                <w:tab w:val="left" w:pos="175"/>
              </w:tabs>
              <w:ind w:right="0" w:firstLine="33"/>
              <w:contextualSpacing/>
              <w:jc w:val="left"/>
              <w:rPr>
                <w:szCs w:val="24"/>
                <w:lang w:eastAsia="en-US"/>
              </w:rPr>
            </w:pPr>
            <w:r w:rsidRPr="00E27071">
              <w:rPr>
                <w:szCs w:val="24"/>
                <w:lang w:eastAsia="en-US"/>
              </w:rPr>
              <w:t xml:space="preserve">1. Анализ ведущих российских и </w:t>
            </w:r>
            <w:proofErr w:type="gramStart"/>
            <w:r w:rsidRPr="00E27071">
              <w:rPr>
                <w:szCs w:val="24"/>
                <w:lang w:eastAsia="en-US"/>
              </w:rPr>
              <w:t>зарубежных исследовательских компаний</w:t>
            </w:r>
            <w:proofErr w:type="gramEnd"/>
            <w:r w:rsidRPr="00E27071">
              <w:rPr>
                <w:szCs w:val="24"/>
                <w:lang w:eastAsia="en-US"/>
              </w:rPr>
              <w:t xml:space="preserve"> и практика их работы.</w:t>
            </w:r>
          </w:p>
          <w:p w14:paraId="04711B57" w14:textId="77777777" w:rsidR="00926802" w:rsidRPr="00E27071" w:rsidRDefault="00926802" w:rsidP="00E27071">
            <w:pPr>
              <w:tabs>
                <w:tab w:val="left" w:pos="175"/>
              </w:tabs>
              <w:ind w:right="0" w:firstLine="33"/>
              <w:contextualSpacing/>
              <w:jc w:val="left"/>
              <w:rPr>
                <w:szCs w:val="24"/>
                <w:lang w:eastAsia="en-US"/>
              </w:rPr>
            </w:pPr>
            <w:r w:rsidRPr="00E27071">
              <w:rPr>
                <w:szCs w:val="24"/>
                <w:lang w:eastAsia="en-US"/>
              </w:rPr>
              <w:t>2. Особенности управления взаимоотношениями с клиентами в России. Обзор российского рынка CRM-систем.</w:t>
            </w:r>
          </w:p>
          <w:p w14:paraId="02327E39" w14:textId="77777777" w:rsidR="00926802" w:rsidRPr="00E27071" w:rsidRDefault="00926802" w:rsidP="00E27071">
            <w:pPr>
              <w:pStyle w:val="35"/>
              <w:widowControl w:val="0"/>
              <w:tabs>
                <w:tab w:val="left" w:pos="175"/>
              </w:tabs>
              <w:autoSpaceDE w:val="0"/>
              <w:autoSpaceDN w:val="0"/>
              <w:adjustRightInd w:val="0"/>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3. Каковы основные аспекты науки о поведении потребителей в маркетинговой концепции?</w:t>
            </w:r>
          </w:p>
          <w:p w14:paraId="66210B39" w14:textId="77777777" w:rsidR="00926802" w:rsidRPr="00E27071" w:rsidRDefault="00926802" w:rsidP="00E27071">
            <w:pPr>
              <w:pStyle w:val="35"/>
              <w:widowControl w:val="0"/>
              <w:tabs>
                <w:tab w:val="left" w:pos="175"/>
              </w:tabs>
              <w:autoSpaceDE w:val="0"/>
              <w:autoSpaceDN w:val="0"/>
              <w:adjustRightInd w:val="0"/>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4. Современная концепция поведения потребителей: суть и ее отличие от классической концепции.</w:t>
            </w:r>
          </w:p>
          <w:p w14:paraId="1CB88498" w14:textId="77777777" w:rsidR="00926802" w:rsidRPr="00E27071" w:rsidRDefault="00926802" w:rsidP="00E27071">
            <w:pPr>
              <w:pStyle w:val="35"/>
              <w:widowControl w:val="0"/>
              <w:tabs>
                <w:tab w:val="left" w:pos="175"/>
              </w:tabs>
              <w:autoSpaceDE w:val="0"/>
              <w:autoSpaceDN w:val="0"/>
              <w:adjustRightInd w:val="0"/>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5. Какова классификация ценностей, влияющая на потребительское поведение?</w:t>
            </w:r>
          </w:p>
          <w:p w14:paraId="6DC38180" w14:textId="77777777" w:rsidR="00926802" w:rsidRPr="00E27071" w:rsidRDefault="00926802" w:rsidP="00E27071">
            <w:pPr>
              <w:pStyle w:val="35"/>
              <w:widowControl w:val="0"/>
              <w:tabs>
                <w:tab w:val="left" w:pos="175"/>
              </w:tabs>
              <w:autoSpaceDE w:val="0"/>
              <w:autoSpaceDN w:val="0"/>
              <w:adjustRightInd w:val="0"/>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6. Групповые нормы и сила конформизма.</w:t>
            </w:r>
          </w:p>
          <w:p w14:paraId="004BF3E1" w14:textId="77777777" w:rsidR="00926802" w:rsidRPr="00E27071" w:rsidRDefault="00926802" w:rsidP="00E27071">
            <w:pPr>
              <w:pStyle w:val="35"/>
              <w:widowControl w:val="0"/>
              <w:tabs>
                <w:tab w:val="left" w:pos="175"/>
              </w:tabs>
              <w:autoSpaceDE w:val="0"/>
              <w:autoSpaceDN w:val="0"/>
              <w:adjustRightInd w:val="0"/>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7. Влияние социального класса на поведение потребителей.</w:t>
            </w:r>
          </w:p>
          <w:p w14:paraId="7CD7B342" w14:textId="77777777" w:rsidR="00926802" w:rsidRPr="00E27071" w:rsidRDefault="00926802" w:rsidP="00E27071">
            <w:pPr>
              <w:pStyle w:val="35"/>
              <w:widowControl w:val="0"/>
              <w:tabs>
                <w:tab w:val="left" w:pos="175"/>
              </w:tabs>
              <w:autoSpaceDE w:val="0"/>
              <w:autoSpaceDN w:val="0"/>
              <w:adjustRightInd w:val="0"/>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8. Влияние семьи на поведение потребителей. Семейные роли.</w:t>
            </w:r>
          </w:p>
          <w:p w14:paraId="7A04F7D7" w14:textId="77777777" w:rsidR="00926802" w:rsidRPr="00E27071" w:rsidRDefault="00926802" w:rsidP="00E27071">
            <w:pPr>
              <w:pStyle w:val="35"/>
              <w:widowControl w:val="0"/>
              <w:tabs>
                <w:tab w:val="left" w:pos="175"/>
              </w:tabs>
              <w:autoSpaceDE w:val="0"/>
              <w:autoSpaceDN w:val="0"/>
              <w:adjustRightInd w:val="0"/>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9. Фактор культуры и поведение потребителей.</w:t>
            </w:r>
          </w:p>
          <w:p w14:paraId="2BA4EDEA" w14:textId="77777777" w:rsidR="00926802" w:rsidRPr="00E27071" w:rsidRDefault="00926802" w:rsidP="00E27071">
            <w:pPr>
              <w:pStyle w:val="35"/>
              <w:widowControl w:val="0"/>
              <w:tabs>
                <w:tab w:val="left" w:pos="175"/>
              </w:tabs>
              <w:autoSpaceDE w:val="0"/>
              <w:autoSpaceDN w:val="0"/>
              <w:adjustRightInd w:val="0"/>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10. Мода: современный взгляд на поведение потребителей.</w:t>
            </w:r>
          </w:p>
          <w:p w14:paraId="7147F8C1" w14:textId="77777777" w:rsidR="00926802" w:rsidRPr="00E27071" w:rsidRDefault="00926802" w:rsidP="00E27071">
            <w:pPr>
              <w:tabs>
                <w:tab w:val="left" w:pos="175"/>
              </w:tabs>
              <w:ind w:right="0" w:firstLine="33"/>
              <w:contextualSpacing/>
              <w:jc w:val="left"/>
              <w:rPr>
                <w:szCs w:val="24"/>
                <w:lang w:eastAsia="en-US"/>
              </w:rPr>
            </w:pPr>
          </w:p>
          <w:p w14:paraId="711F00A4" w14:textId="1DDDC33F" w:rsidR="00926802" w:rsidRPr="00E27071" w:rsidRDefault="00926802" w:rsidP="00E27071">
            <w:pPr>
              <w:tabs>
                <w:tab w:val="left" w:pos="175"/>
                <w:tab w:val="num" w:pos="360"/>
                <w:tab w:val="right" w:pos="720"/>
              </w:tabs>
              <w:ind w:left="181" w:right="0" w:firstLine="33"/>
              <w:contextualSpacing/>
              <w:rPr>
                <w:szCs w:val="24"/>
              </w:rPr>
            </w:pPr>
            <w:r w:rsidRPr="00E27071">
              <w:rPr>
                <w:b/>
                <w:szCs w:val="24"/>
                <w:lang w:eastAsia="en-US"/>
              </w:rPr>
              <w:t>Рекомендуемые источники</w:t>
            </w:r>
            <w:r w:rsidRPr="00E27071">
              <w:rPr>
                <w:szCs w:val="24"/>
                <w:lang w:eastAsia="en-US"/>
              </w:rPr>
              <w:t>:</w:t>
            </w:r>
            <w:r w:rsidRPr="00E27071">
              <w:rPr>
                <w:rFonts w:ascii="Calibri" w:hAnsi="Calibri"/>
                <w:szCs w:val="24"/>
                <w:lang w:eastAsia="en-US"/>
              </w:rPr>
              <w:t xml:space="preserve"> </w:t>
            </w:r>
            <w:r w:rsidRPr="00E27071">
              <w:rPr>
                <w:szCs w:val="24"/>
                <w:lang w:eastAsia="en-US"/>
              </w:rPr>
              <w:t>раздел 8 - законодательные и нормативные акты</w:t>
            </w:r>
            <w:r w:rsidRPr="00E27071">
              <w:rPr>
                <w:color w:val="000000"/>
                <w:szCs w:val="24"/>
                <w:lang w:eastAsia="en-US"/>
              </w:rPr>
              <w:t xml:space="preserve"> №№ 1-</w:t>
            </w:r>
            <w:r w:rsidR="00656031">
              <w:rPr>
                <w:color w:val="000000"/>
                <w:szCs w:val="24"/>
                <w:lang w:eastAsia="en-US"/>
              </w:rPr>
              <w:t>3</w:t>
            </w:r>
            <w:r w:rsidRPr="00E27071">
              <w:rPr>
                <w:color w:val="000000"/>
                <w:szCs w:val="24"/>
                <w:lang w:eastAsia="en-US"/>
              </w:rPr>
              <w:t xml:space="preserve">, основная литература №6,7,8,9, дополнительная литература </w:t>
            </w:r>
            <w:r w:rsidRPr="00E27071">
              <w:rPr>
                <w:szCs w:val="24"/>
                <w:lang w:eastAsia="en-US"/>
              </w:rPr>
              <w:t>№№10,11,12,13,14,15; раздел 9 - п</w:t>
            </w:r>
            <w:r w:rsidRPr="00E27071">
              <w:rPr>
                <w:szCs w:val="24"/>
              </w:rPr>
              <w:t xml:space="preserve">ериодические издания № 1-10; программное обеспечение и Интернет-ресурсы № 1-13; раздел 11- </w:t>
            </w:r>
            <w:r w:rsidRPr="00E27071">
              <w:rPr>
                <w:szCs w:val="24"/>
                <w:lang w:eastAsia="en-US"/>
              </w:rPr>
              <w:t>б</w:t>
            </w:r>
            <w:r w:rsidRPr="00E27071">
              <w:rPr>
                <w:szCs w:val="24"/>
              </w:rPr>
              <w:t xml:space="preserve">азы данных, информационно-справочные и поисковые российские системы № 1-7, </w:t>
            </w:r>
            <w:r w:rsidRPr="00E27071">
              <w:rPr>
                <w:szCs w:val="24"/>
              </w:rPr>
              <w:lastRenderedPageBreak/>
              <w:t>а</w:t>
            </w:r>
            <w:r w:rsidRPr="00E27071">
              <w:rPr>
                <w:szCs w:val="24"/>
                <w:lang w:eastAsia="en-US"/>
              </w:rPr>
              <w:t xml:space="preserve">нглоязычные электронно-библиотечные системы </w:t>
            </w:r>
            <w:r w:rsidRPr="00E27071">
              <w:rPr>
                <w:szCs w:val="24"/>
              </w:rPr>
              <w:t>№ 1-8.</w:t>
            </w:r>
          </w:p>
          <w:p w14:paraId="4D688F95" w14:textId="77777777" w:rsidR="00926802" w:rsidRPr="00E27071" w:rsidRDefault="00926802" w:rsidP="00E27071">
            <w:pPr>
              <w:shd w:val="clear" w:color="auto" w:fill="FFFFFF"/>
              <w:tabs>
                <w:tab w:val="left" w:pos="175"/>
              </w:tabs>
              <w:ind w:left="181" w:right="0" w:firstLine="33"/>
              <w:contextualSpacing/>
              <w:rPr>
                <w:szCs w:val="24"/>
              </w:rPr>
            </w:pPr>
          </w:p>
          <w:p w14:paraId="3F5938A5" w14:textId="77777777" w:rsidR="00926802" w:rsidRPr="00E27071" w:rsidRDefault="00926802" w:rsidP="00E27071">
            <w:pPr>
              <w:pStyle w:val="af8"/>
              <w:tabs>
                <w:tab w:val="left" w:pos="175"/>
                <w:tab w:val="left" w:pos="841"/>
              </w:tabs>
              <w:ind w:left="-51" w:firstLine="33"/>
              <w:contextualSpacing/>
              <w:jc w:val="both"/>
              <w:rPr>
                <w:rFonts w:ascii="Times New Roman" w:hAnsi="Times New Roman" w:cs="Times New Roman"/>
              </w:rPr>
            </w:pPr>
          </w:p>
        </w:tc>
        <w:tc>
          <w:tcPr>
            <w:tcW w:w="1086" w:type="pct"/>
            <w:tcBorders>
              <w:top w:val="single" w:sz="4" w:space="0" w:color="auto"/>
              <w:left w:val="single" w:sz="4" w:space="0" w:color="auto"/>
              <w:bottom w:val="single" w:sz="4" w:space="0" w:color="auto"/>
              <w:right w:val="single" w:sz="4" w:space="0" w:color="auto"/>
            </w:tcBorders>
            <w:hideMark/>
          </w:tcPr>
          <w:p w14:paraId="5CDEF2E6" w14:textId="77777777" w:rsidR="00926802" w:rsidRPr="00E27071" w:rsidRDefault="00926802" w:rsidP="00E27071">
            <w:pPr>
              <w:keepNext/>
              <w:ind w:firstLine="0"/>
              <w:contextualSpacing/>
              <w:rPr>
                <w:szCs w:val="24"/>
              </w:rPr>
            </w:pPr>
            <w:r w:rsidRPr="00E27071">
              <w:rPr>
                <w:szCs w:val="24"/>
              </w:rPr>
              <w:lastRenderedPageBreak/>
              <w:t xml:space="preserve">Устный опрос, групповая </w:t>
            </w:r>
            <w:r w:rsidRPr="00E27071">
              <w:rPr>
                <w:szCs w:val="24"/>
              </w:rPr>
              <w:lastRenderedPageBreak/>
              <w:t>дискуссия, командная работа, разбор мини-кейсов, тестирование</w:t>
            </w:r>
          </w:p>
        </w:tc>
      </w:tr>
      <w:tr w:rsidR="00E27071" w:rsidRPr="00E27071" w14:paraId="5BD7FC87" w14:textId="77777777" w:rsidTr="00C922A4">
        <w:tc>
          <w:tcPr>
            <w:tcW w:w="869" w:type="pct"/>
          </w:tcPr>
          <w:p w14:paraId="1347A085" w14:textId="77777777" w:rsidR="00926802" w:rsidRPr="00E27071" w:rsidRDefault="00926802" w:rsidP="00E27071">
            <w:pPr>
              <w:widowControl w:val="0"/>
              <w:ind w:firstLine="0"/>
              <w:contextualSpacing/>
              <w:rPr>
                <w:szCs w:val="24"/>
              </w:rPr>
            </w:pPr>
            <w:r w:rsidRPr="00E27071">
              <w:rPr>
                <w:szCs w:val="24"/>
              </w:rPr>
              <w:lastRenderedPageBreak/>
              <w:t>Тема 5. Анализ деятельности конкурентов</w:t>
            </w:r>
          </w:p>
        </w:tc>
        <w:tc>
          <w:tcPr>
            <w:tcW w:w="3045" w:type="pct"/>
            <w:tcBorders>
              <w:top w:val="single" w:sz="4" w:space="0" w:color="auto"/>
              <w:left w:val="single" w:sz="4" w:space="0" w:color="auto"/>
              <w:bottom w:val="single" w:sz="4" w:space="0" w:color="auto"/>
              <w:right w:val="single" w:sz="4" w:space="0" w:color="auto"/>
            </w:tcBorders>
          </w:tcPr>
          <w:p w14:paraId="3DE5D9C5" w14:textId="77777777" w:rsidR="00926802" w:rsidRPr="00E27071" w:rsidRDefault="00926802" w:rsidP="00E27071">
            <w:pPr>
              <w:tabs>
                <w:tab w:val="left" w:pos="175"/>
                <w:tab w:val="left" w:pos="993"/>
              </w:tabs>
              <w:ind w:right="0" w:firstLine="33"/>
              <w:contextualSpacing/>
              <w:rPr>
                <w:szCs w:val="24"/>
              </w:rPr>
            </w:pPr>
          </w:p>
          <w:p w14:paraId="35E03109" w14:textId="77777777" w:rsidR="00926802" w:rsidRPr="00E27071" w:rsidRDefault="00926802" w:rsidP="00E27071">
            <w:pPr>
              <w:tabs>
                <w:tab w:val="left" w:pos="0"/>
                <w:tab w:val="left" w:pos="175"/>
              </w:tabs>
              <w:ind w:right="0" w:firstLine="33"/>
              <w:contextualSpacing/>
              <w:rPr>
                <w:szCs w:val="24"/>
                <w:lang w:eastAsia="en-US"/>
              </w:rPr>
            </w:pPr>
            <w:r w:rsidRPr="00E27071">
              <w:rPr>
                <w:szCs w:val="24"/>
              </w:rPr>
              <w:t>1.</w:t>
            </w:r>
            <w:r w:rsidRPr="00E27071">
              <w:rPr>
                <w:szCs w:val="24"/>
                <w:lang w:eastAsia="en-US"/>
              </w:rPr>
              <w:t xml:space="preserve"> Отслеживание информации о конкурентах: каналы информации, источники, методы структурирования, обработки.</w:t>
            </w:r>
          </w:p>
          <w:p w14:paraId="74C5F145" w14:textId="77777777" w:rsidR="00926802" w:rsidRPr="00E27071" w:rsidRDefault="00926802" w:rsidP="00E27071">
            <w:pPr>
              <w:tabs>
                <w:tab w:val="left" w:pos="0"/>
                <w:tab w:val="left" w:pos="175"/>
              </w:tabs>
              <w:spacing w:after="200"/>
              <w:ind w:firstLine="33"/>
              <w:contextualSpacing/>
              <w:rPr>
                <w:rFonts w:eastAsia="Calibri"/>
                <w:szCs w:val="24"/>
                <w:lang w:eastAsia="en-US"/>
              </w:rPr>
            </w:pPr>
            <w:r w:rsidRPr="00E27071">
              <w:rPr>
                <w:rFonts w:eastAsia="Calibri"/>
                <w:szCs w:val="24"/>
                <w:lang w:eastAsia="en-US"/>
              </w:rPr>
              <w:t xml:space="preserve">2. Рынок и конкуренция. Эволюция представлений о рынке и конкуренции. </w:t>
            </w:r>
          </w:p>
          <w:p w14:paraId="68C5DD73" w14:textId="77777777" w:rsidR="00926802" w:rsidRPr="00E27071" w:rsidRDefault="00926802" w:rsidP="00E27071">
            <w:pPr>
              <w:tabs>
                <w:tab w:val="left" w:pos="0"/>
                <w:tab w:val="left" w:pos="175"/>
              </w:tabs>
              <w:spacing w:after="200"/>
              <w:ind w:firstLine="33"/>
              <w:contextualSpacing/>
              <w:rPr>
                <w:rFonts w:eastAsia="Calibri"/>
                <w:szCs w:val="24"/>
                <w:lang w:eastAsia="en-US"/>
              </w:rPr>
            </w:pPr>
            <w:r w:rsidRPr="00E27071">
              <w:rPr>
                <w:rFonts w:eastAsia="Calibri"/>
                <w:szCs w:val="24"/>
                <w:lang w:eastAsia="en-US"/>
              </w:rPr>
              <w:t xml:space="preserve">3. Парадигма «Структура-поведение-результативность». </w:t>
            </w:r>
          </w:p>
          <w:p w14:paraId="09CD6883" w14:textId="77777777" w:rsidR="00926802" w:rsidRPr="00E27071" w:rsidRDefault="00926802" w:rsidP="00E27071">
            <w:pPr>
              <w:tabs>
                <w:tab w:val="left" w:pos="0"/>
                <w:tab w:val="left" w:pos="175"/>
              </w:tabs>
              <w:spacing w:after="200"/>
              <w:ind w:firstLine="33"/>
              <w:contextualSpacing/>
              <w:rPr>
                <w:rFonts w:eastAsia="Calibri"/>
                <w:szCs w:val="24"/>
                <w:lang w:eastAsia="en-US"/>
              </w:rPr>
            </w:pPr>
            <w:r w:rsidRPr="00E27071">
              <w:rPr>
                <w:rFonts w:eastAsia="Calibri"/>
                <w:szCs w:val="24"/>
                <w:lang w:eastAsia="en-US"/>
              </w:rPr>
              <w:t xml:space="preserve">4. Основные типы рыночных структур. </w:t>
            </w:r>
          </w:p>
          <w:p w14:paraId="282F1400" w14:textId="77777777" w:rsidR="00926802" w:rsidRPr="00E27071" w:rsidRDefault="00926802" w:rsidP="00E27071">
            <w:pPr>
              <w:tabs>
                <w:tab w:val="left" w:pos="0"/>
                <w:tab w:val="left" w:pos="175"/>
              </w:tabs>
              <w:spacing w:after="200"/>
              <w:ind w:firstLine="33"/>
              <w:contextualSpacing/>
              <w:rPr>
                <w:rFonts w:eastAsia="Calibri"/>
                <w:szCs w:val="24"/>
                <w:lang w:eastAsia="en-US"/>
              </w:rPr>
            </w:pPr>
            <w:r w:rsidRPr="00E27071">
              <w:rPr>
                <w:rFonts w:eastAsia="Calibri"/>
                <w:szCs w:val="24"/>
                <w:lang w:eastAsia="en-US"/>
              </w:rPr>
              <w:t xml:space="preserve">5. Рынок: границы, участники, технология, организация. Рынок и отрасль.  Структура рынка. </w:t>
            </w:r>
          </w:p>
          <w:p w14:paraId="311F167F" w14:textId="77777777" w:rsidR="00926802" w:rsidRPr="00E27071" w:rsidRDefault="00926802" w:rsidP="00E27071">
            <w:pPr>
              <w:tabs>
                <w:tab w:val="left" w:pos="0"/>
                <w:tab w:val="left" w:pos="175"/>
              </w:tabs>
              <w:spacing w:after="200"/>
              <w:ind w:firstLine="33"/>
              <w:contextualSpacing/>
              <w:rPr>
                <w:rFonts w:eastAsia="Calibri"/>
                <w:szCs w:val="24"/>
                <w:lang w:eastAsia="en-US"/>
              </w:rPr>
            </w:pPr>
            <w:r w:rsidRPr="00E27071">
              <w:rPr>
                <w:rFonts w:eastAsia="Calibri"/>
                <w:szCs w:val="24"/>
                <w:lang w:eastAsia="en-US"/>
              </w:rPr>
              <w:t xml:space="preserve">6. Конъюнктура рынка. Основные показатели конъюнктуры. Конкурентное преимущество. Источники конкурентных </w:t>
            </w:r>
            <w:proofErr w:type="gramStart"/>
            <w:r w:rsidRPr="00E27071">
              <w:rPr>
                <w:rFonts w:eastAsia="Calibri"/>
                <w:szCs w:val="24"/>
                <w:lang w:eastAsia="en-US"/>
              </w:rPr>
              <w:t>преимуществ .</w:t>
            </w:r>
            <w:proofErr w:type="gramEnd"/>
          </w:p>
          <w:p w14:paraId="10AEDF74" w14:textId="77777777" w:rsidR="00926802" w:rsidRPr="00E27071" w:rsidRDefault="00926802" w:rsidP="00E27071">
            <w:pPr>
              <w:tabs>
                <w:tab w:val="left" w:pos="0"/>
                <w:tab w:val="left" w:pos="175"/>
              </w:tabs>
              <w:spacing w:after="200"/>
              <w:ind w:firstLine="33"/>
              <w:contextualSpacing/>
              <w:rPr>
                <w:szCs w:val="24"/>
              </w:rPr>
            </w:pPr>
            <w:r w:rsidRPr="00E27071">
              <w:rPr>
                <w:szCs w:val="24"/>
              </w:rPr>
              <w:t xml:space="preserve">7.Определение собственной конкурентной позиции с точки зрения маркетинга. А. </w:t>
            </w:r>
            <w:proofErr w:type="spellStart"/>
            <w:r w:rsidRPr="00E27071">
              <w:rPr>
                <w:szCs w:val="24"/>
              </w:rPr>
              <w:t>Литтл</w:t>
            </w:r>
            <w:proofErr w:type="spellEnd"/>
            <w:r w:rsidRPr="00E27071">
              <w:rPr>
                <w:szCs w:val="24"/>
              </w:rPr>
              <w:t xml:space="preserve"> и его подход в определении ступеней конкурентной позиции.</w:t>
            </w:r>
          </w:p>
          <w:p w14:paraId="1FBF2C66" w14:textId="77777777" w:rsidR="00926802" w:rsidRPr="00E27071" w:rsidRDefault="00926802" w:rsidP="00E27071">
            <w:pPr>
              <w:tabs>
                <w:tab w:val="left" w:pos="0"/>
                <w:tab w:val="left" w:pos="175"/>
              </w:tabs>
              <w:spacing w:after="200"/>
              <w:ind w:firstLine="33"/>
              <w:contextualSpacing/>
              <w:rPr>
                <w:szCs w:val="24"/>
              </w:rPr>
            </w:pPr>
            <w:r w:rsidRPr="00E27071">
              <w:rPr>
                <w:szCs w:val="24"/>
              </w:rPr>
              <w:t>8.Диагностика конкуренции: суть и задачи на современном этапе.</w:t>
            </w:r>
          </w:p>
          <w:p w14:paraId="041714EF" w14:textId="77777777" w:rsidR="00926802" w:rsidRPr="00E27071" w:rsidRDefault="00926802" w:rsidP="00E27071">
            <w:pPr>
              <w:tabs>
                <w:tab w:val="left" w:pos="0"/>
                <w:tab w:val="left" w:pos="175"/>
              </w:tabs>
              <w:spacing w:after="200"/>
              <w:ind w:firstLine="33"/>
              <w:contextualSpacing/>
              <w:rPr>
                <w:szCs w:val="24"/>
              </w:rPr>
            </w:pPr>
            <w:r w:rsidRPr="00E27071">
              <w:rPr>
                <w:szCs w:val="24"/>
              </w:rPr>
              <w:t>9.Факторы конкурентной борьбы: выявление и оценка.</w:t>
            </w:r>
          </w:p>
          <w:p w14:paraId="048ABA11" w14:textId="77777777" w:rsidR="00926802" w:rsidRPr="00E27071" w:rsidRDefault="00926802" w:rsidP="00E27071">
            <w:pPr>
              <w:tabs>
                <w:tab w:val="left" w:pos="0"/>
                <w:tab w:val="left" w:pos="175"/>
              </w:tabs>
              <w:spacing w:after="200"/>
              <w:ind w:firstLine="33"/>
              <w:contextualSpacing/>
              <w:rPr>
                <w:szCs w:val="24"/>
              </w:rPr>
            </w:pPr>
            <w:r w:rsidRPr="00E27071">
              <w:rPr>
                <w:szCs w:val="24"/>
              </w:rPr>
              <w:t>10.Понятие конкурентного преимущества на различных рынках.</w:t>
            </w:r>
          </w:p>
          <w:p w14:paraId="5910DC37" w14:textId="77777777" w:rsidR="00926802" w:rsidRPr="00E27071" w:rsidRDefault="00926802" w:rsidP="00E27071">
            <w:pPr>
              <w:tabs>
                <w:tab w:val="left" w:pos="0"/>
                <w:tab w:val="left" w:pos="175"/>
              </w:tabs>
              <w:spacing w:after="200"/>
              <w:ind w:firstLine="33"/>
              <w:contextualSpacing/>
              <w:rPr>
                <w:szCs w:val="24"/>
              </w:rPr>
            </w:pPr>
            <w:r w:rsidRPr="00E27071">
              <w:rPr>
                <w:szCs w:val="24"/>
              </w:rPr>
              <w:t xml:space="preserve">11.Индикаторы конкурентоспособности: </w:t>
            </w:r>
            <w:proofErr w:type="gramStart"/>
            <w:r w:rsidRPr="00E27071">
              <w:rPr>
                <w:szCs w:val="24"/>
              </w:rPr>
              <w:t>подход  Ж.</w:t>
            </w:r>
            <w:proofErr w:type="gramEnd"/>
            <w:r w:rsidRPr="00E27071">
              <w:rPr>
                <w:szCs w:val="24"/>
              </w:rPr>
              <w:t xml:space="preserve">-Ж. </w:t>
            </w:r>
            <w:proofErr w:type="spellStart"/>
            <w:r w:rsidRPr="00E27071">
              <w:rPr>
                <w:szCs w:val="24"/>
              </w:rPr>
              <w:t>Ламбена</w:t>
            </w:r>
            <w:proofErr w:type="spellEnd"/>
            <w:r w:rsidRPr="00E27071">
              <w:rPr>
                <w:szCs w:val="24"/>
              </w:rPr>
              <w:t>.</w:t>
            </w:r>
          </w:p>
          <w:p w14:paraId="76DD131A" w14:textId="77777777" w:rsidR="00926802" w:rsidRPr="00E27071" w:rsidRDefault="00926802" w:rsidP="00E27071">
            <w:pPr>
              <w:pStyle w:val="35"/>
              <w:tabs>
                <w:tab w:val="left" w:pos="175"/>
              </w:tabs>
              <w:spacing w:after="0" w:line="240" w:lineRule="auto"/>
              <w:ind w:left="0" w:firstLine="33"/>
              <w:contextualSpacing/>
              <w:rPr>
                <w:rFonts w:ascii="Times New Roman" w:hAnsi="Times New Roman"/>
                <w:b/>
                <w:sz w:val="24"/>
                <w:szCs w:val="24"/>
              </w:rPr>
            </w:pPr>
            <w:r w:rsidRPr="00E27071">
              <w:rPr>
                <w:rFonts w:ascii="Times New Roman" w:hAnsi="Times New Roman"/>
                <w:b/>
                <w:sz w:val="24"/>
                <w:szCs w:val="24"/>
              </w:rPr>
              <w:t>Темы проблемных докладов:</w:t>
            </w:r>
          </w:p>
          <w:p w14:paraId="1A32C695" w14:textId="77777777" w:rsidR="00926802" w:rsidRPr="00E27071" w:rsidRDefault="00926802" w:rsidP="00E27071">
            <w:pPr>
              <w:tabs>
                <w:tab w:val="left" w:pos="175"/>
              </w:tabs>
              <w:spacing w:after="200"/>
              <w:ind w:firstLine="33"/>
              <w:contextualSpacing/>
              <w:rPr>
                <w:rFonts w:eastAsia="+mn-ea"/>
                <w:color w:val="000000"/>
                <w:kern w:val="24"/>
                <w:szCs w:val="24"/>
                <w:lang w:eastAsia="en-US"/>
              </w:rPr>
            </w:pPr>
            <w:r w:rsidRPr="00E27071">
              <w:rPr>
                <w:rFonts w:eastAsia="Calibri"/>
                <w:szCs w:val="24"/>
                <w:lang w:eastAsia="en-US"/>
              </w:rPr>
              <w:t xml:space="preserve">1. Правовые границы конкуренции в РФ. </w:t>
            </w:r>
            <w:r w:rsidRPr="00E27071">
              <w:rPr>
                <w:rFonts w:eastAsia="+mn-ea"/>
                <w:color w:val="000000"/>
                <w:kern w:val="24"/>
                <w:szCs w:val="24"/>
                <w:lang w:eastAsia="en-US"/>
              </w:rPr>
              <w:t xml:space="preserve">Ключевые характеристики современного антимонопольного законодательства России: доминирующее положение, соглашения и согласованные действия, критерии монопольной цены, др. </w:t>
            </w:r>
          </w:p>
          <w:p w14:paraId="28F8F89A" w14:textId="77777777" w:rsidR="00926802" w:rsidRPr="00E27071" w:rsidRDefault="00926802" w:rsidP="00E27071">
            <w:pPr>
              <w:tabs>
                <w:tab w:val="left" w:pos="175"/>
              </w:tabs>
              <w:spacing w:after="200"/>
              <w:ind w:firstLine="33"/>
              <w:contextualSpacing/>
              <w:rPr>
                <w:rFonts w:eastAsia="+mn-ea"/>
                <w:color w:val="000000"/>
                <w:kern w:val="24"/>
                <w:szCs w:val="24"/>
                <w:lang w:eastAsia="en-US"/>
              </w:rPr>
            </w:pPr>
            <w:r w:rsidRPr="00E27071">
              <w:rPr>
                <w:rFonts w:eastAsia="+mn-ea"/>
                <w:color w:val="000000"/>
                <w:kern w:val="24"/>
                <w:szCs w:val="24"/>
                <w:lang w:eastAsia="en-US"/>
              </w:rPr>
              <w:t xml:space="preserve">2. Количественные показатели структуры товарных рынков. </w:t>
            </w:r>
          </w:p>
          <w:p w14:paraId="726607CE" w14:textId="77777777" w:rsidR="00926802" w:rsidRPr="00E27071" w:rsidRDefault="00926802" w:rsidP="00E27071">
            <w:pPr>
              <w:tabs>
                <w:tab w:val="left" w:pos="175"/>
              </w:tabs>
              <w:spacing w:after="200"/>
              <w:ind w:firstLine="33"/>
              <w:contextualSpacing/>
              <w:rPr>
                <w:rFonts w:eastAsia="+mn-ea"/>
                <w:color w:val="000000"/>
                <w:kern w:val="24"/>
                <w:szCs w:val="24"/>
                <w:lang w:eastAsia="en-US"/>
              </w:rPr>
            </w:pPr>
            <w:r w:rsidRPr="00E27071">
              <w:rPr>
                <w:rFonts w:eastAsia="+mn-ea"/>
                <w:color w:val="000000"/>
                <w:kern w:val="24"/>
                <w:szCs w:val="24"/>
                <w:lang w:eastAsia="en-US"/>
              </w:rPr>
              <w:t>3. Деятельность антимонопольных органов на рынках различных типов. Практика противодействия картельным сговорам.</w:t>
            </w:r>
          </w:p>
          <w:p w14:paraId="4F465E33" w14:textId="77777777" w:rsidR="00926802" w:rsidRPr="00E27071" w:rsidRDefault="00926802" w:rsidP="00E27071">
            <w:pPr>
              <w:tabs>
                <w:tab w:val="left" w:pos="175"/>
              </w:tabs>
              <w:spacing w:after="200"/>
              <w:ind w:firstLine="33"/>
              <w:contextualSpacing/>
              <w:rPr>
                <w:rFonts w:eastAsia="Calibri"/>
                <w:szCs w:val="24"/>
                <w:lang w:eastAsia="en-US"/>
              </w:rPr>
            </w:pPr>
            <w:r w:rsidRPr="00E27071">
              <w:rPr>
                <w:rFonts w:eastAsia="Calibri"/>
                <w:szCs w:val="24"/>
                <w:lang w:eastAsia="en-US"/>
              </w:rPr>
              <w:t xml:space="preserve">4. Методики и инструментарий </w:t>
            </w:r>
            <w:proofErr w:type="spellStart"/>
            <w:r w:rsidRPr="00E27071">
              <w:rPr>
                <w:rFonts w:eastAsia="Calibri"/>
                <w:szCs w:val="24"/>
                <w:lang w:eastAsia="en-US"/>
              </w:rPr>
              <w:t>бенчмаркинга</w:t>
            </w:r>
            <w:proofErr w:type="spellEnd"/>
            <w:r w:rsidRPr="00E27071">
              <w:rPr>
                <w:rFonts w:eastAsia="Calibri"/>
                <w:szCs w:val="24"/>
                <w:lang w:eastAsia="en-US"/>
              </w:rPr>
              <w:t xml:space="preserve">. </w:t>
            </w:r>
          </w:p>
          <w:p w14:paraId="5998A7D0" w14:textId="77777777" w:rsidR="00926802" w:rsidRPr="00E27071" w:rsidRDefault="00926802" w:rsidP="00E27071">
            <w:pPr>
              <w:tabs>
                <w:tab w:val="left" w:pos="175"/>
              </w:tabs>
              <w:spacing w:after="200"/>
              <w:ind w:firstLine="33"/>
              <w:contextualSpacing/>
              <w:rPr>
                <w:rFonts w:eastAsia="Calibri"/>
                <w:szCs w:val="24"/>
                <w:lang w:eastAsia="en-US"/>
              </w:rPr>
            </w:pPr>
            <w:r w:rsidRPr="00E27071">
              <w:rPr>
                <w:rFonts w:eastAsia="Calibri"/>
                <w:szCs w:val="24"/>
                <w:lang w:eastAsia="en-US"/>
              </w:rPr>
              <w:t>5. Методики и инструментарий конкурентной разведки</w:t>
            </w:r>
          </w:p>
          <w:p w14:paraId="506AB5DF" w14:textId="688C82AC" w:rsidR="00926802" w:rsidRPr="00E27071" w:rsidRDefault="00926802" w:rsidP="00E27071">
            <w:pPr>
              <w:tabs>
                <w:tab w:val="left" w:pos="175"/>
                <w:tab w:val="num" w:pos="360"/>
                <w:tab w:val="right" w:pos="720"/>
              </w:tabs>
              <w:ind w:right="0" w:firstLine="33"/>
              <w:contextualSpacing/>
              <w:rPr>
                <w:szCs w:val="24"/>
              </w:rPr>
            </w:pPr>
            <w:r w:rsidRPr="00E27071">
              <w:rPr>
                <w:b/>
                <w:szCs w:val="24"/>
                <w:lang w:eastAsia="en-US"/>
              </w:rPr>
              <w:t>Рекомендуемые источники</w:t>
            </w:r>
            <w:r w:rsidRPr="00E27071">
              <w:rPr>
                <w:szCs w:val="24"/>
                <w:lang w:eastAsia="en-US"/>
              </w:rPr>
              <w:t>: раздел 8 - законодательные и нормативные акты</w:t>
            </w:r>
            <w:r w:rsidRPr="00E27071">
              <w:rPr>
                <w:color w:val="000000"/>
                <w:szCs w:val="24"/>
                <w:lang w:eastAsia="en-US"/>
              </w:rPr>
              <w:t xml:space="preserve"> №№ 1-</w:t>
            </w:r>
            <w:r w:rsidR="00656031">
              <w:rPr>
                <w:color w:val="000000"/>
                <w:szCs w:val="24"/>
                <w:lang w:eastAsia="en-US"/>
              </w:rPr>
              <w:t>3</w:t>
            </w:r>
            <w:r w:rsidRPr="00E27071">
              <w:rPr>
                <w:color w:val="000000"/>
                <w:szCs w:val="24"/>
                <w:lang w:eastAsia="en-US"/>
              </w:rPr>
              <w:t xml:space="preserve">, основная литература №6,7,8,9, дополнительная литература </w:t>
            </w:r>
            <w:r w:rsidRPr="00E27071">
              <w:rPr>
                <w:szCs w:val="24"/>
                <w:lang w:eastAsia="en-US"/>
              </w:rPr>
              <w:t>№№10,11,12,13,14,15; раздел 9 - п</w:t>
            </w:r>
            <w:r w:rsidRPr="00E27071">
              <w:rPr>
                <w:szCs w:val="24"/>
              </w:rPr>
              <w:t xml:space="preserve">ериодические издания № 1-10; программное обеспечение и Интернет-ресурсы № 1-13; раздел 11- </w:t>
            </w:r>
            <w:r w:rsidRPr="00E27071">
              <w:rPr>
                <w:szCs w:val="24"/>
                <w:lang w:eastAsia="en-US"/>
              </w:rPr>
              <w:lastRenderedPageBreak/>
              <w:t>б</w:t>
            </w:r>
            <w:r w:rsidRPr="00E27071">
              <w:rPr>
                <w:szCs w:val="24"/>
              </w:rPr>
              <w:t>азы данных, информационно-справочные и поисковые российские системы № 1-7, а</w:t>
            </w:r>
            <w:r w:rsidRPr="00E27071">
              <w:rPr>
                <w:szCs w:val="24"/>
                <w:lang w:eastAsia="en-US"/>
              </w:rPr>
              <w:t xml:space="preserve">нглоязычные электронно-библиотечные системы </w:t>
            </w:r>
            <w:r w:rsidRPr="00E27071">
              <w:rPr>
                <w:szCs w:val="24"/>
              </w:rPr>
              <w:t>№ 1-8.</w:t>
            </w:r>
          </w:p>
          <w:p w14:paraId="28D007A7" w14:textId="77777777" w:rsidR="00926802" w:rsidRPr="00E27071" w:rsidRDefault="00926802" w:rsidP="00E27071">
            <w:pPr>
              <w:tabs>
                <w:tab w:val="left" w:pos="175"/>
                <w:tab w:val="num" w:pos="360"/>
                <w:tab w:val="right" w:pos="720"/>
              </w:tabs>
              <w:ind w:left="181" w:right="0" w:firstLine="33"/>
              <w:contextualSpacing/>
              <w:rPr>
                <w:szCs w:val="24"/>
              </w:rPr>
            </w:pPr>
            <w:r w:rsidRPr="00E27071">
              <w:rPr>
                <w:b/>
                <w:szCs w:val="24"/>
                <w:lang w:eastAsia="en-US"/>
              </w:rPr>
              <w:t>Рекомендуемые источники</w:t>
            </w:r>
            <w:r w:rsidRPr="00E27071">
              <w:rPr>
                <w:szCs w:val="24"/>
                <w:lang w:eastAsia="en-US"/>
              </w:rPr>
              <w:t>:</w:t>
            </w:r>
            <w:r w:rsidRPr="00E27071">
              <w:rPr>
                <w:rFonts w:ascii="Calibri" w:hAnsi="Calibri"/>
                <w:szCs w:val="24"/>
                <w:lang w:eastAsia="en-US"/>
              </w:rPr>
              <w:t xml:space="preserve"> </w:t>
            </w:r>
            <w:r w:rsidRPr="00E27071">
              <w:rPr>
                <w:szCs w:val="24"/>
                <w:lang w:eastAsia="en-US"/>
              </w:rPr>
              <w:t>раздел 8 - законодательные и нормативные акты</w:t>
            </w:r>
            <w:r w:rsidRPr="00E27071">
              <w:rPr>
                <w:color w:val="000000"/>
                <w:szCs w:val="24"/>
                <w:lang w:eastAsia="en-US"/>
              </w:rPr>
              <w:t xml:space="preserve"> №№ 1-5, основная литература №6,7,8,9, дополнительная литература </w:t>
            </w:r>
            <w:r w:rsidRPr="00E27071">
              <w:rPr>
                <w:szCs w:val="24"/>
                <w:lang w:eastAsia="en-US"/>
              </w:rPr>
              <w:t>№№10,11,12,13,14,15; раздел 9 - п</w:t>
            </w:r>
            <w:r w:rsidRPr="00E27071">
              <w:rPr>
                <w:szCs w:val="24"/>
              </w:rPr>
              <w:t xml:space="preserve">ериодические издания № 1-10; программное обеспечение и Интернет-ресурсы № 1-13; раздел 11- </w:t>
            </w:r>
            <w:r w:rsidRPr="00E27071">
              <w:rPr>
                <w:szCs w:val="24"/>
                <w:lang w:eastAsia="en-US"/>
              </w:rPr>
              <w:t>б</w:t>
            </w:r>
            <w:r w:rsidRPr="00E27071">
              <w:rPr>
                <w:szCs w:val="24"/>
              </w:rPr>
              <w:t>азы данных, информационно-справочные и поисковые российские системы № 1-7, а</w:t>
            </w:r>
            <w:r w:rsidRPr="00E27071">
              <w:rPr>
                <w:szCs w:val="24"/>
                <w:lang w:eastAsia="en-US"/>
              </w:rPr>
              <w:t xml:space="preserve">нглоязычные электронно-библиотечные системы </w:t>
            </w:r>
            <w:r w:rsidRPr="00E27071">
              <w:rPr>
                <w:szCs w:val="24"/>
              </w:rPr>
              <w:t>№ 1-8.</w:t>
            </w:r>
          </w:p>
          <w:p w14:paraId="4FC24AC3" w14:textId="77777777" w:rsidR="00926802" w:rsidRPr="00E27071" w:rsidRDefault="00926802" w:rsidP="00E27071">
            <w:pPr>
              <w:shd w:val="clear" w:color="auto" w:fill="FFFFFF"/>
              <w:tabs>
                <w:tab w:val="left" w:pos="175"/>
              </w:tabs>
              <w:ind w:left="181" w:right="0" w:firstLine="33"/>
              <w:contextualSpacing/>
              <w:rPr>
                <w:szCs w:val="24"/>
              </w:rPr>
            </w:pPr>
          </w:p>
          <w:p w14:paraId="6BBB0469" w14:textId="77777777" w:rsidR="00926802" w:rsidRPr="00E27071" w:rsidRDefault="00926802" w:rsidP="00E27071">
            <w:pPr>
              <w:tabs>
                <w:tab w:val="left" w:pos="0"/>
                <w:tab w:val="left" w:pos="175"/>
                <w:tab w:val="left" w:pos="841"/>
              </w:tabs>
              <w:spacing w:after="200"/>
              <w:ind w:firstLine="33"/>
              <w:contextualSpacing/>
              <w:rPr>
                <w:szCs w:val="24"/>
              </w:rPr>
            </w:pPr>
          </w:p>
        </w:tc>
        <w:tc>
          <w:tcPr>
            <w:tcW w:w="1086" w:type="pct"/>
            <w:tcBorders>
              <w:top w:val="single" w:sz="4" w:space="0" w:color="auto"/>
              <w:left w:val="single" w:sz="4" w:space="0" w:color="auto"/>
              <w:bottom w:val="single" w:sz="4" w:space="0" w:color="auto"/>
              <w:right w:val="single" w:sz="4" w:space="0" w:color="auto"/>
            </w:tcBorders>
            <w:hideMark/>
          </w:tcPr>
          <w:p w14:paraId="00A52DBB" w14:textId="77777777" w:rsidR="00926802" w:rsidRPr="00E27071" w:rsidRDefault="00926802" w:rsidP="00E27071">
            <w:pPr>
              <w:keepNext/>
              <w:ind w:firstLine="0"/>
              <w:contextualSpacing/>
              <w:rPr>
                <w:szCs w:val="24"/>
              </w:rPr>
            </w:pPr>
            <w:r w:rsidRPr="00E27071">
              <w:rPr>
                <w:szCs w:val="24"/>
              </w:rPr>
              <w:lastRenderedPageBreak/>
              <w:t>Устный опрос, групповая дискуссия, разбор мини-кейсов, тестирование</w:t>
            </w:r>
          </w:p>
        </w:tc>
      </w:tr>
      <w:tr w:rsidR="00E27071" w:rsidRPr="00E27071" w14:paraId="3D66F3CE" w14:textId="77777777" w:rsidTr="00C922A4">
        <w:tc>
          <w:tcPr>
            <w:tcW w:w="869" w:type="pct"/>
          </w:tcPr>
          <w:p w14:paraId="07FFBD96" w14:textId="77777777" w:rsidR="00926802" w:rsidRPr="00E27071" w:rsidRDefault="00926802" w:rsidP="00E27071">
            <w:pPr>
              <w:shd w:val="clear" w:color="auto" w:fill="FFFFFF"/>
              <w:ind w:right="0" w:firstLine="0"/>
              <w:contextualSpacing/>
              <w:rPr>
                <w:szCs w:val="24"/>
              </w:rPr>
            </w:pPr>
            <w:r w:rsidRPr="00E27071">
              <w:rPr>
                <w:szCs w:val="24"/>
              </w:rPr>
              <w:t xml:space="preserve">Тема 6. </w:t>
            </w:r>
            <w:r w:rsidRPr="00E27071">
              <w:rPr>
                <w:bCs/>
                <w:szCs w:val="24"/>
              </w:rPr>
              <w:t>Управление маркетинговой деятельностью</w:t>
            </w:r>
          </w:p>
        </w:tc>
        <w:tc>
          <w:tcPr>
            <w:tcW w:w="3045" w:type="pct"/>
            <w:tcBorders>
              <w:top w:val="single" w:sz="4" w:space="0" w:color="auto"/>
              <w:left w:val="single" w:sz="4" w:space="0" w:color="auto"/>
              <w:bottom w:val="single" w:sz="4" w:space="0" w:color="auto"/>
              <w:right w:val="single" w:sz="4" w:space="0" w:color="auto"/>
            </w:tcBorders>
          </w:tcPr>
          <w:p w14:paraId="7918C9B4" w14:textId="77777777" w:rsidR="00926802" w:rsidRPr="00E27071" w:rsidRDefault="00926802" w:rsidP="00E27071">
            <w:pPr>
              <w:tabs>
                <w:tab w:val="left" w:pos="0"/>
                <w:tab w:val="left" w:pos="175"/>
              </w:tabs>
              <w:ind w:right="0" w:firstLine="33"/>
              <w:contextualSpacing/>
              <w:rPr>
                <w:szCs w:val="24"/>
                <w:lang w:eastAsia="en-US"/>
              </w:rPr>
            </w:pPr>
          </w:p>
          <w:p w14:paraId="46FEF0A8"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1. Роль маркетинга в принятии управленческих решений. </w:t>
            </w:r>
          </w:p>
          <w:p w14:paraId="3D633705"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2. Механизм управления маркетингом: управления деятельностью, управления функцией, управления спросом. </w:t>
            </w:r>
          </w:p>
          <w:p w14:paraId="22429A6D"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3. Соотношение стратегии организации и стратегии маркетинга. </w:t>
            </w:r>
          </w:p>
          <w:p w14:paraId="702B18BE"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4. Признаки выделения стратегических бизнес – единиц. </w:t>
            </w:r>
          </w:p>
          <w:p w14:paraId="4061265D"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5. Сущность системного подход к разработке стратегии маркетинга на корпоративном уровне. </w:t>
            </w:r>
          </w:p>
          <w:p w14:paraId="6A0982A4"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6. Портфельные стратегии в управлении маркетингом. </w:t>
            </w:r>
          </w:p>
          <w:p w14:paraId="09E5CB03"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7. Стратегии роста. </w:t>
            </w:r>
          </w:p>
          <w:p w14:paraId="4FA9E81D"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8. Конкурентные стратегии. </w:t>
            </w:r>
          </w:p>
          <w:p w14:paraId="443A78F3"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9. Объективные и субъективные причины сегментации рынка. </w:t>
            </w:r>
          </w:p>
          <w:p w14:paraId="123EE902"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10. Место маркетинга в системе управления предприятием с точки зрения функциональных и информационных взаимосвязей службы маркетинга с подразделениями организации. </w:t>
            </w:r>
          </w:p>
          <w:p w14:paraId="127DA654"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11. Модели построения службы маркетинга. </w:t>
            </w:r>
          </w:p>
          <w:p w14:paraId="7962AB9F" w14:textId="77777777" w:rsidR="00926802" w:rsidRPr="00E27071" w:rsidRDefault="00926802" w:rsidP="00E27071">
            <w:pPr>
              <w:tabs>
                <w:tab w:val="left" w:pos="0"/>
                <w:tab w:val="left" w:pos="175"/>
              </w:tabs>
              <w:ind w:right="0" w:firstLine="33"/>
              <w:contextualSpacing/>
              <w:rPr>
                <w:szCs w:val="24"/>
              </w:rPr>
            </w:pPr>
            <w:r w:rsidRPr="00E27071">
              <w:rPr>
                <w:szCs w:val="24"/>
              </w:rPr>
              <w:t>12. Типовое положение о службе маркетинга: задачи, функции, права и обязанности сотрудников службы маркетинга.</w:t>
            </w:r>
          </w:p>
          <w:p w14:paraId="595EDB10"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13. Принципы стратегического планирования маркетинга. </w:t>
            </w:r>
          </w:p>
          <w:p w14:paraId="2706C8A9"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14. Виды стратегических планов маркетинга. </w:t>
            </w:r>
          </w:p>
          <w:p w14:paraId="4A4CB8B0"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15.  Организация разработки стратегических планов маркетинга в компаниях стратегического планирования, финансового контроля, стратегического контроля. </w:t>
            </w:r>
          </w:p>
          <w:p w14:paraId="7C5601BD" w14:textId="77777777" w:rsidR="00926802" w:rsidRPr="00E27071" w:rsidRDefault="00926802" w:rsidP="00E27071">
            <w:pPr>
              <w:tabs>
                <w:tab w:val="left" w:pos="0"/>
                <w:tab w:val="left" w:pos="175"/>
              </w:tabs>
              <w:ind w:right="0" w:firstLine="33"/>
              <w:contextualSpacing/>
              <w:rPr>
                <w:szCs w:val="24"/>
              </w:rPr>
            </w:pPr>
            <w:r w:rsidRPr="00E27071">
              <w:rPr>
                <w:szCs w:val="24"/>
              </w:rPr>
              <w:t xml:space="preserve">16. Особенности оперативного планирования маркетинга. </w:t>
            </w:r>
          </w:p>
          <w:p w14:paraId="0A8DACA5" w14:textId="77777777" w:rsidR="00926802" w:rsidRPr="00E27071" w:rsidRDefault="00926802" w:rsidP="00E27071">
            <w:pPr>
              <w:tabs>
                <w:tab w:val="left" w:pos="0"/>
                <w:tab w:val="left" w:pos="175"/>
              </w:tabs>
              <w:ind w:right="0" w:firstLine="33"/>
              <w:contextualSpacing/>
              <w:rPr>
                <w:szCs w:val="24"/>
              </w:rPr>
            </w:pPr>
            <w:r w:rsidRPr="00E27071">
              <w:rPr>
                <w:szCs w:val="24"/>
              </w:rPr>
              <w:t>17. Состав оперативного плана маркетинга.</w:t>
            </w:r>
          </w:p>
          <w:p w14:paraId="7824E884" w14:textId="77777777" w:rsidR="00926802" w:rsidRPr="00E27071" w:rsidRDefault="00926802" w:rsidP="00E27071">
            <w:pPr>
              <w:pStyle w:val="35"/>
              <w:tabs>
                <w:tab w:val="left" w:pos="175"/>
              </w:tabs>
              <w:spacing w:after="0" w:line="240" w:lineRule="auto"/>
              <w:ind w:left="0" w:firstLine="33"/>
              <w:contextualSpacing/>
              <w:rPr>
                <w:rFonts w:ascii="Times New Roman" w:hAnsi="Times New Roman"/>
                <w:b/>
                <w:sz w:val="24"/>
                <w:szCs w:val="24"/>
              </w:rPr>
            </w:pPr>
            <w:r w:rsidRPr="00E27071">
              <w:rPr>
                <w:rFonts w:ascii="Times New Roman" w:hAnsi="Times New Roman"/>
                <w:b/>
                <w:sz w:val="24"/>
                <w:szCs w:val="24"/>
              </w:rPr>
              <w:lastRenderedPageBreak/>
              <w:t>Темы проблемных докладов:</w:t>
            </w:r>
          </w:p>
          <w:p w14:paraId="3AF90118" w14:textId="77777777" w:rsidR="00926802" w:rsidRPr="00E27071" w:rsidRDefault="00926802" w:rsidP="00E27071">
            <w:pPr>
              <w:pStyle w:val="35"/>
              <w:tabs>
                <w:tab w:val="left" w:pos="175"/>
              </w:tabs>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 xml:space="preserve">1. Прикладные аспекты управления маркетингом: на корпоративном уровне, на функциональном уровне, на инструментальном уровне. </w:t>
            </w:r>
          </w:p>
          <w:p w14:paraId="7DABDA58" w14:textId="77777777" w:rsidR="00926802" w:rsidRPr="00E27071" w:rsidRDefault="00926802" w:rsidP="00E27071">
            <w:pPr>
              <w:pStyle w:val="35"/>
              <w:tabs>
                <w:tab w:val="left" w:pos="175"/>
              </w:tabs>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 xml:space="preserve">2. Формирование стратегического хозяйственного портфеля или программ стратегических зон хозяйствования как инструмента стратегического планирования и управления производственно-коммерческой деятельностью предприятия. </w:t>
            </w:r>
          </w:p>
          <w:p w14:paraId="44E46000" w14:textId="77777777" w:rsidR="00926802" w:rsidRPr="00E27071" w:rsidRDefault="00926802" w:rsidP="00E27071">
            <w:pPr>
              <w:pStyle w:val="35"/>
              <w:tabs>
                <w:tab w:val="left" w:pos="175"/>
              </w:tabs>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 xml:space="preserve">4. Современные особенности управления маркетингом в условиях глобального экономического кризиса, а также тактические приемы, нацеленные на сохранение и повышение показателей рентабельности. </w:t>
            </w:r>
          </w:p>
          <w:p w14:paraId="0843A78F" w14:textId="77777777" w:rsidR="00926802" w:rsidRPr="00E27071" w:rsidRDefault="00926802" w:rsidP="00E27071">
            <w:pPr>
              <w:pStyle w:val="35"/>
              <w:tabs>
                <w:tab w:val="left" w:pos="175"/>
              </w:tabs>
              <w:spacing w:after="0" w:line="240" w:lineRule="auto"/>
              <w:ind w:left="0" w:firstLine="33"/>
              <w:contextualSpacing/>
              <w:jc w:val="both"/>
              <w:rPr>
                <w:rFonts w:ascii="Times New Roman" w:hAnsi="Times New Roman"/>
                <w:sz w:val="24"/>
                <w:szCs w:val="24"/>
              </w:rPr>
            </w:pPr>
            <w:r w:rsidRPr="00E27071">
              <w:rPr>
                <w:rFonts w:ascii="Times New Roman" w:hAnsi="Times New Roman"/>
                <w:sz w:val="24"/>
                <w:szCs w:val="24"/>
              </w:rPr>
              <w:t>5. Методические подходы к применению результатов финансового анализа для принятия оптимальных маркетинговых решений.</w:t>
            </w:r>
          </w:p>
          <w:p w14:paraId="267FDE56" w14:textId="77777777" w:rsidR="00926802" w:rsidRPr="00E27071" w:rsidRDefault="00926802" w:rsidP="00E27071">
            <w:pPr>
              <w:tabs>
                <w:tab w:val="left" w:pos="0"/>
                <w:tab w:val="left" w:pos="175"/>
              </w:tabs>
              <w:ind w:firstLine="33"/>
              <w:contextualSpacing/>
              <w:rPr>
                <w:szCs w:val="24"/>
                <w:lang w:eastAsia="en-US"/>
              </w:rPr>
            </w:pPr>
            <w:r w:rsidRPr="00E27071">
              <w:rPr>
                <w:szCs w:val="24"/>
              </w:rPr>
              <w:t xml:space="preserve">6. </w:t>
            </w:r>
            <w:r w:rsidRPr="00E27071">
              <w:rPr>
                <w:szCs w:val="24"/>
                <w:lang w:eastAsia="en-US"/>
              </w:rPr>
              <w:t xml:space="preserve">Принципы и факторы эффективного управления маркетингом: </w:t>
            </w:r>
            <w:proofErr w:type="spellStart"/>
            <w:r w:rsidRPr="00E27071">
              <w:rPr>
                <w:szCs w:val="24"/>
                <w:lang w:eastAsia="en-US"/>
              </w:rPr>
              <w:t>взаимовыгодности</w:t>
            </w:r>
            <w:proofErr w:type="spellEnd"/>
            <w:r w:rsidRPr="00E27071">
              <w:rPr>
                <w:szCs w:val="24"/>
                <w:lang w:eastAsia="en-US"/>
              </w:rPr>
              <w:t xml:space="preserve">, адекватности маркетинговой информации, стратегической ориентации, индивидуализации спроса, </w:t>
            </w:r>
            <w:r w:rsidRPr="00E27071">
              <w:rPr>
                <w:szCs w:val="24"/>
                <w:lang w:val="en-US" w:eastAsia="en-US"/>
              </w:rPr>
              <w:t>IMC</w:t>
            </w:r>
            <w:r w:rsidRPr="00E27071">
              <w:rPr>
                <w:szCs w:val="24"/>
                <w:lang w:eastAsia="en-US"/>
              </w:rPr>
              <w:t xml:space="preserve">, </w:t>
            </w:r>
            <w:proofErr w:type="spellStart"/>
            <w:r w:rsidRPr="00E27071">
              <w:rPr>
                <w:szCs w:val="24"/>
                <w:lang w:eastAsia="en-US"/>
              </w:rPr>
              <w:t>бенчмаркинга</w:t>
            </w:r>
            <w:proofErr w:type="spellEnd"/>
            <w:r w:rsidRPr="00E27071">
              <w:rPr>
                <w:szCs w:val="24"/>
                <w:lang w:eastAsia="en-US"/>
              </w:rPr>
              <w:t>.</w:t>
            </w:r>
          </w:p>
          <w:p w14:paraId="1281445D" w14:textId="77777777" w:rsidR="00926802" w:rsidRPr="00E27071" w:rsidRDefault="00926802" w:rsidP="00E27071">
            <w:pPr>
              <w:pStyle w:val="35"/>
              <w:tabs>
                <w:tab w:val="left" w:pos="175"/>
              </w:tabs>
              <w:spacing w:after="0" w:line="240" w:lineRule="auto"/>
              <w:ind w:left="0" w:firstLine="33"/>
              <w:contextualSpacing/>
              <w:jc w:val="both"/>
              <w:rPr>
                <w:rFonts w:ascii="Times New Roman" w:hAnsi="Times New Roman"/>
                <w:b/>
                <w:sz w:val="24"/>
                <w:szCs w:val="24"/>
              </w:rPr>
            </w:pPr>
          </w:p>
          <w:p w14:paraId="04286354" w14:textId="09B3B433" w:rsidR="00926802" w:rsidRPr="00E27071" w:rsidRDefault="00926802" w:rsidP="00E27071">
            <w:pPr>
              <w:tabs>
                <w:tab w:val="left" w:pos="175"/>
                <w:tab w:val="num" w:pos="360"/>
                <w:tab w:val="right" w:pos="720"/>
              </w:tabs>
              <w:ind w:left="181" w:right="0" w:firstLine="33"/>
              <w:contextualSpacing/>
              <w:rPr>
                <w:szCs w:val="24"/>
              </w:rPr>
            </w:pPr>
            <w:r w:rsidRPr="00E27071">
              <w:rPr>
                <w:b/>
                <w:szCs w:val="24"/>
                <w:lang w:eastAsia="en-US"/>
              </w:rPr>
              <w:t>Рекомендуемые источники</w:t>
            </w:r>
            <w:r w:rsidRPr="00E27071">
              <w:rPr>
                <w:szCs w:val="24"/>
                <w:lang w:eastAsia="en-US"/>
              </w:rPr>
              <w:t>:</w:t>
            </w:r>
            <w:r w:rsidRPr="00E27071">
              <w:rPr>
                <w:rFonts w:ascii="Calibri" w:hAnsi="Calibri"/>
                <w:szCs w:val="24"/>
                <w:lang w:eastAsia="en-US"/>
              </w:rPr>
              <w:t xml:space="preserve"> </w:t>
            </w:r>
            <w:r w:rsidRPr="00E27071">
              <w:rPr>
                <w:szCs w:val="24"/>
                <w:lang w:eastAsia="en-US"/>
              </w:rPr>
              <w:t>раздел 8 - законодательные и нормативные акты</w:t>
            </w:r>
            <w:r w:rsidRPr="00E27071">
              <w:rPr>
                <w:color w:val="000000"/>
                <w:szCs w:val="24"/>
                <w:lang w:eastAsia="en-US"/>
              </w:rPr>
              <w:t xml:space="preserve"> №№ 1-</w:t>
            </w:r>
            <w:r w:rsidR="00656031">
              <w:rPr>
                <w:color w:val="000000"/>
                <w:szCs w:val="24"/>
                <w:lang w:eastAsia="en-US"/>
              </w:rPr>
              <w:t>3</w:t>
            </w:r>
            <w:r w:rsidRPr="00E27071">
              <w:rPr>
                <w:color w:val="000000"/>
                <w:szCs w:val="24"/>
                <w:lang w:eastAsia="en-US"/>
              </w:rPr>
              <w:t xml:space="preserve">, основная литература №6,7,8,9, дополнительная литература </w:t>
            </w:r>
            <w:r w:rsidRPr="00E27071">
              <w:rPr>
                <w:szCs w:val="24"/>
                <w:lang w:eastAsia="en-US"/>
              </w:rPr>
              <w:t>№№10,11,12,13,14,15; раздел 9 - п</w:t>
            </w:r>
            <w:r w:rsidRPr="00E27071">
              <w:rPr>
                <w:szCs w:val="24"/>
              </w:rPr>
              <w:t xml:space="preserve">ериодические издания № 1-10; программное обеспечение и Интернет-ресурсы № 1-13; раздел 11- </w:t>
            </w:r>
            <w:r w:rsidRPr="00E27071">
              <w:rPr>
                <w:szCs w:val="24"/>
                <w:lang w:eastAsia="en-US"/>
              </w:rPr>
              <w:t>б</w:t>
            </w:r>
            <w:r w:rsidRPr="00E27071">
              <w:rPr>
                <w:szCs w:val="24"/>
              </w:rPr>
              <w:t>азы данных, информационно-справочные и поисковые российские системы № 1-7, а</w:t>
            </w:r>
            <w:r w:rsidRPr="00E27071">
              <w:rPr>
                <w:szCs w:val="24"/>
                <w:lang w:eastAsia="en-US"/>
              </w:rPr>
              <w:t xml:space="preserve">нглоязычные электронно-библиотечные системы </w:t>
            </w:r>
            <w:r w:rsidRPr="00E27071">
              <w:rPr>
                <w:szCs w:val="24"/>
              </w:rPr>
              <w:t>№ 1-8.</w:t>
            </w:r>
          </w:p>
          <w:p w14:paraId="1C774231" w14:textId="77777777" w:rsidR="00926802" w:rsidRPr="00E27071" w:rsidRDefault="00926802" w:rsidP="00E27071">
            <w:pPr>
              <w:shd w:val="clear" w:color="auto" w:fill="FFFFFF"/>
              <w:tabs>
                <w:tab w:val="left" w:pos="175"/>
              </w:tabs>
              <w:ind w:left="181" w:right="0" w:firstLine="33"/>
              <w:contextualSpacing/>
              <w:rPr>
                <w:szCs w:val="24"/>
              </w:rPr>
            </w:pPr>
          </w:p>
          <w:p w14:paraId="26331FE1" w14:textId="77777777" w:rsidR="00926802" w:rsidRPr="00E27071" w:rsidRDefault="00926802" w:rsidP="00E27071">
            <w:pPr>
              <w:shd w:val="clear" w:color="auto" w:fill="FFFFFF"/>
              <w:tabs>
                <w:tab w:val="left" w:pos="0"/>
                <w:tab w:val="left" w:pos="175"/>
                <w:tab w:val="left" w:pos="235"/>
              </w:tabs>
              <w:ind w:right="0" w:firstLine="33"/>
              <w:contextualSpacing/>
              <w:jc w:val="left"/>
              <w:rPr>
                <w:szCs w:val="24"/>
              </w:rPr>
            </w:pPr>
          </w:p>
        </w:tc>
        <w:tc>
          <w:tcPr>
            <w:tcW w:w="1086" w:type="pct"/>
            <w:tcBorders>
              <w:top w:val="single" w:sz="4" w:space="0" w:color="auto"/>
              <w:left w:val="single" w:sz="4" w:space="0" w:color="auto"/>
              <w:bottom w:val="single" w:sz="4" w:space="0" w:color="auto"/>
              <w:right w:val="single" w:sz="4" w:space="0" w:color="auto"/>
            </w:tcBorders>
            <w:hideMark/>
          </w:tcPr>
          <w:p w14:paraId="125AB88F" w14:textId="77777777" w:rsidR="00926802" w:rsidRPr="00E27071" w:rsidRDefault="00926802" w:rsidP="00E27071">
            <w:pPr>
              <w:keepNext/>
              <w:ind w:firstLine="0"/>
              <w:contextualSpacing/>
              <w:rPr>
                <w:szCs w:val="24"/>
              </w:rPr>
            </w:pPr>
            <w:r w:rsidRPr="00E27071">
              <w:rPr>
                <w:szCs w:val="24"/>
              </w:rPr>
              <w:lastRenderedPageBreak/>
              <w:t>Устный опрос, групповая дискуссия, тестирование, разбор мини-кейсов, презентация докладов</w:t>
            </w:r>
          </w:p>
        </w:tc>
      </w:tr>
      <w:tr w:rsidR="00E27071" w:rsidRPr="00E27071" w14:paraId="6DDC51D6" w14:textId="77777777" w:rsidTr="00C922A4">
        <w:tc>
          <w:tcPr>
            <w:tcW w:w="869" w:type="pct"/>
          </w:tcPr>
          <w:p w14:paraId="31A405F8" w14:textId="77777777" w:rsidR="00926802" w:rsidRPr="00E27071" w:rsidRDefault="00926802" w:rsidP="00E27071">
            <w:pPr>
              <w:shd w:val="clear" w:color="auto" w:fill="FFFFFF"/>
              <w:ind w:right="0" w:firstLine="0"/>
              <w:contextualSpacing/>
              <w:rPr>
                <w:szCs w:val="24"/>
              </w:rPr>
            </w:pPr>
            <w:r w:rsidRPr="00E27071">
              <w:rPr>
                <w:szCs w:val="24"/>
              </w:rPr>
              <w:t xml:space="preserve">Тема 7. </w:t>
            </w:r>
            <w:r w:rsidRPr="00E27071">
              <w:rPr>
                <w:bCs/>
                <w:szCs w:val="24"/>
              </w:rPr>
              <w:t>Комплекс маркетинга и инструменты его реализации</w:t>
            </w:r>
          </w:p>
        </w:tc>
        <w:tc>
          <w:tcPr>
            <w:tcW w:w="3045" w:type="pct"/>
            <w:tcBorders>
              <w:top w:val="single" w:sz="4" w:space="0" w:color="auto"/>
              <w:left w:val="single" w:sz="4" w:space="0" w:color="auto"/>
              <w:bottom w:val="single" w:sz="4" w:space="0" w:color="auto"/>
              <w:right w:val="single" w:sz="4" w:space="0" w:color="auto"/>
            </w:tcBorders>
          </w:tcPr>
          <w:p w14:paraId="7C85D6A7" w14:textId="77777777" w:rsidR="00926802" w:rsidRPr="00E27071" w:rsidRDefault="00926802" w:rsidP="00A40936">
            <w:pPr>
              <w:numPr>
                <w:ilvl w:val="0"/>
                <w:numId w:val="26"/>
              </w:numPr>
              <w:tabs>
                <w:tab w:val="left" w:pos="0"/>
                <w:tab w:val="left" w:pos="175"/>
              </w:tabs>
              <w:ind w:left="0" w:firstLine="33"/>
              <w:contextualSpacing/>
              <w:rPr>
                <w:b/>
                <w:szCs w:val="24"/>
                <w:lang w:eastAsia="en-US"/>
              </w:rPr>
            </w:pPr>
            <w:r w:rsidRPr="00E27071">
              <w:rPr>
                <w:szCs w:val="24"/>
                <w:lang w:eastAsia="en-US"/>
              </w:rPr>
              <w:t>Вклад элементов комплекса маркетинга в разработку маркетинговых стратегий.</w:t>
            </w:r>
          </w:p>
          <w:p w14:paraId="3588C386" w14:textId="77777777" w:rsidR="00926802" w:rsidRPr="00E27071" w:rsidRDefault="00926802" w:rsidP="00A40936">
            <w:pPr>
              <w:numPr>
                <w:ilvl w:val="0"/>
                <w:numId w:val="26"/>
              </w:numPr>
              <w:tabs>
                <w:tab w:val="left" w:pos="0"/>
                <w:tab w:val="left" w:pos="175"/>
              </w:tabs>
              <w:ind w:left="0" w:firstLine="33"/>
              <w:contextualSpacing/>
              <w:rPr>
                <w:szCs w:val="24"/>
                <w:lang w:eastAsia="en-US"/>
              </w:rPr>
            </w:pPr>
            <w:r w:rsidRPr="00E27071">
              <w:rPr>
                <w:szCs w:val="24"/>
                <w:lang w:eastAsia="en-US"/>
              </w:rPr>
              <w:t>Комплексная система стимулирования сбыта «</w:t>
            </w:r>
            <w:proofErr w:type="spellStart"/>
            <w:r w:rsidRPr="00E27071">
              <w:rPr>
                <w:szCs w:val="24"/>
                <w:lang w:eastAsia="en-US"/>
              </w:rPr>
              <w:t>сейлз</w:t>
            </w:r>
            <w:proofErr w:type="spellEnd"/>
            <w:r w:rsidRPr="00E27071">
              <w:rPr>
                <w:szCs w:val="24"/>
                <w:lang w:eastAsia="en-US"/>
              </w:rPr>
              <w:t xml:space="preserve"> </w:t>
            </w:r>
            <w:proofErr w:type="spellStart"/>
            <w:r w:rsidRPr="00E27071">
              <w:rPr>
                <w:szCs w:val="24"/>
                <w:lang w:eastAsia="en-US"/>
              </w:rPr>
              <w:t>промоушн</w:t>
            </w:r>
            <w:proofErr w:type="spellEnd"/>
            <w:r w:rsidRPr="00E27071">
              <w:rPr>
                <w:szCs w:val="24"/>
                <w:lang w:eastAsia="en-US"/>
              </w:rPr>
              <w:t xml:space="preserve">». Значение </w:t>
            </w:r>
            <w:proofErr w:type="spellStart"/>
            <w:r w:rsidRPr="00E27071">
              <w:rPr>
                <w:szCs w:val="24"/>
                <w:lang w:eastAsia="en-US"/>
              </w:rPr>
              <w:t>директ</w:t>
            </w:r>
            <w:proofErr w:type="spellEnd"/>
            <w:r w:rsidRPr="00E27071">
              <w:rPr>
                <w:szCs w:val="24"/>
                <w:lang w:eastAsia="en-US"/>
              </w:rPr>
              <w:t xml:space="preserve"> мейл, </w:t>
            </w:r>
            <w:proofErr w:type="spellStart"/>
            <w:r w:rsidRPr="00E27071">
              <w:rPr>
                <w:szCs w:val="24"/>
                <w:lang w:eastAsia="en-US"/>
              </w:rPr>
              <w:t>телемаркетинга</w:t>
            </w:r>
            <w:proofErr w:type="spellEnd"/>
            <w:r w:rsidRPr="00E27071">
              <w:rPr>
                <w:szCs w:val="24"/>
                <w:lang w:eastAsia="en-US"/>
              </w:rPr>
              <w:t>, интерактивного и выставочного маркетинга в успешном позиционировании товаров.</w:t>
            </w:r>
          </w:p>
          <w:p w14:paraId="5AC1B316" w14:textId="77777777" w:rsidR="00926802" w:rsidRPr="00E27071" w:rsidRDefault="00926802" w:rsidP="00A40936">
            <w:pPr>
              <w:numPr>
                <w:ilvl w:val="0"/>
                <w:numId w:val="26"/>
              </w:numPr>
              <w:tabs>
                <w:tab w:val="left" w:pos="0"/>
                <w:tab w:val="left" w:pos="175"/>
              </w:tabs>
              <w:ind w:left="0" w:firstLine="33"/>
              <w:contextualSpacing/>
              <w:rPr>
                <w:szCs w:val="24"/>
                <w:lang w:eastAsia="en-US"/>
              </w:rPr>
            </w:pPr>
            <w:r w:rsidRPr="00E27071">
              <w:rPr>
                <w:szCs w:val="24"/>
                <w:lang w:eastAsia="en-US"/>
              </w:rPr>
              <w:t>Роль рекламного бизнеса в реализации взаимосвязи производства и потребления, формировании спроса и обеспечении оборота общественного капитала торговых предприятий.</w:t>
            </w:r>
          </w:p>
          <w:p w14:paraId="540030CD" w14:textId="77777777" w:rsidR="00926802" w:rsidRPr="00E27071" w:rsidRDefault="00926802" w:rsidP="00A40936">
            <w:pPr>
              <w:numPr>
                <w:ilvl w:val="0"/>
                <w:numId w:val="26"/>
              </w:numPr>
              <w:tabs>
                <w:tab w:val="left" w:pos="175"/>
              </w:tabs>
              <w:ind w:left="0" w:right="0" w:firstLine="33"/>
              <w:contextualSpacing/>
              <w:jc w:val="left"/>
              <w:rPr>
                <w:szCs w:val="24"/>
              </w:rPr>
            </w:pPr>
            <w:r w:rsidRPr="00E27071">
              <w:rPr>
                <w:szCs w:val="24"/>
              </w:rPr>
              <w:t>Продукт как элемент комплекса маркетинга.</w:t>
            </w:r>
          </w:p>
          <w:p w14:paraId="265D1233" w14:textId="77777777" w:rsidR="00926802" w:rsidRPr="00E27071" w:rsidRDefault="00926802" w:rsidP="00A40936">
            <w:pPr>
              <w:numPr>
                <w:ilvl w:val="0"/>
                <w:numId w:val="26"/>
              </w:numPr>
              <w:tabs>
                <w:tab w:val="left" w:pos="175"/>
              </w:tabs>
              <w:ind w:left="0" w:right="0" w:firstLine="33"/>
              <w:contextualSpacing/>
              <w:jc w:val="left"/>
              <w:rPr>
                <w:szCs w:val="24"/>
              </w:rPr>
            </w:pPr>
            <w:r w:rsidRPr="00E27071">
              <w:rPr>
                <w:szCs w:val="24"/>
              </w:rPr>
              <w:t>Классификация продуктов и ее использование для разработки маркетинговых стратегий.</w:t>
            </w:r>
          </w:p>
          <w:p w14:paraId="5B8FED51" w14:textId="77777777" w:rsidR="00926802" w:rsidRPr="00E27071" w:rsidRDefault="00926802" w:rsidP="00A40936">
            <w:pPr>
              <w:numPr>
                <w:ilvl w:val="0"/>
                <w:numId w:val="26"/>
              </w:numPr>
              <w:tabs>
                <w:tab w:val="left" w:pos="175"/>
              </w:tabs>
              <w:ind w:left="0" w:right="0" w:firstLine="33"/>
              <w:contextualSpacing/>
              <w:jc w:val="left"/>
              <w:rPr>
                <w:szCs w:val="24"/>
              </w:rPr>
            </w:pPr>
            <w:r w:rsidRPr="00E27071">
              <w:rPr>
                <w:szCs w:val="24"/>
              </w:rPr>
              <w:lastRenderedPageBreak/>
              <w:t>Маркетинговые решения в управлении ассортиментом фирмы: в отношении продукта, на уровне продуктовой линии.</w:t>
            </w:r>
          </w:p>
          <w:p w14:paraId="3B901E82" w14:textId="77777777" w:rsidR="00926802" w:rsidRPr="00E27071" w:rsidRDefault="00926802" w:rsidP="00A40936">
            <w:pPr>
              <w:numPr>
                <w:ilvl w:val="0"/>
                <w:numId w:val="26"/>
              </w:numPr>
              <w:tabs>
                <w:tab w:val="left" w:pos="175"/>
              </w:tabs>
              <w:ind w:left="0" w:right="0" w:firstLine="33"/>
              <w:contextualSpacing/>
              <w:jc w:val="left"/>
              <w:rPr>
                <w:szCs w:val="24"/>
              </w:rPr>
            </w:pPr>
            <w:r w:rsidRPr="00E27071">
              <w:rPr>
                <w:szCs w:val="24"/>
              </w:rPr>
              <w:t>Проблемы и риски вывода нового продукта на рынок.</w:t>
            </w:r>
          </w:p>
          <w:p w14:paraId="22EF3227" w14:textId="77777777" w:rsidR="00926802" w:rsidRPr="00E27071" w:rsidRDefault="00926802" w:rsidP="00A40936">
            <w:pPr>
              <w:numPr>
                <w:ilvl w:val="0"/>
                <w:numId w:val="26"/>
              </w:numPr>
              <w:tabs>
                <w:tab w:val="left" w:pos="175"/>
              </w:tabs>
              <w:ind w:left="0" w:right="0" w:firstLine="33"/>
              <w:contextualSpacing/>
              <w:jc w:val="left"/>
              <w:rPr>
                <w:szCs w:val="24"/>
              </w:rPr>
            </w:pPr>
            <w:r w:rsidRPr="00E27071">
              <w:rPr>
                <w:szCs w:val="24"/>
              </w:rPr>
              <w:t>Процесс разработки нового продукта.</w:t>
            </w:r>
          </w:p>
          <w:p w14:paraId="4D63BC3D" w14:textId="77777777" w:rsidR="00926802" w:rsidRPr="00E27071" w:rsidRDefault="00926802" w:rsidP="00A40936">
            <w:pPr>
              <w:numPr>
                <w:ilvl w:val="0"/>
                <w:numId w:val="26"/>
              </w:numPr>
              <w:tabs>
                <w:tab w:val="left" w:pos="175"/>
              </w:tabs>
              <w:ind w:left="0" w:right="0" w:firstLine="33"/>
              <w:contextualSpacing/>
              <w:jc w:val="left"/>
              <w:rPr>
                <w:szCs w:val="24"/>
              </w:rPr>
            </w:pPr>
            <w:r w:rsidRPr="00E27071">
              <w:rPr>
                <w:szCs w:val="24"/>
              </w:rPr>
              <w:t>Концепция жизненного цикла продукта.</w:t>
            </w:r>
          </w:p>
          <w:p w14:paraId="0639413D" w14:textId="77777777" w:rsidR="00926802" w:rsidRPr="00E27071" w:rsidRDefault="00926802" w:rsidP="00A40936">
            <w:pPr>
              <w:numPr>
                <w:ilvl w:val="0"/>
                <w:numId w:val="26"/>
              </w:numPr>
              <w:tabs>
                <w:tab w:val="left" w:pos="175"/>
              </w:tabs>
              <w:ind w:left="0" w:right="0" w:firstLine="33"/>
              <w:contextualSpacing/>
              <w:jc w:val="left"/>
              <w:rPr>
                <w:szCs w:val="24"/>
              </w:rPr>
            </w:pPr>
            <w:r w:rsidRPr="00E27071">
              <w:rPr>
                <w:szCs w:val="24"/>
              </w:rPr>
              <w:t>Пути повышения конкурентоспособности продукта.</w:t>
            </w:r>
          </w:p>
          <w:p w14:paraId="5D8862CD" w14:textId="77777777" w:rsidR="00926802" w:rsidRPr="00E27071" w:rsidRDefault="00926802" w:rsidP="00A40936">
            <w:pPr>
              <w:numPr>
                <w:ilvl w:val="0"/>
                <w:numId w:val="26"/>
              </w:numPr>
              <w:tabs>
                <w:tab w:val="left" w:pos="175"/>
              </w:tabs>
              <w:ind w:left="0" w:right="0" w:firstLine="33"/>
              <w:contextualSpacing/>
              <w:jc w:val="left"/>
              <w:rPr>
                <w:szCs w:val="24"/>
              </w:rPr>
            </w:pPr>
            <w:r w:rsidRPr="00E27071">
              <w:rPr>
                <w:szCs w:val="24"/>
              </w:rPr>
              <w:t>Инструменты дифференцирования продукта.</w:t>
            </w:r>
          </w:p>
          <w:p w14:paraId="544341AA" w14:textId="77777777" w:rsidR="00926802" w:rsidRPr="00E27071" w:rsidRDefault="00926802" w:rsidP="00A40936">
            <w:pPr>
              <w:numPr>
                <w:ilvl w:val="0"/>
                <w:numId w:val="26"/>
              </w:numPr>
              <w:tabs>
                <w:tab w:val="left" w:pos="175"/>
              </w:tabs>
              <w:ind w:left="0" w:right="0" w:firstLine="33"/>
              <w:contextualSpacing/>
              <w:jc w:val="left"/>
              <w:rPr>
                <w:szCs w:val="24"/>
              </w:rPr>
            </w:pPr>
            <w:r w:rsidRPr="00E27071">
              <w:rPr>
                <w:szCs w:val="24"/>
              </w:rPr>
              <w:t>Стратегия позиционирования и «формулирование позиционирования».</w:t>
            </w:r>
          </w:p>
          <w:p w14:paraId="333B05E1" w14:textId="77777777" w:rsidR="00926802" w:rsidRPr="00E27071" w:rsidRDefault="00926802" w:rsidP="00A40936">
            <w:pPr>
              <w:numPr>
                <w:ilvl w:val="0"/>
                <w:numId w:val="26"/>
              </w:numPr>
              <w:tabs>
                <w:tab w:val="left" w:pos="175"/>
              </w:tabs>
              <w:ind w:left="0" w:right="0" w:firstLine="33"/>
              <w:contextualSpacing/>
              <w:jc w:val="left"/>
              <w:rPr>
                <w:szCs w:val="24"/>
              </w:rPr>
            </w:pPr>
            <w:proofErr w:type="spellStart"/>
            <w:r w:rsidRPr="00E27071">
              <w:rPr>
                <w:szCs w:val="24"/>
              </w:rPr>
              <w:t>Репозиционирование</w:t>
            </w:r>
            <w:proofErr w:type="spellEnd"/>
            <w:r w:rsidRPr="00E27071">
              <w:rPr>
                <w:szCs w:val="24"/>
              </w:rPr>
              <w:t xml:space="preserve"> марки.</w:t>
            </w:r>
          </w:p>
          <w:p w14:paraId="7A5D4A86" w14:textId="77777777" w:rsidR="00926802" w:rsidRPr="00E27071" w:rsidRDefault="00926802" w:rsidP="00A40936">
            <w:pPr>
              <w:numPr>
                <w:ilvl w:val="0"/>
                <w:numId w:val="26"/>
              </w:numPr>
              <w:tabs>
                <w:tab w:val="left" w:pos="175"/>
              </w:tabs>
              <w:ind w:left="0" w:right="0" w:firstLine="33"/>
              <w:contextualSpacing/>
              <w:jc w:val="left"/>
              <w:rPr>
                <w:szCs w:val="24"/>
              </w:rPr>
            </w:pPr>
            <w:r w:rsidRPr="00E27071">
              <w:rPr>
                <w:szCs w:val="24"/>
              </w:rPr>
              <w:t>Товарная упаковка и ее роль в управлении продуктом.</w:t>
            </w:r>
          </w:p>
          <w:p w14:paraId="6800E2F3" w14:textId="77777777" w:rsidR="00926802" w:rsidRPr="00E27071" w:rsidRDefault="00926802" w:rsidP="00A40936">
            <w:pPr>
              <w:numPr>
                <w:ilvl w:val="0"/>
                <w:numId w:val="26"/>
              </w:numPr>
              <w:tabs>
                <w:tab w:val="left" w:pos="175"/>
              </w:tabs>
              <w:ind w:left="0" w:right="0" w:firstLine="33"/>
              <w:contextualSpacing/>
              <w:jc w:val="left"/>
              <w:rPr>
                <w:szCs w:val="24"/>
              </w:rPr>
            </w:pPr>
            <w:r w:rsidRPr="00E27071">
              <w:rPr>
                <w:szCs w:val="24"/>
              </w:rPr>
              <w:t>Методы и факторы формирования ассортимента фирмы.</w:t>
            </w:r>
          </w:p>
          <w:p w14:paraId="050F7041" w14:textId="77777777" w:rsidR="00926802" w:rsidRPr="00E27071" w:rsidRDefault="00926802" w:rsidP="00A40936">
            <w:pPr>
              <w:widowControl w:val="0"/>
              <w:numPr>
                <w:ilvl w:val="0"/>
                <w:numId w:val="26"/>
              </w:numPr>
              <w:tabs>
                <w:tab w:val="left" w:pos="0"/>
                <w:tab w:val="left" w:pos="175"/>
              </w:tabs>
              <w:ind w:left="0" w:firstLine="33"/>
              <w:contextualSpacing/>
              <w:rPr>
                <w:szCs w:val="24"/>
              </w:rPr>
            </w:pPr>
            <w:r w:rsidRPr="00E27071">
              <w:rPr>
                <w:szCs w:val="24"/>
              </w:rPr>
              <w:t>Сущность цены, ломаные и стандартные цены; соотношение «цена–качество» и его восприятие потребителями.</w:t>
            </w:r>
          </w:p>
          <w:p w14:paraId="3C521746" w14:textId="77777777" w:rsidR="00926802" w:rsidRPr="00E27071" w:rsidRDefault="00926802" w:rsidP="00A40936">
            <w:pPr>
              <w:widowControl w:val="0"/>
              <w:numPr>
                <w:ilvl w:val="0"/>
                <w:numId w:val="26"/>
              </w:numPr>
              <w:tabs>
                <w:tab w:val="left" w:pos="0"/>
                <w:tab w:val="left" w:pos="175"/>
              </w:tabs>
              <w:ind w:left="0" w:firstLine="33"/>
              <w:contextualSpacing/>
              <w:rPr>
                <w:szCs w:val="24"/>
              </w:rPr>
            </w:pPr>
            <w:r w:rsidRPr="00E27071">
              <w:rPr>
                <w:szCs w:val="24"/>
              </w:rPr>
              <w:t xml:space="preserve">Виды ценовых политик, стратегий и методов ценообразования (ориентированных на издержки, конкурентов и потребителей) и факторы, влияющие на их выбор. </w:t>
            </w:r>
          </w:p>
          <w:p w14:paraId="3453B1F8" w14:textId="77777777" w:rsidR="00926802" w:rsidRPr="00E27071" w:rsidRDefault="00926802" w:rsidP="00A40936">
            <w:pPr>
              <w:widowControl w:val="0"/>
              <w:numPr>
                <w:ilvl w:val="0"/>
                <w:numId w:val="26"/>
              </w:numPr>
              <w:tabs>
                <w:tab w:val="left" w:pos="0"/>
                <w:tab w:val="left" w:pos="175"/>
              </w:tabs>
              <w:ind w:left="0" w:firstLine="33"/>
              <w:contextualSpacing/>
              <w:rPr>
                <w:szCs w:val="24"/>
              </w:rPr>
            </w:pPr>
            <w:r w:rsidRPr="00E27071">
              <w:rPr>
                <w:szCs w:val="24"/>
              </w:rPr>
              <w:t>Ценовые стратегии конкуренции: последовательного повышения/понижения цен, установления минимальных цен, «снятия сливок», ценообразования на новые товары, а также подходы к формированию ценовых стратегий на различных фазах жизненного цикла товара.</w:t>
            </w:r>
          </w:p>
          <w:p w14:paraId="09DF5342" w14:textId="77777777" w:rsidR="00926802" w:rsidRPr="00E27071" w:rsidRDefault="00926802" w:rsidP="00A40936">
            <w:pPr>
              <w:widowControl w:val="0"/>
              <w:numPr>
                <w:ilvl w:val="0"/>
                <w:numId w:val="26"/>
              </w:numPr>
              <w:tabs>
                <w:tab w:val="left" w:pos="175"/>
              </w:tabs>
              <w:ind w:left="0" w:firstLine="33"/>
              <w:contextualSpacing/>
              <w:rPr>
                <w:szCs w:val="24"/>
              </w:rPr>
            </w:pPr>
            <w:r w:rsidRPr="00E27071">
              <w:rPr>
                <w:szCs w:val="24"/>
              </w:rPr>
              <w:t xml:space="preserve">Стратегии ценовой дифференциации, включая </w:t>
            </w:r>
            <w:proofErr w:type="gramStart"/>
            <w:r w:rsidRPr="00E27071">
              <w:rPr>
                <w:szCs w:val="24"/>
              </w:rPr>
              <w:t>ценовую  дискриминацию</w:t>
            </w:r>
            <w:proofErr w:type="gramEnd"/>
            <w:r w:rsidRPr="00E27071">
              <w:rPr>
                <w:szCs w:val="24"/>
              </w:rPr>
              <w:t xml:space="preserve">, дифференциацию цен по географическому принципу и для стимулирования сбыта. </w:t>
            </w:r>
          </w:p>
          <w:p w14:paraId="5789CE7C" w14:textId="77777777" w:rsidR="00926802" w:rsidRPr="00E27071" w:rsidRDefault="00926802" w:rsidP="00A40936">
            <w:pPr>
              <w:widowControl w:val="0"/>
              <w:numPr>
                <w:ilvl w:val="0"/>
                <w:numId w:val="26"/>
              </w:numPr>
              <w:tabs>
                <w:tab w:val="left" w:pos="175"/>
              </w:tabs>
              <w:ind w:left="0" w:firstLine="33"/>
              <w:contextualSpacing/>
              <w:rPr>
                <w:szCs w:val="24"/>
              </w:rPr>
            </w:pPr>
            <w:r w:rsidRPr="00E27071">
              <w:rPr>
                <w:szCs w:val="24"/>
              </w:rPr>
              <w:t xml:space="preserve">Основные элементы, участвующие в формировании цены: переменные и постоянные издержки, точка безубыточности, ценовая эластичность, системы нетто и брутто ценообразования, психологические аспекты ценообразования. </w:t>
            </w:r>
          </w:p>
          <w:p w14:paraId="5CC35E23" w14:textId="77777777" w:rsidR="00926802" w:rsidRPr="00E27071" w:rsidRDefault="00926802" w:rsidP="00A40936">
            <w:pPr>
              <w:widowControl w:val="0"/>
              <w:numPr>
                <w:ilvl w:val="0"/>
                <w:numId w:val="26"/>
              </w:numPr>
              <w:tabs>
                <w:tab w:val="left" w:pos="175"/>
              </w:tabs>
              <w:ind w:left="0" w:right="0" w:firstLine="33"/>
              <w:contextualSpacing/>
              <w:rPr>
                <w:rFonts w:eastAsia="Calibri"/>
                <w:szCs w:val="24"/>
                <w:lang w:eastAsia="en-US"/>
              </w:rPr>
            </w:pPr>
            <w:r w:rsidRPr="00E27071">
              <w:rPr>
                <w:szCs w:val="24"/>
              </w:rPr>
              <w:t xml:space="preserve"> С</w:t>
            </w:r>
            <w:r w:rsidRPr="00E27071">
              <w:rPr>
                <w:rFonts w:eastAsia="Calibri"/>
                <w:szCs w:val="24"/>
                <w:lang w:eastAsia="en-US"/>
              </w:rPr>
              <w:t xml:space="preserve">овременные концепции и способы сбытовой деятельности компании в условиях усиления конкуренции. </w:t>
            </w:r>
          </w:p>
          <w:p w14:paraId="4DFF3E8E" w14:textId="77777777" w:rsidR="00926802" w:rsidRPr="00E27071" w:rsidRDefault="00926802" w:rsidP="00E27071">
            <w:pPr>
              <w:widowControl w:val="0"/>
              <w:tabs>
                <w:tab w:val="left" w:pos="0"/>
                <w:tab w:val="left" w:pos="175"/>
              </w:tabs>
              <w:ind w:right="0" w:firstLine="33"/>
              <w:contextualSpacing/>
              <w:rPr>
                <w:rFonts w:eastAsia="Calibri"/>
                <w:szCs w:val="24"/>
                <w:lang w:eastAsia="en-US"/>
              </w:rPr>
            </w:pPr>
            <w:r w:rsidRPr="00E27071">
              <w:rPr>
                <w:rFonts w:eastAsia="Calibri"/>
                <w:szCs w:val="24"/>
                <w:lang w:eastAsia="en-US"/>
              </w:rPr>
              <w:t>22. Виды и методы исследования, анализа и прогнозирования, использование которых необходимо для организации продаж и оптимизации работы с организациями-поставщиками.</w:t>
            </w:r>
          </w:p>
          <w:p w14:paraId="540F9F42" w14:textId="77777777" w:rsidR="00926802" w:rsidRPr="00E27071" w:rsidRDefault="00926802" w:rsidP="00E27071">
            <w:pPr>
              <w:widowControl w:val="0"/>
              <w:tabs>
                <w:tab w:val="left" w:pos="0"/>
                <w:tab w:val="left" w:pos="175"/>
              </w:tabs>
              <w:ind w:right="0" w:firstLine="33"/>
              <w:contextualSpacing/>
              <w:rPr>
                <w:rFonts w:eastAsia="Calibri"/>
                <w:szCs w:val="24"/>
                <w:lang w:eastAsia="en-US"/>
              </w:rPr>
            </w:pPr>
            <w:r w:rsidRPr="00E27071">
              <w:rPr>
                <w:rFonts w:eastAsia="Calibri"/>
                <w:szCs w:val="24"/>
                <w:lang w:eastAsia="en-US"/>
              </w:rPr>
              <w:t xml:space="preserve">23. Принятие решений, связанных: с выбором каналов распределения и организации системы товародвижения; с балансировкой ассортимента </w:t>
            </w:r>
            <w:proofErr w:type="gramStart"/>
            <w:r w:rsidRPr="00E27071">
              <w:rPr>
                <w:rFonts w:eastAsia="Calibri"/>
                <w:szCs w:val="24"/>
                <w:lang w:eastAsia="en-US"/>
              </w:rPr>
              <w:t>и  определением</w:t>
            </w:r>
            <w:proofErr w:type="gramEnd"/>
            <w:r w:rsidRPr="00E27071">
              <w:rPr>
                <w:rFonts w:eastAsia="Calibri"/>
                <w:szCs w:val="24"/>
                <w:lang w:eastAsia="en-US"/>
              </w:rPr>
              <w:t xml:space="preserve"> оптимального уровня страховых и </w:t>
            </w:r>
            <w:r w:rsidRPr="00E27071">
              <w:rPr>
                <w:rFonts w:eastAsia="Calibri"/>
                <w:szCs w:val="24"/>
                <w:lang w:eastAsia="en-US"/>
              </w:rPr>
              <w:lastRenderedPageBreak/>
              <w:t>производственных запасов, находящихся на хранении;  с эффективностью использования торговых  площадей; с особенностями складского хранения и организацией склада;  со степенью удовлетворенности потребителей и их ценовыми ожиданиями.</w:t>
            </w:r>
          </w:p>
          <w:p w14:paraId="765D805D" w14:textId="77777777" w:rsidR="00926802" w:rsidRPr="00E27071" w:rsidRDefault="00926802" w:rsidP="00E27071">
            <w:pPr>
              <w:tabs>
                <w:tab w:val="left" w:pos="0"/>
                <w:tab w:val="left" w:pos="175"/>
              </w:tabs>
              <w:ind w:firstLine="33"/>
              <w:contextualSpacing/>
              <w:rPr>
                <w:szCs w:val="24"/>
                <w:lang w:eastAsia="en-US"/>
              </w:rPr>
            </w:pPr>
          </w:p>
          <w:p w14:paraId="7C12645F" w14:textId="77777777" w:rsidR="00926802" w:rsidRPr="00E27071" w:rsidRDefault="00926802" w:rsidP="00E27071">
            <w:pPr>
              <w:tabs>
                <w:tab w:val="left" w:pos="175"/>
              </w:tabs>
              <w:ind w:right="0" w:firstLine="33"/>
              <w:contextualSpacing/>
              <w:jc w:val="left"/>
              <w:rPr>
                <w:b/>
                <w:szCs w:val="24"/>
                <w:lang w:eastAsia="en-US"/>
              </w:rPr>
            </w:pPr>
            <w:r w:rsidRPr="00E27071">
              <w:rPr>
                <w:b/>
                <w:szCs w:val="24"/>
                <w:lang w:eastAsia="en-US"/>
              </w:rPr>
              <w:t>Вопросы для обсуждения на круглом столе:</w:t>
            </w:r>
          </w:p>
          <w:p w14:paraId="68A182A0" w14:textId="77777777" w:rsidR="00926802" w:rsidRPr="00E27071" w:rsidRDefault="00926802" w:rsidP="00E27071">
            <w:pPr>
              <w:tabs>
                <w:tab w:val="left" w:pos="0"/>
                <w:tab w:val="left" w:pos="175"/>
              </w:tabs>
              <w:ind w:firstLine="33"/>
              <w:contextualSpacing/>
              <w:rPr>
                <w:szCs w:val="24"/>
                <w:lang w:eastAsia="en-US"/>
              </w:rPr>
            </w:pPr>
          </w:p>
          <w:p w14:paraId="171D268B" w14:textId="77777777" w:rsidR="00926802" w:rsidRPr="00E27071" w:rsidRDefault="00926802" w:rsidP="00A40936">
            <w:pPr>
              <w:numPr>
                <w:ilvl w:val="0"/>
                <w:numId w:val="27"/>
              </w:numPr>
              <w:tabs>
                <w:tab w:val="left" w:pos="0"/>
                <w:tab w:val="left" w:pos="175"/>
              </w:tabs>
              <w:ind w:left="0" w:firstLine="33"/>
              <w:contextualSpacing/>
              <w:rPr>
                <w:szCs w:val="24"/>
                <w:lang w:eastAsia="en-US"/>
              </w:rPr>
            </w:pPr>
            <w:r w:rsidRPr="00E27071">
              <w:rPr>
                <w:szCs w:val="24"/>
                <w:lang w:eastAsia="en-US"/>
              </w:rPr>
              <w:t xml:space="preserve">Взаимосвязь рекламы и увеличения расходов сектора домашних хозяйств, повышения предельной склонности к потреблению. </w:t>
            </w:r>
          </w:p>
          <w:p w14:paraId="545C63FC" w14:textId="77777777" w:rsidR="00926802" w:rsidRPr="00E27071" w:rsidRDefault="00926802" w:rsidP="00A40936">
            <w:pPr>
              <w:numPr>
                <w:ilvl w:val="0"/>
                <w:numId w:val="27"/>
              </w:numPr>
              <w:tabs>
                <w:tab w:val="left" w:pos="0"/>
                <w:tab w:val="left" w:pos="175"/>
              </w:tabs>
              <w:ind w:left="0" w:firstLine="33"/>
              <w:contextualSpacing/>
              <w:rPr>
                <w:szCs w:val="24"/>
                <w:lang w:eastAsia="en-US"/>
              </w:rPr>
            </w:pPr>
            <w:r w:rsidRPr="00E27071">
              <w:rPr>
                <w:szCs w:val="24"/>
                <w:lang w:eastAsia="en-US"/>
              </w:rPr>
              <w:t>Навязывание рекламы, мероприятия, связанные с ее регулированием и защитой суверенитета потребителя.</w:t>
            </w:r>
          </w:p>
          <w:p w14:paraId="77748AF1" w14:textId="77777777" w:rsidR="00926802" w:rsidRPr="00E27071" w:rsidRDefault="00926802" w:rsidP="00A40936">
            <w:pPr>
              <w:numPr>
                <w:ilvl w:val="0"/>
                <w:numId w:val="27"/>
              </w:numPr>
              <w:tabs>
                <w:tab w:val="left" w:pos="0"/>
                <w:tab w:val="left" w:pos="175"/>
              </w:tabs>
              <w:ind w:left="0" w:firstLine="33"/>
              <w:contextualSpacing/>
              <w:rPr>
                <w:szCs w:val="24"/>
                <w:lang w:eastAsia="en-US"/>
              </w:rPr>
            </w:pPr>
            <w:r w:rsidRPr="00E27071">
              <w:rPr>
                <w:szCs w:val="24"/>
                <w:lang w:eastAsia="en-US"/>
              </w:rPr>
              <w:t>Концентрации и централизации рекламного бизнеса.</w:t>
            </w:r>
          </w:p>
          <w:p w14:paraId="4D033BEE" w14:textId="77777777" w:rsidR="00926802" w:rsidRPr="00E27071" w:rsidRDefault="00926802" w:rsidP="00A40936">
            <w:pPr>
              <w:numPr>
                <w:ilvl w:val="0"/>
                <w:numId w:val="27"/>
              </w:numPr>
              <w:tabs>
                <w:tab w:val="left" w:pos="0"/>
                <w:tab w:val="left" w:pos="175"/>
              </w:tabs>
              <w:ind w:left="0" w:firstLine="33"/>
              <w:contextualSpacing/>
              <w:rPr>
                <w:szCs w:val="24"/>
                <w:lang w:eastAsia="en-US"/>
              </w:rPr>
            </w:pPr>
            <w:r w:rsidRPr="00E27071">
              <w:rPr>
                <w:szCs w:val="24"/>
                <w:lang w:eastAsia="en-US"/>
              </w:rPr>
              <w:t xml:space="preserve">Оборот рекламных продуктов и услуг растет в результате суммирования внутрифирменных рекламных планов. </w:t>
            </w:r>
          </w:p>
          <w:p w14:paraId="101F0762" w14:textId="77777777" w:rsidR="00926802" w:rsidRPr="00E27071" w:rsidRDefault="00926802" w:rsidP="00A40936">
            <w:pPr>
              <w:numPr>
                <w:ilvl w:val="0"/>
                <w:numId w:val="27"/>
              </w:numPr>
              <w:tabs>
                <w:tab w:val="left" w:pos="175"/>
              </w:tabs>
              <w:ind w:left="0" w:firstLine="33"/>
              <w:contextualSpacing/>
              <w:rPr>
                <w:szCs w:val="24"/>
              </w:rPr>
            </w:pPr>
            <w:proofErr w:type="spellStart"/>
            <w:r w:rsidRPr="00E27071">
              <w:rPr>
                <w:szCs w:val="24"/>
              </w:rPr>
              <w:t>Брендинг</w:t>
            </w:r>
            <w:proofErr w:type="spellEnd"/>
            <w:r w:rsidRPr="00E27071">
              <w:rPr>
                <w:szCs w:val="24"/>
              </w:rPr>
              <w:t xml:space="preserve"> сервисных торговых марок. Значение </w:t>
            </w:r>
            <w:proofErr w:type="spellStart"/>
            <w:r w:rsidRPr="00E27071">
              <w:rPr>
                <w:szCs w:val="24"/>
              </w:rPr>
              <w:t>брендинга</w:t>
            </w:r>
            <w:proofErr w:type="spellEnd"/>
            <w:r w:rsidRPr="00E27071">
              <w:rPr>
                <w:szCs w:val="24"/>
              </w:rPr>
              <w:t xml:space="preserve"> при решении проблем оценки качества сервисных услуг.</w:t>
            </w:r>
          </w:p>
          <w:p w14:paraId="116AFFFD" w14:textId="77777777" w:rsidR="00926802" w:rsidRPr="00E27071" w:rsidRDefault="00926802" w:rsidP="00A40936">
            <w:pPr>
              <w:numPr>
                <w:ilvl w:val="0"/>
                <w:numId w:val="27"/>
              </w:numPr>
              <w:tabs>
                <w:tab w:val="left" w:pos="175"/>
              </w:tabs>
              <w:ind w:left="0" w:firstLine="33"/>
              <w:contextualSpacing/>
              <w:rPr>
                <w:szCs w:val="24"/>
              </w:rPr>
            </w:pPr>
            <w:proofErr w:type="spellStart"/>
            <w:r w:rsidRPr="00E27071">
              <w:rPr>
                <w:szCs w:val="24"/>
              </w:rPr>
              <w:t>Брендинг</w:t>
            </w:r>
            <w:proofErr w:type="spellEnd"/>
            <w:r w:rsidRPr="00E27071">
              <w:rPr>
                <w:szCs w:val="24"/>
              </w:rPr>
              <w:t xml:space="preserve"> на рынке высокотехнологических товаров.</w:t>
            </w:r>
          </w:p>
          <w:p w14:paraId="50EB4807" w14:textId="77777777" w:rsidR="00926802" w:rsidRPr="00E27071" w:rsidRDefault="00926802" w:rsidP="00A40936">
            <w:pPr>
              <w:numPr>
                <w:ilvl w:val="0"/>
                <w:numId w:val="27"/>
              </w:numPr>
              <w:tabs>
                <w:tab w:val="left" w:pos="175"/>
              </w:tabs>
              <w:ind w:left="0" w:firstLine="33"/>
              <w:contextualSpacing/>
              <w:rPr>
                <w:szCs w:val="24"/>
              </w:rPr>
            </w:pPr>
            <w:r w:rsidRPr="00E27071">
              <w:rPr>
                <w:szCs w:val="24"/>
              </w:rPr>
              <w:t>Особенности формирования брендов в виртуальной среде, брендов оптовых и розничных сетей, брендов территорий.</w:t>
            </w:r>
          </w:p>
          <w:p w14:paraId="6D371A71" w14:textId="77777777" w:rsidR="00926802" w:rsidRPr="00E27071" w:rsidRDefault="00926802" w:rsidP="00A40936">
            <w:pPr>
              <w:numPr>
                <w:ilvl w:val="0"/>
                <w:numId w:val="27"/>
              </w:numPr>
              <w:tabs>
                <w:tab w:val="left" w:pos="175"/>
              </w:tabs>
              <w:ind w:left="0" w:firstLine="33"/>
              <w:contextualSpacing/>
              <w:rPr>
                <w:szCs w:val="24"/>
              </w:rPr>
            </w:pPr>
            <w:r w:rsidRPr="00E27071">
              <w:rPr>
                <w:szCs w:val="24"/>
              </w:rPr>
              <w:t xml:space="preserve">Актуальные методики работы в основных системах контекстной рекламы: </w:t>
            </w:r>
            <w:proofErr w:type="spellStart"/>
            <w:r w:rsidRPr="00E27071">
              <w:rPr>
                <w:szCs w:val="24"/>
              </w:rPr>
              <w:t>Яндекс.Директ</w:t>
            </w:r>
            <w:proofErr w:type="spellEnd"/>
            <w:r w:rsidRPr="00E27071">
              <w:rPr>
                <w:szCs w:val="24"/>
              </w:rPr>
              <w:t xml:space="preserve">, </w:t>
            </w:r>
            <w:r w:rsidRPr="00E27071">
              <w:rPr>
                <w:szCs w:val="24"/>
                <w:lang w:val="en-US"/>
              </w:rPr>
              <w:t>Google</w:t>
            </w:r>
            <w:r w:rsidRPr="00E27071">
              <w:rPr>
                <w:szCs w:val="24"/>
              </w:rPr>
              <w:t>.</w:t>
            </w:r>
            <w:r w:rsidRPr="00E27071">
              <w:rPr>
                <w:szCs w:val="24"/>
                <w:lang w:val="en-US"/>
              </w:rPr>
              <w:t>AdWords</w:t>
            </w:r>
            <w:r w:rsidRPr="00E27071">
              <w:rPr>
                <w:szCs w:val="24"/>
              </w:rPr>
              <w:t>, Бегун.</w:t>
            </w:r>
          </w:p>
          <w:p w14:paraId="75FE6273" w14:textId="77777777" w:rsidR="00926802" w:rsidRPr="00E27071" w:rsidRDefault="00926802" w:rsidP="00A40936">
            <w:pPr>
              <w:numPr>
                <w:ilvl w:val="0"/>
                <w:numId w:val="27"/>
              </w:numPr>
              <w:tabs>
                <w:tab w:val="left" w:pos="175"/>
              </w:tabs>
              <w:ind w:left="0" w:firstLine="33"/>
              <w:contextualSpacing/>
              <w:rPr>
                <w:szCs w:val="24"/>
              </w:rPr>
            </w:pPr>
            <w:r w:rsidRPr="00E27071">
              <w:rPr>
                <w:bCs/>
                <w:iCs/>
                <w:szCs w:val="24"/>
              </w:rPr>
              <w:t xml:space="preserve">Инновационные технологии </w:t>
            </w:r>
            <w:r w:rsidRPr="00E27071">
              <w:rPr>
                <w:szCs w:val="24"/>
              </w:rPr>
              <w:t xml:space="preserve">продвижения продукции, бренда, компании, сайта в Интернет: </w:t>
            </w:r>
            <w:r w:rsidRPr="00E27071">
              <w:rPr>
                <w:bCs/>
                <w:iCs/>
                <w:szCs w:val="24"/>
              </w:rPr>
              <w:t>продвижение сайта в социальных медиа; оптимизация под социальные сети; маркетинг в социальных сетях; Интернет-выставки; промо-игры; вирусные маркетинг и реклама; системы взаимодействия с продавцами (</w:t>
            </w:r>
            <w:r w:rsidRPr="00E27071">
              <w:rPr>
                <w:bCs/>
                <w:iCs/>
                <w:szCs w:val="24"/>
                <w:lang w:val="en-US"/>
              </w:rPr>
              <w:t>VRM</w:t>
            </w:r>
            <w:r w:rsidRPr="00E27071">
              <w:rPr>
                <w:bCs/>
                <w:iCs/>
                <w:szCs w:val="24"/>
              </w:rPr>
              <w:t xml:space="preserve">); онлайн-семинары; онлайн-конференции; </w:t>
            </w:r>
            <w:proofErr w:type="spellStart"/>
            <w:r w:rsidRPr="00E27071">
              <w:rPr>
                <w:bCs/>
                <w:iCs/>
                <w:szCs w:val="24"/>
              </w:rPr>
              <w:t>подкастинг</w:t>
            </w:r>
            <w:proofErr w:type="spellEnd"/>
            <w:r w:rsidRPr="00E27071">
              <w:rPr>
                <w:bCs/>
                <w:iCs/>
                <w:szCs w:val="24"/>
              </w:rPr>
              <w:t xml:space="preserve"> и </w:t>
            </w:r>
            <w:proofErr w:type="spellStart"/>
            <w:r w:rsidRPr="00E27071">
              <w:rPr>
                <w:bCs/>
                <w:iCs/>
                <w:szCs w:val="24"/>
              </w:rPr>
              <w:t>вебкастинг</w:t>
            </w:r>
            <w:proofErr w:type="spellEnd"/>
            <w:r w:rsidRPr="00E27071">
              <w:rPr>
                <w:bCs/>
                <w:iCs/>
                <w:szCs w:val="24"/>
              </w:rPr>
              <w:t>.</w:t>
            </w:r>
            <w:r w:rsidRPr="00E27071">
              <w:rPr>
                <w:szCs w:val="24"/>
              </w:rPr>
              <w:t xml:space="preserve"> </w:t>
            </w:r>
          </w:p>
          <w:p w14:paraId="3B13CA4B" w14:textId="77777777" w:rsidR="00926802" w:rsidRPr="00E27071" w:rsidRDefault="00926802" w:rsidP="00A40936">
            <w:pPr>
              <w:widowControl w:val="0"/>
              <w:numPr>
                <w:ilvl w:val="0"/>
                <w:numId w:val="27"/>
              </w:numPr>
              <w:tabs>
                <w:tab w:val="left" w:pos="0"/>
                <w:tab w:val="left" w:pos="175"/>
              </w:tabs>
              <w:ind w:left="0" w:firstLine="33"/>
              <w:contextualSpacing/>
              <w:rPr>
                <w:szCs w:val="24"/>
              </w:rPr>
            </w:pPr>
            <w:r w:rsidRPr="00E27071">
              <w:rPr>
                <w:bCs/>
                <w:color w:val="000000"/>
                <w:szCs w:val="24"/>
              </w:rPr>
              <w:t>Технологии м</w:t>
            </w:r>
            <w:r w:rsidRPr="00E27071">
              <w:rPr>
                <w:szCs w:val="24"/>
              </w:rPr>
              <w:t xml:space="preserve">аркетинговых коммуникаций, осуществляемых в социальных сетях: построение сообществ бренда; работа с </w:t>
            </w:r>
            <w:proofErr w:type="spellStart"/>
            <w:r w:rsidRPr="00E27071">
              <w:rPr>
                <w:szCs w:val="24"/>
              </w:rPr>
              <w:t>блогосферой</w:t>
            </w:r>
            <w:proofErr w:type="spellEnd"/>
            <w:r w:rsidRPr="00E27071">
              <w:rPr>
                <w:szCs w:val="24"/>
              </w:rPr>
              <w:t xml:space="preserve">; </w:t>
            </w:r>
            <w:proofErr w:type="spellStart"/>
            <w:r w:rsidRPr="00E27071">
              <w:rPr>
                <w:szCs w:val="24"/>
              </w:rPr>
              <w:t>репутационный</w:t>
            </w:r>
            <w:proofErr w:type="spellEnd"/>
            <w:r w:rsidRPr="00E27071">
              <w:rPr>
                <w:szCs w:val="24"/>
              </w:rPr>
              <w:t xml:space="preserve"> менеджмент; персональный </w:t>
            </w:r>
            <w:proofErr w:type="spellStart"/>
            <w:r w:rsidRPr="00E27071">
              <w:rPr>
                <w:szCs w:val="24"/>
              </w:rPr>
              <w:t>брендинг</w:t>
            </w:r>
            <w:proofErr w:type="spellEnd"/>
            <w:r w:rsidRPr="00E27071">
              <w:rPr>
                <w:szCs w:val="24"/>
              </w:rPr>
              <w:t>; нестандартное SMM-продвижение. современные теоретические разработки, тенденции развития и состояние практики в области ценообразования в компаниях на В2В и В2С рынках, роль цены как элемента комплекса маркетинга и маркетинговая модель ценообразования.</w:t>
            </w:r>
          </w:p>
          <w:p w14:paraId="0144641C" w14:textId="77777777" w:rsidR="00926802" w:rsidRPr="00E27071" w:rsidRDefault="00926802" w:rsidP="00A40936">
            <w:pPr>
              <w:widowControl w:val="0"/>
              <w:numPr>
                <w:ilvl w:val="0"/>
                <w:numId w:val="27"/>
              </w:numPr>
              <w:tabs>
                <w:tab w:val="left" w:pos="175"/>
              </w:tabs>
              <w:ind w:left="0" w:right="0" w:firstLine="33"/>
              <w:contextualSpacing/>
              <w:rPr>
                <w:szCs w:val="24"/>
              </w:rPr>
            </w:pPr>
            <w:r w:rsidRPr="00E27071">
              <w:rPr>
                <w:rFonts w:eastAsia="Calibri"/>
                <w:szCs w:val="24"/>
                <w:lang w:eastAsia="en-US"/>
              </w:rPr>
              <w:t xml:space="preserve">Механизм постановки целей сбытовой </w:t>
            </w:r>
            <w:r w:rsidRPr="00E27071">
              <w:rPr>
                <w:rFonts w:eastAsia="Calibri"/>
                <w:szCs w:val="24"/>
                <w:lang w:eastAsia="en-US"/>
              </w:rPr>
              <w:lastRenderedPageBreak/>
              <w:t>деятельности и их реализации с использованием современных методов анализа и управления сбытом, обеспечивающих достижение долгосрочных целей развития компании.</w:t>
            </w:r>
          </w:p>
          <w:p w14:paraId="37C136E0" w14:textId="0D4C3ABA" w:rsidR="00926802" w:rsidRPr="00E27071" w:rsidRDefault="00926802" w:rsidP="00E27071">
            <w:pPr>
              <w:tabs>
                <w:tab w:val="left" w:pos="175"/>
                <w:tab w:val="num" w:pos="360"/>
                <w:tab w:val="right" w:pos="720"/>
              </w:tabs>
              <w:ind w:left="181" w:right="0" w:firstLine="33"/>
              <w:contextualSpacing/>
              <w:rPr>
                <w:szCs w:val="24"/>
              </w:rPr>
            </w:pPr>
            <w:r w:rsidRPr="00E27071">
              <w:rPr>
                <w:b/>
                <w:szCs w:val="24"/>
                <w:lang w:eastAsia="en-US"/>
              </w:rPr>
              <w:t>Рекомендуемые источники</w:t>
            </w:r>
            <w:r w:rsidRPr="00E27071">
              <w:rPr>
                <w:szCs w:val="24"/>
                <w:lang w:eastAsia="en-US"/>
              </w:rPr>
              <w:t>:</w:t>
            </w:r>
            <w:r w:rsidRPr="00E27071">
              <w:rPr>
                <w:rFonts w:ascii="Calibri" w:hAnsi="Calibri"/>
                <w:szCs w:val="24"/>
                <w:lang w:eastAsia="en-US"/>
              </w:rPr>
              <w:t xml:space="preserve"> </w:t>
            </w:r>
            <w:r w:rsidRPr="00E27071">
              <w:rPr>
                <w:szCs w:val="24"/>
                <w:lang w:eastAsia="en-US"/>
              </w:rPr>
              <w:t>раздел 8 - законодательные и нормативные акты</w:t>
            </w:r>
            <w:r w:rsidRPr="00E27071">
              <w:rPr>
                <w:color w:val="000000"/>
                <w:szCs w:val="24"/>
                <w:lang w:eastAsia="en-US"/>
              </w:rPr>
              <w:t xml:space="preserve"> №№ 1-</w:t>
            </w:r>
            <w:r w:rsidR="00656031">
              <w:rPr>
                <w:color w:val="000000"/>
                <w:szCs w:val="24"/>
                <w:lang w:eastAsia="en-US"/>
              </w:rPr>
              <w:t>3</w:t>
            </w:r>
            <w:r w:rsidRPr="00E27071">
              <w:rPr>
                <w:color w:val="000000"/>
                <w:szCs w:val="24"/>
                <w:lang w:eastAsia="en-US"/>
              </w:rPr>
              <w:t xml:space="preserve">, основная литература №6,7,8,9, дополнительная литература </w:t>
            </w:r>
            <w:r w:rsidRPr="00E27071">
              <w:rPr>
                <w:szCs w:val="24"/>
                <w:lang w:eastAsia="en-US"/>
              </w:rPr>
              <w:t>№№10,11,12,13,14,15; раздел 9 - п</w:t>
            </w:r>
            <w:r w:rsidRPr="00E27071">
              <w:rPr>
                <w:szCs w:val="24"/>
              </w:rPr>
              <w:t xml:space="preserve">ериодические издания № 1-10; программное обеспечение и Интернет-ресурсы № 1-13; раздел 11- </w:t>
            </w:r>
            <w:r w:rsidRPr="00E27071">
              <w:rPr>
                <w:szCs w:val="24"/>
                <w:lang w:eastAsia="en-US"/>
              </w:rPr>
              <w:t>б</w:t>
            </w:r>
            <w:r w:rsidRPr="00E27071">
              <w:rPr>
                <w:szCs w:val="24"/>
              </w:rPr>
              <w:t>азы данных, информационно-справочные и поисковые российские системы № 1-7, а</w:t>
            </w:r>
            <w:r w:rsidRPr="00E27071">
              <w:rPr>
                <w:szCs w:val="24"/>
                <w:lang w:eastAsia="en-US"/>
              </w:rPr>
              <w:t xml:space="preserve">нглоязычные электронно-библиотечные системы </w:t>
            </w:r>
            <w:r w:rsidRPr="00E27071">
              <w:rPr>
                <w:szCs w:val="24"/>
              </w:rPr>
              <w:t>№ 1-8.</w:t>
            </w:r>
          </w:p>
          <w:p w14:paraId="0A630BC4" w14:textId="77777777" w:rsidR="00926802" w:rsidRPr="00E27071" w:rsidRDefault="00926802" w:rsidP="00E27071">
            <w:pPr>
              <w:shd w:val="clear" w:color="auto" w:fill="FFFFFF"/>
              <w:tabs>
                <w:tab w:val="left" w:pos="175"/>
              </w:tabs>
              <w:ind w:left="181" w:right="0" w:firstLine="33"/>
              <w:contextualSpacing/>
              <w:rPr>
                <w:szCs w:val="24"/>
              </w:rPr>
            </w:pPr>
          </w:p>
          <w:p w14:paraId="14C71BB9" w14:textId="77777777" w:rsidR="00926802" w:rsidRPr="00E27071" w:rsidRDefault="00926802" w:rsidP="00E27071">
            <w:pPr>
              <w:tabs>
                <w:tab w:val="left" w:pos="175"/>
                <w:tab w:val="num" w:pos="360"/>
                <w:tab w:val="right" w:pos="720"/>
              </w:tabs>
              <w:ind w:left="181" w:right="0" w:firstLine="33"/>
              <w:contextualSpacing/>
              <w:rPr>
                <w:b/>
                <w:szCs w:val="24"/>
                <w:lang w:eastAsia="en-US"/>
              </w:rPr>
            </w:pPr>
          </w:p>
        </w:tc>
        <w:tc>
          <w:tcPr>
            <w:tcW w:w="1086" w:type="pct"/>
            <w:tcBorders>
              <w:top w:val="single" w:sz="4" w:space="0" w:color="auto"/>
              <w:left w:val="single" w:sz="4" w:space="0" w:color="auto"/>
              <w:bottom w:val="single" w:sz="4" w:space="0" w:color="auto"/>
              <w:right w:val="single" w:sz="4" w:space="0" w:color="auto"/>
            </w:tcBorders>
          </w:tcPr>
          <w:p w14:paraId="357F408E" w14:textId="77777777" w:rsidR="00926802" w:rsidRPr="00E27071" w:rsidRDefault="00926802" w:rsidP="00E27071">
            <w:pPr>
              <w:keepNext/>
              <w:ind w:firstLine="0"/>
              <w:contextualSpacing/>
              <w:rPr>
                <w:szCs w:val="24"/>
              </w:rPr>
            </w:pPr>
            <w:r w:rsidRPr="00E27071">
              <w:rPr>
                <w:szCs w:val="24"/>
              </w:rPr>
              <w:lastRenderedPageBreak/>
              <w:t xml:space="preserve">Устный опрос, групповая дискуссия в рамках круглого стола. </w:t>
            </w:r>
          </w:p>
        </w:tc>
      </w:tr>
      <w:tr w:rsidR="00E27071" w:rsidRPr="00E27071" w14:paraId="51C872C9" w14:textId="77777777" w:rsidTr="00C922A4">
        <w:tc>
          <w:tcPr>
            <w:tcW w:w="869" w:type="pct"/>
          </w:tcPr>
          <w:p w14:paraId="383C7F2C" w14:textId="77777777" w:rsidR="00926802" w:rsidRPr="00E27071" w:rsidRDefault="00926802" w:rsidP="00E27071">
            <w:pPr>
              <w:widowControl w:val="0"/>
              <w:ind w:firstLine="0"/>
              <w:contextualSpacing/>
              <w:rPr>
                <w:szCs w:val="24"/>
              </w:rPr>
            </w:pPr>
            <w:r w:rsidRPr="00E27071">
              <w:rPr>
                <w:szCs w:val="24"/>
              </w:rPr>
              <w:lastRenderedPageBreak/>
              <w:t>Тема 8. Маркетинг в отраслях и сферах бизнеса</w:t>
            </w:r>
          </w:p>
        </w:tc>
        <w:tc>
          <w:tcPr>
            <w:tcW w:w="3045" w:type="pct"/>
            <w:tcBorders>
              <w:top w:val="single" w:sz="4" w:space="0" w:color="auto"/>
              <w:left w:val="single" w:sz="4" w:space="0" w:color="auto"/>
              <w:bottom w:val="single" w:sz="4" w:space="0" w:color="auto"/>
              <w:right w:val="single" w:sz="4" w:space="0" w:color="auto"/>
            </w:tcBorders>
          </w:tcPr>
          <w:p w14:paraId="03E77B5A"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Классификация маркетинга на промышленный и потребительский.</w:t>
            </w:r>
          </w:p>
          <w:p w14:paraId="6273E04B"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Принципы, предмет и объект промышленного маркетинга</w:t>
            </w:r>
          </w:p>
          <w:p w14:paraId="12708AB8"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Основные характеристики сырьевых рынков.</w:t>
            </w:r>
          </w:p>
          <w:p w14:paraId="028676C9"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Особенности маркетинговых исследований промышленных рынков.</w:t>
            </w:r>
          </w:p>
          <w:p w14:paraId="7B87AA7F"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Факторы, влияющие на поведение потребителей в промышленной среде.</w:t>
            </w:r>
          </w:p>
          <w:p w14:paraId="1EA4D429"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Сегментация рынка ППТН.</w:t>
            </w:r>
          </w:p>
          <w:p w14:paraId="346BE36A"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Понятие закупки для нужд предприятия. Цели предприятий – потребителей.</w:t>
            </w:r>
          </w:p>
          <w:p w14:paraId="2A002E07"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Этапы процесса покупки в промышленной среде. Взаимодействие ролей в ходе осуществления закупки.</w:t>
            </w:r>
          </w:p>
          <w:p w14:paraId="63F2982F"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Факторы мотивации покупателей ППТН.</w:t>
            </w:r>
          </w:p>
          <w:p w14:paraId="6CC53483"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 xml:space="preserve">Модели поведения покупателей в промышленной среде: модели </w:t>
            </w:r>
            <w:proofErr w:type="spellStart"/>
            <w:r w:rsidRPr="00E27071">
              <w:rPr>
                <w:bCs/>
                <w:color w:val="000000"/>
                <w:bdr w:val="none" w:sz="0" w:space="0" w:color="auto" w:frame="1"/>
              </w:rPr>
              <w:t>Байгрида</w:t>
            </w:r>
            <w:proofErr w:type="spellEnd"/>
            <w:r w:rsidRPr="00E27071">
              <w:rPr>
                <w:bCs/>
                <w:color w:val="000000"/>
                <w:bdr w:val="none" w:sz="0" w:space="0" w:color="auto" w:frame="1"/>
              </w:rPr>
              <w:t xml:space="preserve"> и </w:t>
            </w:r>
            <w:proofErr w:type="spellStart"/>
            <w:r w:rsidRPr="00E27071">
              <w:rPr>
                <w:bCs/>
                <w:color w:val="000000"/>
                <w:bdr w:val="none" w:sz="0" w:space="0" w:color="auto" w:frame="1"/>
              </w:rPr>
              <w:t>Кардозо</w:t>
            </w:r>
            <w:proofErr w:type="spellEnd"/>
            <w:r w:rsidRPr="00E27071">
              <w:rPr>
                <w:bCs/>
                <w:color w:val="000000"/>
                <w:bdr w:val="none" w:sz="0" w:space="0" w:color="auto" w:frame="1"/>
              </w:rPr>
              <w:t>.</w:t>
            </w:r>
          </w:p>
          <w:p w14:paraId="647C85F1"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 xml:space="preserve">Модели поведения покупателей в промышленной среде: модели </w:t>
            </w:r>
            <w:proofErr w:type="spellStart"/>
            <w:r w:rsidRPr="00E27071">
              <w:rPr>
                <w:bCs/>
                <w:color w:val="000000"/>
                <w:bdr w:val="none" w:sz="0" w:space="0" w:color="auto" w:frame="1"/>
              </w:rPr>
              <w:t>Левитта</w:t>
            </w:r>
            <w:proofErr w:type="spellEnd"/>
            <w:r w:rsidRPr="00E27071">
              <w:rPr>
                <w:bCs/>
                <w:color w:val="000000"/>
                <w:bdr w:val="none" w:sz="0" w:space="0" w:color="auto" w:frame="1"/>
              </w:rPr>
              <w:t xml:space="preserve"> и Шета.</w:t>
            </w:r>
          </w:p>
          <w:p w14:paraId="182B4E3D"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Этапы планирования товарного ассортимента в промышленном маркетинге.</w:t>
            </w:r>
          </w:p>
          <w:p w14:paraId="50652BE9" w14:textId="77777777" w:rsidR="00E27071" w:rsidRPr="00E27071" w:rsidRDefault="00E27071" w:rsidP="00A40936">
            <w:pPr>
              <w:pStyle w:val="afe"/>
              <w:numPr>
                <w:ilvl w:val="0"/>
                <w:numId w:val="28"/>
              </w:numPr>
              <w:tabs>
                <w:tab w:val="left" w:pos="175"/>
              </w:tabs>
              <w:spacing w:before="375" w:beforeAutospacing="0" w:after="375" w:afterAutospacing="0"/>
              <w:ind w:left="0" w:firstLine="33"/>
              <w:contextualSpacing/>
              <w:textAlignment w:val="baseline"/>
              <w:rPr>
                <w:bCs/>
                <w:color w:val="000000"/>
                <w:bdr w:val="none" w:sz="0" w:space="0" w:color="auto" w:frame="1"/>
              </w:rPr>
            </w:pPr>
            <w:r w:rsidRPr="00E27071">
              <w:rPr>
                <w:bCs/>
                <w:color w:val="000000"/>
                <w:bdr w:val="none" w:sz="0" w:space="0" w:color="auto" w:frame="1"/>
              </w:rPr>
              <w:t>Классификация показателей качества в зависимости от их роли при оценке качества. Классификационные показатели качества промышленной продукции.</w:t>
            </w:r>
          </w:p>
          <w:p w14:paraId="54527ADC" w14:textId="77777777" w:rsidR="00E27071" w:rsidRPr="00E27071" w:rsidRDefault="00E27071" w:rsidP="00A40936">
            <w:pPr>
              <w:pStyle w:val="afe"/>
              <w:numPr>
                <w:ilvl w:val="0"/>
                <w:numId w:val="28"/>
              </w:numPr>
              <w:tabs>
                <w:tab w:val="left" w:pos="175"/>
              </w:tabs>
              <w:spacing w:before="375" w:beforeAutospacing="0" w:after="0" w:afterAutospacing="0"/>
              <w:ind w:left="0" w:firstLine="33"/>
              <w:contextualSpacing/>
              <w:jc w:val="both"/>
              <w:textAlignment w:val="baseline"/>
              <w:rPr>
                <w:b/>
              </w:rPr>
            </w:pPr>
            <w:r w:rsidRPr="00E27071">
              <w:rPr>
                <w:bCs/>
                <w:color w:val="000000"/>
                <w:bdr w:val="none" w:sz="0" w:space="0" w:color="auto" w:frame="1"/>
              </w:rPr>
              <w:t xml:space="preserve"> </w:t>
            </w:r>
            <w:r w:rsidRPr="00E27071">
              <w:t xml:space="preserve">Этапы становления и развития маркетинга услуг. Модель </w:t>
            </w:r>
            <w:proofErr w:type="spellStart"/>
            <w:r w:rsidRPr="00E27071">
              <w:t>Д.Ратмела</w:t>
            </w:r>
            <w:proofErr w:type="spellEnd"/>
            <w:r w:rsidRPr="00E27071">
              <w:t xml:space="preserve"> Модель П. </w:t>
            </w:r>
            <w:proofErr w:type="spellStart"/>
            <w:r w:rsidRPr="00E27071">
              <w:t>Эйглие</w:t>
            </w:r>
            <w:proofErr w:type="spellEnd"/>
            <w:r w:rsidRPr="00E27071">
              <w:t xml:space="preserve"> и Е. </w:t>
            </w:r>
            <w:proofErr w:type="spellStart"/>
            <w:r w:rsidRPr="00E27071">
              <w:t>Лангеарда</w:t>
            </w:r>
            <w:proofErr w:type="spellEnd"/>
            <w:r w:rsidRPr="00E27071">
              <w:t xml:space="preserve">. Модель К. </w:t>
            </w:r>
            <w:proofErr w:type="spellStart"/>
            <w:r w:rsidRPr="00E27071">
              <w:t>Грѐнроса</w:t>
            </w:r>
            <w:proofErr w:type="spellEnd"/>
            <w:r w:rsidRPr="00E27071">
              <w:t xml:space="preserve">. Модель М. </w:t>
            </w:r>
            <w:proofErr w:type="spellStart"/>
            <w:r w:rsidRPr="00E27071">
              <w:t>Битнер</w:t>
            </w:r>
            <w:proofErr w:type="spellEnd"/>
            <w:r w:rsidRPr="00E27071">
              <w:t xml:space="preserve">. Модель Ф. </w:t>
            </w:r>
            <w:proofErr w:type="spellStart"/>
            <w:r w:rsidRPr="00E27071">
              <w:t>Котлера</w:t>
            </w:r>
            <w:proofErr w:type="spellEnd"/>
            <w:r w:rsidRPr="00E27071">
              <w:t xml:space="preserve">. Понятие качества услуг, основные критерии его оценки. Ожидания потребителей. Контроль удовлетворенности потребителя. Стандарты обслуживания. Специфические аспекты покупки услуг. </w:t>
            </w:r>
            <w:r w:rsidRPr="00E27071">
              <w:lastRenderedPageBreak/>
              <w:t>Особенности сегментации рынка услуг. Выбор целевого сегмента. Позиционирование услуги на рынке.</w:t>
            </w:r>
          </w:p>
          <w:p w14:paraId="7B40355E" w14:textId="77777777" w:rsidR="00E27071" w:rsidRPr="00E27071" w:rsidRDefault="00E27071" w:rsidP="00A40936">
            <w:pPr>
              <w:pStyle w:val="afe"/>
              <w:widowControl w:val="0"/>
              <w:numPr>
                <w:ilvl w:val="0"/>
                <w:numId w:val="28"/>
              </w:numPr>
              <w:tabs>
                <w:tab w:val="left" w:pos="175"/>
              </w:tabs>
              <w:spacing w:before="375" w:beforeAutospacing="0" w:after="0" w:afterAutospacing="0"/>
              <w:ind w:left="0" w:firstLine="33"/>
              <w:contextualSpacing/>
              <w:jc w:val="both"/>
              <w:textAlignment w:val="baseline"/>
              <w:rPr>
                <w:rFonts w:eastAsia="Calibri"/>
                <w:lang w:eastAsia="en-US"/>
              </w:rPr>
            </w:pPr>
            <w:r w:rsidRPr="00E27071">
              <w:t>М</w:t>
            </w:r>
            <w:r w:rsidRPr="00E27071">
              <w:rPr>
                <w:rFonts w:eastAsia="Calibri"/>
                <w:lang w:eastAsia="en-US"/>
              </w:rPr>
              <w:t>етоды и инструменты международного маркетинга, особенности источников информации о компаниях, работающих на международных рынках, маркетинговые стратегии, реализуемые международными и глобальными компаниями.</w:t>
            </w:r>
          </w:p>
          <w:p w14:paraId="694C431E" w14:textId="77777777" w:rsidR="00E27071" w:rsidRPr="00E27071" w:rsidRDefault="00E27071" w:rsidP="00A40936">
            <w:pPr>
              <w:pStyle w:val="afe"/>
              <w:numPr>
                <w:ilvl w:val="0"/>
                <w:numId w:val="28"/>
              </w:numPr>
              <w:tabs>
                <w:tab w:val="left" w:pos="175"/>
              </w:tabs>
              <w:spacing w:before="375" w:beforeAutospacing="0" w:after="0" w:afterAutospacing="0"/>
              <w:ind w:left="0" w:firstLine="33"/>
              <w:contextualSpacing/>
              <w:jc w:val="both"/>
              <w:textAlignment w:val="baseline"/>
            </w:pPr>
            <w:r w:rsidRPr="00E27071">
              <w:t>Основные характеристики, принципы и методы персонализированного маркетинга; этапы и инструменты разработки программ вовлечения клиентов в процесс создания ценности; барьеры и факторы, ограничивающие применение идей персонализированного маркетинга; стратегические альтернативы персонализации; методы и инструменты персонализации.</w:t>
            </w:r>
          </w:p>
          <w:p w14:paraId="2DB7CC5D" w14:textId="77777777" w:rsidR="00E27071" w:rsidRPr="00E27071" w:rsidRDefault="00E27071" w:rsidP="00E27071">
            <w:pPr>
              <w:widowControl w:val="0"/>
              <w:tabs>
                <w:tab w:val="left" w:pos="175"/>
              </w:tabs>
              <w:ind w:firstLine="33"/>
              <w:contextualSpacing/>
              <w:rPr>
                <w:rFonts w:eastAsia="Calibri"/>
                <w:szCs w:val="24"/>
                <w:lang w:eastAsia="en-US"/>
              </w:rPr>
            </w:pPr>
            <w:r w:rsidRPr="00E27071">
              <w:rPr>
                <w:szCs w:val="24"/>
              </w:rPr>
              <w:t>17. Т</w:t>
            </w:r>
            <w:r w:rsidRPr="00E27071">
              <w:rPr>
                <w:rFonts w:eastAsia="Calibri"/>
                <w:szCs w:val="24"/>
                <w:lang w:eastAsia="en-US"/>
              </w:rPr>
              <w:t>ребования новой экономики к формированию и управлению человеческими ресурсами и интеллектуальным капиталом; современные концепции внутрифирменного маркетинга как новой парадигмы управления организацией; методы и модели внутрифирменного маркетинга, особенности внутрифирменного потребителя и внутрифирменного продукта.</w:t>
            </w:r>
          </w:p>
          <w:p w14:paraId="7F27C5ED" w14:textId="77777777" w:rsidR="00E27071" w:rsidRPr="00E27071" w:rsidRDefault="00E27071" w:rsidP="00E27071">
            <w:pPr>
              <w:pStyle w:val="35"/>
              <w:tabs>
                <w:tab w:val="left" w:pos="175"/>
              </w:tabs>
              <w:spacing w:after="0" w:line="240" w:lineRule="auto"/>
              <w:ind w:left="0" w:firstLine="33"/>
              <w:contextualSpacing/>
              <w:rPr>
                <w:b/>
                <w:sz w:val="24"/>
                <w:szCs w:val="24"/>
              </w:rPr>
            </w:pPr>
          </w:p>
          <w:p w14:paraId="33E11381" w14:textId="77777777" w:rsidR="00E27071" w:rsidRPr="00E27071" w:rsidRDefault="00E27071" w:rsidP="00E27071">
            <w:pPr>
              <w:pStyle w:val="35"/>
              <w:tabs>
                <w:tab w:val="left" w:pos="175"/>
              </w:tabs>
              <w:spacing w:after="0" w:line="240" w:lineRule="auto"/>
              <w:ind w:left="0" w:firstLine="33"/>
              <w:contextualSpacing/>
              <w:rPr>
                <w:rFonts w:ascii="Times New Roman" w:hAnsi="Times New Roman"/>
                <w:b/>
                <w:sz w:val="24"/>
                <w:szCs w:val="24"/>
              </w:rPr>
            </w:pPr>
            <w:r w:rsidRPr="00E27071">
              <w:rPr>
                <w:rFonts w:ascii="Times New Roman" w:hAnsi="Times New Roman"/>
                <w:b/>
                <w:sz w:val="24"/>
                <w:szCs w:val="24"/>
              </w:rPr>
              <w:t>Темы проблемных докладов:</w:t>
            </w:r>
          </w:p>
          <w:p w14:paraId="5CB5FFD2" w14:textId="77777777" w:rsidR="00E27071" w:rsidRPr="00E27071" w:rsidRDefault="00E27071" w:rsidP="00E27071">
            <w:pPr>
              <w:widowControl w:val="0"/>
              <w:tabs>
                <w:tab w:val="left" w:pos="175"/>
              </w:tabs>
              <w:ind w:right="0" w:firstLine="33"/>
              <w:contextualSpacing/>
              <w:rPr>
                <w:szCs w:val="24"/>
                <w:lang w:eastAsia="en-US"/>
              </w:rPr>
            </w:pPr>
            <w:r w:rsidRPr="00E27071">
              <w:rPr>
                <w:szCs w:val="24"/>
                <w:lang w:eastAsia="en-US"/>
              </w:rPr>
              <w:t>1.Маркетинг B2C: сущность и особенности.</w:t>
            </w:r>
          </w:p>
          <w:p w14:paraId="4D2411D3" w14:textId="77777777" w:rsidR="00E27071" w:rsidRPr="00E27071" w:rsidRDefault="00E27071" w:rsidP="00E27071">
            <w:pPr>
              <w:widowControl w:val="0"/>
              <w:tabs>
                <w:tab w:val="left" w:pos="175"/>
              </w:tabs>
              <w:ind w:right="0" w:firstLine="33"/>
              <w:contextualSpacing/>
              <w:rPr>
                <w:szCs w:val="24"/>
                <w:lang w:eastAsia="en-US"/>
              </w:rPr>
            </w:pPr>
            <w:r w:rsidRPr="00E27071">
              <w:rPr>
                <w:szCs w:val="24"/>
                <w:lang w:eastAsia="en-US"/>
              </w:rPr>
              <w:t xml:space="preserve">2.Рынок </w:t>
            </w:r>
            <w:r w:rsidRPr="00E27071">
              <w:rPr>
                <w:szCs w:val="24"/>
                <w:lang w:val="en-US" w:eastAsia="en-US"/>
              </w:rPr>
              <w:t>B</w:t>
            </w:r>
            <w:r w:rsidRPr="00E27071">
              <w:rPr>
                <w:szCs w:val="24"/>
                <w:lang w:eastAsia="en-US"/>
              </w:rPr>
              <w:t>2</w:t>
            </w:r>
            <w:r w:rsidRPr="00E27071">
              <w:rPr>
                <w:szCs w:val="24"/>
                <w:lang w:val="en-US" w:eastAsia="en-US"/>
              </w:rPr>
              <w:t>G</w:t>
            </w:r>
            <w:r w:rsidRPr="00E27071">
              <w:rPr>
                <w:szCs w:val="24"/>
                <w:lang w:eastAsia="en-US"/>
              </w:rPr>
              <w:t>: сущность и методика статистического анализа.</w:t>
            </w:r>
          </w:p>
          <w:p w14:paraId="7BCCB320" w14:textId="77777777" w:rsidR="00E27071" w:rsidRPr="00E27071" w:rsidRDefault="00E27071" w:rsidP="00E27071">
            <w:pPr>
              <w:widowControl w:val="0"/>
              <w:tabs>
                <w:tab w:val="left" w:pos="175"/>
              </w:tabs>
              <w:ind w:right="0" w:firstLine="33"/>
              <w:contextualSpacing/>
              <w:rPr>
                <w:szCs w:val="24"/>
                <w:lang w:eastAsia="en-US"/>
              </w:rPr>
            </w:pPr>
            <w:r w:rsidRPr="00E27071">
              <w:rPr>
                <w:szCs w:val="24"/>
                <w:lang w:eastAsia="en-US"/>
              </w:rPr>
              <w:t xml:space="preserve">3.Схема цепочки создания потребительской ценности на рынке </w:t>
            </w:r>
            <w:r w:rsidRPr="00E27071">
              <w:rPr>
                <w:szCs w:val="24"/>
                <w:lang w:val="en-US" w:eastAsia="en-US"/>
              </w:rPr>
              <w:t>B</w:t>
            </w:r>
            <w:r w:rsidRPr="00E27071">
              <w:rPr>
                <w:szCs w:val="24"/>
                <w:lang w:eastAsia="en-US"/>
              </w:rPr>
              <w:t>2</w:t>
            </w:r>
            <w:r w:rsidRPr="00E27071">
              <w:rPr>
                <w:szCs w:val="24"/>
                <w:lang w:val="en-US" w:eastAsia="en-US"/>
              </w:rPr>
              <w:t>G</w:t>
            </w:r>
            <w:r w:rsidRPr="00E27071">
              <w:rPr>
                <w:szCs w:val="24"/>
                <w:lang w:eastAsia="en-US"/>
              </w:rPr>
              <w:t>.</w:t>
            </w:r>
          </w:p>
          <w:p w14:paraId="7700CCE8" w14:textId="77777777" w:rsidR="00E27071" w:rsidRPr="00E27071" w:rsidRDefault="00E27071" w:rsidP="00E27071">
            <w:pPr>
              <w:widowControl w:val="0"/>
              <w:tabs>
                <w:tab w:val="left" w:pos="175"/>
              </w:tabs>
              <w:ind w:right="0" w:firstLine="33"/>
              <w:contextualSpacing/>
              <w:rPr>
                <w:rFonts w:ascii="Calibri" w:hAnsi="Calibri"/>
                <w:szCs w:val="24"/>
                <w:lang w:eastAsia="en-US"/>
              </w:rPr>
            </w:pPr>
            <w:r w:rsidRPr="00E27071">
              <w:rPr>
                <w:szCs w:val="24"/>
                <w:lang w:eastAsia="en-US"/>
              </w:rPr>
              <w:t xml:space="preserve">4.Взаимосвязь спроса на рынках </w:t>
            </w:r>
            <w:r w:rsidRPr="00E27071">
              <w:rPr>
                <w:szCs w:val="24"/>
                <w:lang w:val="en-US" w:eastAsia="en-US"/>
              </w:rPr>
              <w:t>B</w:t>
            </w:r>
            <w:r w:rsidRPr="00E27071">
              <w:rPr>
                <w:szCs w:val="24"/>
                <w:lang w:eastAsia="en-US"/>
              </w:rPr>
              <w:t>2</w:t>
            </w:r>
            <w:r w:rsidRPr="00E27071">
              <w:rPr>
                <w:szCs w:val="24"/>
                <w:lang w:val="en-US" w:eastAsia="en-US"/>
              </w:rPr>
              <w:t>C</w:t>
            </w:r>
            <w:r w:rsidRPr="00E27071">
              <w:rPr>
                <w:szCs w:val="24"/>
                <w:lang w:eastAsia="en-US"/>
              </w:rPr>
              <w:t xml:space="preserve">, </w:t>
            </w:r>
            <w:r w:rsidRPr="00E27071">
              <w:rPr>
                <w:szCs w:val="24"/>
                <w:lang w:val="en-US" w:eastAsia="en-US"/>
              </w:rPr>
              <w:t>B</w:t>
            </w:r>
            <w:r w:rsidRPr="00E27071">
              <w:rPr>
                <w:szCs w:val="24"/>
                <w:lang w:eastAsia="en-US"/>
              </w:rPr>
              <w:t>2</w:t>
            </w:r>
            <w:r w:rsidRPr="00E27071">
              <w:rPr>
                <w:szCs w:val="24"/>
                <w:lang w:val="en-US" w:eastAsia="en-US"/>
              </w:rPr>
              <w:t>B</w:t>
            </w:r>
            <w:r w:rsidRPr="00E27071">
              <w:rPr>
                <w:szCs w:val="24"/>
                <w:lang w:eastAsia="en-US"/>
              </w:rPr>
              <w:t xml:space="preserve">, </w:t>
            </w:r>
            <w:r w:rsidRPr="00E27071">
              <w:rPr>
                <w:szCs w:val="24"/>
                <w:lang w:val="en-US" w:eastAsia="en-US"/>
              </w:rPr>
              <w:t>B</w:t>
            </w:r>
            <w:r w:rsidRPr="00E27071">
              <w:rPr>
                <w:szCs w:val="24"/>
                <w:lang w:eastAsia="en-US"/>
              </w:rPr>
              <w:t>2</w:t>
            </w:r>
            <w:r w:rsidRPr="00E27071">
              <w:rPr>
                <w:szCs w:val="24"/>
                <w:lang w:val="en-US" w:eastAsia="en-US"/>
              </w:rPr>
              <w:t>G</w:t>
            </w:r>
            <w:r w:rsidRPr="00E27071">
              <w:rPr>
                <w:szCs w:val="24"/>
                <w:lang w:eastAsia="en-US"/>
              </w:rPr>
              <w:t>.</w:t>
            </w:r>
          </w:p>
          <w:p w14:paraId="74C1CAE7" w14:textId="77777777" w:rsidR="00E27071" w:rsidRPr="00E27071" w:rsidRDefault="00E27071" w:rsidP="00E27071">
            <w:pPr>
              <w:tabs>
                <w:tab w:val="left" w:pos="175"/>
              </w:tabs>
              <w:ind w:right="0" w:firstLine="33"/>
              <w:contextualSpacing/>
              <w:rPr>
                <w:szCs w:val="24"/>
                <w:lang w:eastAsia="en-US"/>
              </w:rPr>
            </w:pPr>
            <w:r w:rsidRPr="00E27071">
              <w:rPr>
                <w:bCs/>
                <w:szCs w:val="24"/>
                <w:lang w:eastAsia="en-US"/>
              </w:rPr>
              <w:t xml:space="preserve">5.Рынок </w:t>
            </w:r>
            <w:r w:rsidRPr="00E27071">
              <w:rPr>
                <w:szCs w:val="24"/>
                <w:lang w:val="en-US" w:eastAsia="en-US"/>
              </w:rPr>
              <w:t>C</w:t>
            </w:r>
            <w:r w:rsidRPr="00E27071">
              <w:rPr>
                <w:szCs w:val="24"/>
                <w:lang w:eastAsia="en-US"/>
              </w:rPr>
              <w:t>2</w:t>
            </w:r>
            <w:r w:rsidRPr="00E27071">
              <w:rPr>
                <w:szCs w:val="24"/>
                <w:lang w:val="en-US" w:eastAsia="en-US"/>
              </w:rPr>
              <w:t>C</w:t>
            </w:r>
            <w:r w:rsidRPr="00E27071">
              <w:rPr>
                <w:szCs w:val="24"/>
                <w:lang w:eastAsia="en-US"/>
              </w:rPr>
              <w:t>: сущность и эволюция.</w:t>
            </w:r>
          </w:p>
          <w:p w14:paraId="4991EC0A" w14:textId="77777777" w:rsidR="00E27071" w:rsidRPr="00E27071" w:rsidRDefault="00E27071" w:rsidP="00E27071">
            <w:pPr>
              <w:widowControl w:val="0"/>
              <w:tabs>
                <w:tab w:val="left" w:pos="175"/>
              </w:tabs>
              <w:ind w:firstLine="33"/>
              <w:contextualSpacing/>
              <w:rPr>
                <w:rFonts w:eastAsia="Calibri"/>
                <w:szCs w:val="24"/>
                <w:lang w:eastAsia="en-US"/>
              </w:rPr>
            </w:pPr>
            <w:r w:rsidRPr="00E27071">
              <w:rPr>
                <w:szCs w:val="24"/>
                <w:lang w:eastAsia="en-US"/>
              </w:rPr>
              <w:t>6. С</w:t>
            </w:r>
            <w:r w:rsidRPr="00E27071">
              <w:rPr>
                <w:rFonts w:eastAsia="Calibri"/>
                <w:szCs w:val="24"/>
                <w:lang w:eastAsia="en-US"/>
              </w:rPr>
              <w:t>тратегии конкуренции в условиях сервисной экономики; специфика разработки и реализации управленческих решений в расширенном комплексе инструментов маркетинга.</w:t>
            </w:r>
          </w:p>
          <w:p w14:paraId="7E1919AA" w14:textId="77777777" w:rsidR="00E27071" w:rsidRPr="00E27071" w:rsidRDefault="00E27071" w:rsidP="00E27071">
            <w:pPr>
              <w:widowControl w:val="0"/>
              <w:tabs>
                <w:tab w:val="left" w:pos="175"/>
              </w:tabs>
              <w:ind w:firstLine="33"/>
              <w:contextualSpacing/>
              <w:rPr>
                <w:rFonts w:eastAsia="Calibri"/>
                <w:szCs w:val="24"/>
                <w:lang w:eastAsia="en-US"/>
              </w:rPr>
            </w:pPr>
            <w:r w:rsidRPr="00E27071">
              <w:rPr>
                <w:rFonts w:eastAsia="Calibri"/>
                <w:szCs w:val="24"/>
                <w:lang w:eastAsia="en-US"/>
              </w:rPr>
              <w:t xml:space="preserve">7. Основы маркетинга взаимоотношений, маркетинга взаимодействия и внутрифирменного маркетинга. </w:t>
            </w:r>
          </w:p>
          <w:p w14:paraId="23FA8D64" w14:textId="77777777" w:rsidR="00E27071" w:rsidRPr="00E27071" w:rsidRDefault="00E27071" w:rsidP="00E27071">
            <w:pPr>
              <w:widowControl w:val="0"/>
              <w:tabs>
                <w:tab w:val="left" w:pos="175"/>
              </w:tabs>
              <w:ind w:firstLine="33"/>
              <w:contextualSpacing/>
              <w:rPr>
                <w:rFonts w:eastAsia="Calibri"/>
                <w:szCs w:val="24"/>
                <w:lang w:eastAsia="en-US"/>
              </w:rPr>
            </w:pPr>
            <w:r w:rsidRPr="00E27071">
              <w:rPr>
                <w:rFonts w:eastAsia="Calibri"/>
                <w:szCs w:val="24"/>
                <w:lang w:eastAsia="en-US"/>
              </w:rPr>
              <w:t xml:space="preserve">8. Методы совершенствования управления в </w:t>
            </w:r>
            <w:proofErr w:type="spellStart"/>
            <w:r w:rsidRPr="00E27071">
              <w:rPr>
                <w:rFonts w:eastAsia="Calibri"/>
                <w:szCs w:val="24"/>
                <w:lang w:eastAsia="en-US"/>
              </w:rPr>
              <w:t>сервисноориентированных</w:t>
            </w:r>
            <w:proofErr w:type="spellEnd"/>
            <w:r w:rsidRPr="00E27071">
              <w:rPr>
                <w:rFonts w:eastAsia="Calibri"/>
                <w:szCs w:val="24"/>
                <w:lang w:eastAsia="en-US"/>
              </w:rPr>
              <w:t xml:space="preserve"> организациях.</w:t>
            </w:r>
          </w:p>
          <w:p w14:paraId="5E0EE7E7" w14:textId="77777777" w:rsidR="00E27071" w:rsidRPr="00E27071" w:rsidRDefault="00E27071" w:rsidP="00E27071">
            <w:pPr>
              <w:widowControl w:val="0"/>
              <w:tabs>
                <w:tab w:val="left" w:pos="175"/>
              </w:tabs>
              <w:ind w:firstLine="33"/>
              <w:contextualSpacing/>
              <w:rPr>
                <w:szCs w:val="24"/>
                <w:shd w:val="clear" w:color="auto" w:fill="FFFFFF"/>
                <w:lang w:val="en-US"/>
              </w:rPr>
            </w:pPr>
            <w:r w:rsidRPr="00E27071">
              <w:rPr>
                <w:rFonts w:eastAsia="Calibri"/>
                <w:szCs w:val="24"/>
                <w:lang w:val="en-US" w:eastAsia="en-US"/>
              </w:rPr>
              <w:t xml:space="preserve">9. </w:t>
            </w:r>
            <w:r w:rsidRPr="00E27071">
              <w:rPr>
                <w:rFonts w:eastAsia="Calibri"/>
                <w:szCs w:val="24"/>
                <w:lang w:eastAsia="en-US"/>
              </w:rPr>
              <w:t>М</w:t>
            </w:r>
            <w:r w:rsidRPr="00E27071">
              <w:rPr>
                <w:szCs w:val="24"/>
                <w:shd w:val="clear" w:color="auto" w:fill="FFFFFF"/>
              </w:rPr>
              <w:t>аркетинг</w:t>
            </w:r>
            <w:r w:rsidRPr="00E27071">
              <w:rPr>
                <w:szCs w:val="24"/>
                <w:shd w:val="clear" w:color="auto" w:fill="FFFFFF"/>
                <w:lang w:val="en-US"/>
              </w:rPr>
              <w:t xml:space="preserve">, </w:t>
            </w:r>
            <w:r w:rsidRPr="00E27071">
              <w:rPr>
                <w:szCs w:val="24"/>
                <w:shd w:val="clear" w:color="auto" w:fill="FFFFFF"/>
              </w:rPr>
              <w:t>основанный</w:t>
            </w:r>
            <w:r w:rsidRPr="00E27071">
              <w:rPr>
                <w:szCs w:val="24"/>
                <w:shd w:val="clear" w:color="auto" w:fill="FFFFFF"/>
                <w:lang w:val="en-US"/>
              </w:rPr>
              <w:t xml:space="preserve"> </w:t>
            </w:r>
            <w:r w:rsidRPr="00E27071">
              <w:rPr>
                <w:szCs w:val="24"/>
                <w:shd w:val="clear" w:color="auto" w:fill="FFFFFF"/>
              </w:rPr>
              <w:t>на</w:t>
            </w:r>
            <w:r w:rsidRPr="00E27071">
              <w:rPr>
                <w:szCs w:val="24"/>
                <w:shd w:val="clear" w:color="auto" w:fill="FFFFFF"/>
                <w:lang w:val="en-US"/>
              </w:rPr>
              <w:t xml:space="preserve"> </w:t>
            </w:r>
            <w:r w:rsidRPr="00E27071">
              <w:rPr>
                <w:szCs w:val="24"/>
                <w:shd w:val="clear" w:color="auto" w:fill="FFFFFF"/>
              </w:rPr>
              <w:t>опыте</w:t>
            </w:r>
            <w:r w:rsidRPr="00E27071">
              <w:rPr>
                <w:rStyle w:val="aff"/>
                <w:szCs w:val="24"/>
                <w:bdr w:val="none" w:sz="0" w:space="0" w:color="auto" w:frame="1"/>
                <w:shd w:val="clear" w:color="auto" w:fill="FFFFFF"/>
                <w:lang w:val="en-US"/>
              </w:rPr>
              <w:t xml:space="preserve"> (Experiential</w:t>
            </w:r>
            <w:r w:rsidRPr="00E27071">
              <w:rPr>
                <w:rStyle w:val="apple-converted-space"/>
                <w:szCs w:val="24"/>
                <w:shd w:val="clear" w:color="auto" w:fill="FFFFFF"/>
                <w:lang w:val="en-US"/>
              </w:rPr>
              <w:t> </w:t>
            </w:r>
            <w:r w:rsidRPr="00E27071">
              <w:rPr>
                <w:rStyle w:val="aff"/>
                <w:szCs w:val="24"/>
                <w:bdr w:val="none" w:sz="0" w:space="0" w:color="auto" w:frame="1"/>
                <w:shd w:val="clear" w:color="auto" w:fill="FFFFFF"/>
                <w:lang w:val="en-US"/>
              </w:rPr>
              <w:t>Marketing/</w:t>
            </w:r>
            <w:r w:rsidRPr="00E27071">
              <w:rPr>
                <w:rStyle w:val="apple-converted-space"/>
                <w:iCs/>
                <w:szCs w:val="24"/>
                <w:bdr w:val="none" w:sz="0" w:space="0" w:color="auto" w:frame="1"/>
                <w:shd w:val="clear" w:color="auto" w:fill="FFFFFF"/>
                <w:lang w:val="en-US"/>
              </w:rPr>
              <w:t> </w:t>
            </w:r>
            <w:r w:rsidRPr="00E27071">
              <w:rPr>
                <w:rStyle w:val="aff"/>
                <w:szCs w:val="24"/>
                <w:bdr w:val="none" w:sz="0" w:space="0" w:color="auto" w:frame="1"/>
                <w:shd w:val="clear" w:color="auto" w:fill="FFFFFF"/>
                <w:lang w:val="en-US"/>
              </w:rPr>
              <w:t>Experience</w:t>
            </w:r>
            <w:r w:rsidRPr="00E27071">
              <w:rPr>
                <w:rStyle w:val="apple-converted-space"/>
                <w:szCs w:val="24"/>
                <w:shd w:val="clear" w:color="auto" w:fill="FFFFFF"/>
                <w:lang w:val="en-US"/>
              </w:rPr>
              <w:t> </w:t>
            </w:r>
            <w:r w:rsidRPr="00E27071">
              <w:rPr>
                <w:rStyle w:val="aff"/>
                <w:szCs w:val="24"/>
                <w:bdr w:val="none" w:sz="0" w:space="0" w:color="auto" w:frame="1"/>
                <w:shd w:val="clear" w:color="auto" w:fill="FFFFFF"/>
                <w:lang w:val="en-US"/>
              </w:rPr>
              <w:t>Marketing).</w:t>
            </w:r>
            <w:r w:rsidRPr="00E27071">
              <w:rPr>
                <w:rStyle w:val="apple-converted-space"/>
                <w:szCs w:val="24"/>
                <w:shd w:val="clear" w:color="auto" w:fill="FFFFFF"/>
                <w:lang w:val="en-US"/>
              </w:rPr>
              <w:t> </w:t>
            </w:r>
            <w:r w:rsidRPr="00E27071">
              <w:rPr>
                <w:szCs w:val="24"/>
                <w:shd w:val="clear" w:color="auto" w:fill="FFFFFF"/>
                <w:lang w:val="en-US"/>
              </w:rPr>
              <w:t> </w:t>
            </w:r>
          </w:p>
          <w:p w14:paraId="7CE37A0E" w14:textId="77777777" w:rsidR="00E27071" w:rsidRPr="00E27071" w:rsidRDefault="00E27071" w:rsidP="00E27071">
            <w:pPr>
              <w:widowControl w:val="0"/>
              <w:shd w:val="clear" w:color="auto" w:fill="FFFFFF"/>
              <w:tabs>
                <w:tab w:val="left" w:pos="175"/>
              </w:tabs>
              <w:ind w:firstLine="33"/>
              <w:contextualSpacing/>
              <w:rPr>
                <w:i/>
                <w:szCs w:val="24"/>
              </w:rPr>
            </w:pPr>
            <w:r w:rsidRPr="00E27071">
              <w:rPr>
                <w:szCs w:val="24"/>
                <w:shd w:val="clear" w:color="auto" w:fill="FFFFFF"/>
              </w:rPr>
              <w:t xml:space="preserve">10 Маркетинг встроенный </w:t>
            </w:r>
            <w:r w:rsidRPr="00E27071">
              <w:rPr>
                <w:i/>
                <w:szCs w:val="24"/>
              </w:rPr>
              <w:t>(</w:t>
            </w:r>
            <w:proofErr w:type="spellStart"/>
            <w:r w:rsidRPr="00E27071">
              <w:rPr>
                <w:i/>
                <w:szCs w:val="24"/>
              </w:rPr>
              <w:t>integrated</w:t>
            </w:r>
            <w:proofErr w:type="spellEnd"/>
            <w:r w:rsidRPr="00E27071">
              <w:rPr>
                <w:i/>
                <w:szCs w:val="24"/>
              </w:rPr>
              <w:t xml:space="preserve"> </w:t>
            </w:r>
            <w:proofErr w:type="spellStart"/>
            <w:r w:rsidRPr="00E27071">
              <w:rPr>
                <w:i/>
                <w:szCs w:val="24"/>
              </w:rPr>
              <w:t>marketing</w:t>
            </w:r>
            <w:proofErr w:type="spellEnd"/>
            <w:r w:rsidRPr="00E27071">
              <w:rPr>
                <w:i/>
                <w:szCs w:val="24"/>
              </w:rPr>
              <w:t>).</w:t>
            </w:r>
          </w:p>
          <w:p w14:paraId="3DCE75EE" w14:textId="77777777" w:rsidR="00E27071" w:rsidRPr="00E27071" w:rsidRDefault="00E27071" w:rsidP="00E27071">
            <w:pPr>
              <w:widowControl w:val="0"/>
              <w:shd w:val="clear" w:color="auto" w:fill="FFFFFF"/>
              <w:tabs>
                <w:tab w:val="left" w:pos="175"/>
              </w:tabs>
              <w:ind w:firstLine="33"/>
              <w:contextualSpacing/>
              <w:rPr>
                <w:szCs w:val="24"/>
                <w:lang w:eastAsia="en-US"/>
              </w:rPr>
            </w:pPr>
            <w:r w:rsidRPr="00E27071">
              <w:rPr>
                <w:szCs w:val="24"/>
                <w:shd w:val="clear" w:color="auto" w:fill="FFFFFF"/>
              </w:rPr>
              <w:t xml:space="preserve">10. </w:t>
            </w:r>
            <w:r w:rsidRPr="00E27071">
              <w:rPr>
                <w:szCs w:val="24"/>
                <w:lang w:eastAsia="en-US"/>
              </w:rPr>
              <w:t>Маркетинг финансового рынка: маркетинг страхования, банковский маркетинг, инвестиционный маркетинг и т.д.</w:t>
            </w:r>
          </w:p>
          <w:p w14:paraId="348EF544" w14:textId="7DBF3E37" w:rsidR="00926802" w:rsidRPr="00E27071" w:rsidRDefault="00926802" w:rsidP="00E27071">
            <w:pPr>
              <w:tabs>
                <w:tab w:val="left" w:pos="175"/>
                <w:tab w:val="num" w:pos="360"/>
                <w:tab w:val="right" w:pos="720"/>
              </w:tabs>
              <w:ind w:left="181" w:right="0" w:firstLine="33"/>
              <w:contextualSpacing/>
              <w:rPr>
                <w:szCs w:val="24"/>
              </w:rPr>
            </w:pPr>
            <w:r w:rsidRPr="00E27071">
              <w:rPr>
                <w:b/>
                <w:szCs w:val="24"/>
                <w:lang w:eastAsia="en-US"/>
              </w:rPr>
              <w:t>Рекомендуемые источники</w:t>
            </w:r>
            <w:r w:rsidRPr="00E27071">
              <w:rPr>
                <w:szCs w:val="24"/>
                <w:lang w:eastAsia="en-US"/>
              </w:rPr>
              <w:t>:</w:t>
            </w:r>
            <w:r w:rsidRPr="00E27071">
              <w:rPr>
                <w:rFonts w:ascii="Calibri" w:hAnsi="Calibri"/>
                <w:szCs w:val="24"/>
                <w:lang w:eastAsia="en-US"/>
              </w:rPr>
              <w:t xml:space="preserve"> </w:t>
            </w:r>
            <w:r w:rsidRPr="00E27071">
              <w:rPr>
                <w:szCs w:val="24"/>
                <w:lang w:eastAsia="en-US"/>
              </w:rPr>
              <w:t>раздел 8 - законодательные и нормативные акты</w:t>
            </w:r>
            <w:r w:rsidRPr="00E27071">
              <w:rPr>
                <w:color w:val="000000"/>
                <w:szCs w:val="24"/>
                <w:lang w:eastAsia="en-US"/>
              </w:rPr>
              <w:t xml:space="preserve"> №№ 1-</w:t>
            </w:r>
            <w:r w:rsidR="00656031">
              <w:rPr>
                <w:color w:val="000000"/>
                <w:szCs w:val="24"/>
                <w:lang w:eastAsia="en-US"/>
              </w:rPr>
              <w:t>3</w:t>
            </w:r>
            <w:r w:rsidRPr="00E27071">
              <w:rPr>
                <w:color w:val="000000"/>
                <w:szCs w:val="24"/>
                <w:lang w:eastAsia="en-US"/>
              </w:rPr>
              <w:t xml:space="preserve">, основная литература №6,7,8,9, дополнительная </w:t>
            </w:r>
            <w:r w:rsidRPr="00E27071">
              <w:rPr>
                <w:color w:val="000000"/>
                <w:szCs w:val="24"/>
                <w:lang w:eastAsia="en-US"/>
              </w:rPr>
              <w:lastRenderedPageBreak/>
              <w:t xml:space="preserve">литература </w:t>
            </w:r>
            <w:r w:rsidRPr="00E27071">
              <w:rPr>
                <w:szCs w:val="24"/>
                <w:lang w:eastAsia="en-US"/>
              </w:rPr>
              <w:t>№№10,11,12,13,14,15; раздел 9 - п</w:t>
            </w:r>
            <w:r w:rsidRPr="00E27071">
              <w:rPr>
                <w:szCs w:val="24"/>
              </w:rPr>
              <w:t xml:space="preserve">ериодические издания № 1-10; программное обеспечение и Интернет-ресурсы № 1-13; раздел 11- </w:t>
            </w:r>
            <w:r w:rsidRPr="00E27071">
              <w:rPr>
                <w:szCs w:val="24"/>
                <w:lang w:eastAsia="en-US"/>
              </w:rPr>
              <w:t>б</w:t>
            </w:r>
            <w:r w:rsidRPr="00E27071">
              <w:rPr>
                <w:szCs w:val="24"/>
              </w:rPr>
              <w:t>азы данных, информационно-справочные и поисковые российские системы № 1-7, а</w:t>
            </w:r>
            <w:r w:rsidRPr="00E27071">
              <w:rPr>
                <w:szCs w:val="24"/>
                <w:lang w:eastAsia="en-US"/>
              </w:rPr>
              <w:t xml:space="preserve">нглоязычные электронно-библиотечные системы </w:t>
            </w:r>
            <w:r w:rsidRPr="00E27071">
              <w:rPr>
                <w:szCs w:val="24"/>
              </w:rPr>
              <w:t>№ 1-8.</w:t>
            </w:r>
          </w:p>
          <w:p w14:paraId="6B640851" w14:textId="77777777" w:rsidR="00926802" w:rsidRPr="00E27071" w:rsidRDefault="00926802" w:rsidP="00E27071">
            <w:pPr>
              <w:tabs>
                <w:tab w:val="left" w:pos="175"/>
                <w:tab w:val="num" w:pos="360"/>
                <w:tab w:val="right" w:pos="720"/>
              </w:tabs>
              <w:ind w:left="181" w:right="0" w:firstLine="33"/>
              <w:contextualSpacing/>
              <w:rPr>
                <w:b/>
                <w:szCs w:val="24"/>
                <w:lang w:eastAsia="en-US"/>
              </w:rPr>
            </w:pPr>
          </w:p>
        </w:tc>
        <w:tc>
          <w:tcPr>
            <w:tcW w:w="1086" w:type="pct"/>
            <w:tcBorders>
              <w:top w:val="single" w:sz="4" w:space="0" w:color="auto"/>
              <w:left w:val="single" w:sz="4" w:space="0" w:color="auto"/>
              <w:bottom w:val="single" w:sz="4" w:space="0" w:color="auto"/>
              <w:right w:val="single" w:sz="4" w:space="0" w:color="auto"/>
            </w:tcBorders>
          </w:tcPr>
          <w:p w14:paraId="77A00ABA" w14:textId="77777777" w:rsidR="00926802" w:rsidRPr="00E27071" w:rsidRDefault="00926802" w:rsidP="00E27071">
            <w:pPr>
              <w:keepNext/>
              <w:ind w:firstLine="0"/>
              <w:contextualSpacing/>
              <w:rPr>
                <w:szCs w:val="24"/>
              </w:rPr>
            </w:pPr>
            <w:r w:rsidRPr="00E27071">
              <w:rPr>
                <w:szCs w:val="24"/>
              </w:rPr>
              <w:lastRenderedPageBreak/>
              <w:t>Устный опрос, групповая дискуссия, тестирование, разбор мини-кейсов, презентация докладов</w:t>
            </w:r>
          </w:p>
        </w:tc>
      </w:tr>
    </w:tbl>
    <w:p w14:paraId="11E8748B" w14:textId="77777777" w:rsidR="001958FC" w:rsidRPr="002C20FF" w:rsidRDefault="001958FC" w:rsidP="001958FC">
      <w:pPr>
        <w:widowControl w:val="0"/>
        <w:ind w:firstLine="181"/>
        <w:rPr>
          <w:i/>
          <w:sz w:val="28"/>
          <w:szCs w:val="28"/>
        </w:rPr>
      </w:pPr>
    </w:p>
    <w:p w14:paraId="1DCBC513" w14:textId="77777777" w:rsidR="00D90EEC" w:rsidRPr="003B5101" w:rsidRDefault="00D90EEC" w:rsidP="001958FC">
      <w:pPr>
        <w:ind w:right="0"/>
        <w:rPr>
          <w:sz w:val="28"/>
          <w:szCs w:val="28"/>
          <w:lang w:eastAsia="en-US"/>
        </w:rPr>
      </w:pPr>
    </w:p>
    <w:p w14:paraId="2D5435CE" w14:textId="77777777" w:rsidR="0078275D" w:rsidRPr="003B5101" w:rsidRDefault="0078275D" w:rsidP="0078275D">
      <w:pPr>
        <w:autoSpaceDE w:val="0"/>
        <w:autoSpaceDN w:val="0"/>
        <w:adjustRightInd w:val="0"/>
        <w:spacing w:line="360" w:lineRule="auto"/>
        <w:ind w:right="0" w:firstLine="0"/>
        <w:rPr>
          <w:rFonts w:eastAsia="Petersburg-Regular"/>
          <w:sz w:val="28"/>
          <w:szCs w:val="28"/>
        </w:rPr>
      </w:pPr>
    </w:p>
    <w:p w14:paraId="7D1B4DE4" w14:textId="7412EA76" w:rsidR="00141305" w:rsidRPr="005532E3" w:rsidRDefault="00141305" w:rsidP="00141305">
      <w:pPr>
        <w:ind w:firstLine="709"/>
        <w:jc w:val="center"/>
        <w:rPr>
          <w:b/>
          <w:bCs/>
          <w:sz w:val="28"/>
          <w:szCs w:val="28"/>
        </w:rPr>
      </w:pPr>
      <w:r w:rsidRPr="005532E3">
        <w:rPr>
          <w:b/>
          <w:bCs/>
          <w:sz w:val="28"/>
          <w:szCs w:val="28"/>
        </w:rPr>
        <w:t xml:space="preserve">6. Перечень учебно-методического обеспечения </w:t>
      </w:r>
      <w:r>
        <w:rPr>
          <w:b/>
          <w:bCs/>
          <w:sz w:val="28"/>
          <w:szCs w:val="28"/>
        </w:rPr>
        <w:t xml:space="preserve">для </w:t>
      </w:r>
      <w:r w:rsidRPr="005532E3">
        <w:rPr>
          <w:b/>
          <w:bCs/>
          <w:sz w:val="28"/>
          <w:szCs w:val="28"/>
        </w:rPr>
        <w:t>самостоятельной работы обучающихся по дисциплине</w:t>
      </w:r>
    </w:p>
    <w:p w14:paraId="449A1364" w14:textId="77777777" w:rsidR="00B350DD" w:rsidRPr="003B5101" w:rsidRDefault="00B350DD" w:rsidP="00141305">
      <w:pPr>
        <w:spacing w:line="360" w:lineRule="auto"/>
        <w:ind w:left="360" w:right="0" w:firstLine="340"/>
        <w:jc w:val="left"/>
        <w:rPr>
          <w:b/>
          <w:bCs/>
          <w:sz w:val="28"/>
          <w:szCs w:val="28"/>
          <w:lang w:eastAsia="en-US"/>
        </w:rPr>
      </w:pPr>
    </w:p>
    <w:p w14:paraId="65E6B898" w14:textId="77777777" w:rsidR="00B350DD" w:rsidRPr="003B5101" w:rsidRDefault="00B350DD" w:rsidP="00B350DD">
      <w:pPr>
        <w:spacing w:line="360" w:lineRule="auto"/>
        <w:ind w:left="360" w:right="0" w:firstLine="340"/>
        <w:jc w:val="center"/>
        <w:rPr>
          <w:b/>
          <w:bCs/>
          <w:sz w:val="28"/>
          <w:szCs w:val="28"/>
          <w:lang w:eastAsia="en-US"/>
        </w:rPr>
      </w:pPr>
      <w:r w:rsidRPr="003B5101">
        <w:rPr>
          <w:b/>
          <w:bCs/>
          <w:sz w:val="28"/>
          <w:szCs w:val="28"/>
          <w:lang w:eastAsia="en-US"/>
        </w:rPr>
        <w:t xml:space="preserve">6.1. </w:t>
      </w:r>
      <w:r w:rsidR="006F3FBA">
        <w:rPr>
          <w:b/>
          <w:bCs/>
          <w:sz w:val="28"/>
          <w:szCs w:val="28"/>
          <w:lang w:eastAsia="en-US"/>
        </w:rPr>
        <w:t>Перечень вопросов, отводимых на самостоятельное освоение дисциплины, ф</w:t>
      </w:r>
      <w:r w:rsidRPr="003B5101">
        <w:rPr>
          <w:b/>
          <w:bCs/>
          <w:sz w:val="28"/>
          <w:szCs w:val="28"/>
          <w:lang w:eastAsia="en-US"/>
        </w:rPr>
        <w:t>ормы внеаудиторной самостоятельной работы</w:t>
      </w:r>
    </w:p>
    <w:p w14:paraId="64F5974E" w14:textId="5014CBA4" w:rsidR="00B350DD" w:rsidRPr="00141305" w:rsidRDefault="00B350DD" w:rsidP="00A37089">
      <w:pPr>
        <w:ind w:left="720" w:right="0" w:firstLine="0"/>
        <w:jc w:val="left"/>
        <w:rPr>
          <w:sz w:val="28"/>
          <w:szCs w:val="28"/>
          <w:lang w:eastAsia="en-US"/>
        </w:rPr>
      </w:pPr>
      <w:r w:rsidRPr="003B5101">
        <w:rPr>
          <w:b/>
          <w:sz w:val="28"/>
          <w:szCs w:val="28"/>
          <w:lang w:eastAsia="en-US"/>
        </w:rPr>
        <w:t xml:space="preserve"> </w:t>
      </w:r>
      <w:r w:rsidR="00141305">
        <w:rPr>
          <w:b/>
          <w:sz w:val="28"/>
          <w:szCs w:val="28"/>
          <w:lang w:eastAsia="en-US"/>
        </w:rPr>
        <w:t xml:space="preserve">                                                                                                       </w:t>
      </w:r>
      <w:r w:rsidR="00141305" w:rsidRPr="00EE1D64">
        <w:rPr>
          <w:sz w:val="28"/>
          <w:szCs w:val="28"/>
          <w:lang w:eastAsia="en-US"/>
        </w:rPr>
        <w:t>Таблица 4</w:t>
      </w:r>
    </w:p>
    <w:tbl>
      <w:tblPr>
        <w:tblW w:w="5285"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268"/>
        <w:gridCol w:w="4909"/>
      </w:tblGrid>
      <w:tr w:rsidR="007D1EDF" w:rsidRPr="0046453E" w14:paraId="5073A806" w14:textId="77777777" w:rsidTr="00141305">
        <w:trPr>
          <w:trHeight w:val="2897"/>
        </w:trPr>
        <w:tc>
          <w:tcPr>
            <w:tcW w:w="861" w:type="pct"/>
            <w:tcBorders>
              <w:top w:val="single" w:sz="4" w:space="0" w:color="auto"/>
              <w:left w:val="single" w:sz="4" w:space="0" w:color="auto"/>
              <w:right w:val="single" w:sz="4" w:space="0" w:color="auto"/>
            </w:tcBorders>
          </w:tcPr>
          <w:p w14:paraId="3CBA6912" w14:textId="77777777" w:rsidR="007D1EDF" w:rsidRPr="0046453E" w:rsidRDefault="007D1EDF" w:rsidP="007D1EDF">
            <w:pPr>
              <w:keepNext/>
              <w:ind w:right="0" w:firstLine="0"/>
              <w:contextualSpacing/>
              <w:jc w:val="center"/>
              <w:rPr>
                <w:szCs w:val="24"/>
                <w:lang w:eastAsia="en-US"/>
              </w:rPr>
            </w:pPr>
            <w:r w:rsidRPr="0046453E">
              <w:rPr>
                <w:b/>
                <w:szCs w:val="24"/>
                <w:lang w:eastAsia="en-US"/>
              </w:rPr>
              <w:t>Наименование разделов, тем входящих в дисциплину</w:t>
            </w:r>
          </w:p>
        </w:tc>
        <w:tc>
          <w:tcPr>
            <w:tcW w:w="1654" w:type="pct"/>
            <w:tcBorders>
              <w:top w:val="single" w:sz="4" w:space="0" w:color="auto"/>
              <w:left w:val="single" w:sz="4" w:space="0" w:color="auto"/>
              <w:right w:val="single" w:sz="4" w:space="0" w:color="auto"/>
            </w:tcBorders>
          </w:tcPr>
          <w:p w14:paraId="565DBA4B" w14:textId="77777777" w:rsidR="007D1EDF" w:rsidRPr="0046453E" w:rsidRDefault="007D1EDF" w:rsidP="00095FD8">
            <w:pPr>
              <w:keepNext/>
              <w:ind w:right="0" w:firstLine="0"/>
              <w:contextualSpacing/>
              <w:jc w:val="center"/>
              <w:rPr>
                <w:b/>
                <w:szCs w:val="24"/>
                <w:highlight w:val="yellow"/>
                <w:lang w:eastAsia="en-US"/>
              </w:rPr>
            </w:pPr>
            <w:r w:rsidRPr="0046453E">
              <w:rPr>
                <w:b/>
                <w:szCs w:val="24"/>
                <w:lang w:eastAsia="en-US"/>
              </w:rPr>
              <w:t>Перечень вопросов, отводимых на самостоятельное освоение</w:t>
            </w:r>
          </w:p>
        </w:tc>
        <w:tc>
          <w:tcPr>
            <w:tcW w:w="2485" w:type="pct"/>
            <w:tcBorders>
              <w:top w:val="single" w:sz="4" w:space="0" w:color="auto"/>
              <w:left w:val="single" w:sz="4" w:space="0" w:color="auto"/>
              <w:right w:val="single" w:sz="4" w:space="0" w:color="auto"/>
            </w:tcBorders>
          </w:tcPr>
          <w:p w14:paraId="64C0B885" w14:textId="77777777" w:rsidR="007D1EDF" w:rsidRPr="0046453E" w:rsidRDefault="007D1EDF" w:rsidP="00095FD8">
            <w:pPr>
              <w:keepNext/>
              <w:ind w:right="0" w:firstLine="0"/>
              <w:contextualSpacing/>
              <w:jc w:val="center"/>
              <w:rPr>
                <w:b/>
                <w:szCs w:val="24"/>
                <w:lang w:eastAsia="en-US"/>
              </w:rPr>
            </w:pPr>
            <w:r w:rsidRPr="0046453E">
              <w:rPr>
                <w:b/>
                <w:szCs w:val="24"/>
                <w:lang w:eastAsia="en-US"/>
              </w:rPr>
              <w:t>Формы внеаудиторной самостоятельной работы</w:t>
            </w:r>
          </w:p>
        </w:tc>
      </w:tr>
      <w:tr w:rsidR="00501DF3" w:rsidRPr="0046453E" w14:paraId="5E6FA9C0" w14:textId="77777777" w:rsidTr="00141305">
        <w:tc>
          <w:tcPr>
            <w:tcW w:w="861" w:type="pct"/>
          </w:tcPr>
          <w:p w14:paraId="0001C2A1" w14:textId="77777777" w:rsidR="00501DF3" w:rsidRPr="00E27071" w:rsidRDefault="00501DF3" w:rsidP="00501DF3">
            <w:pPr>
              <w:shd w:val="clear" w:color="auto" w:fill="FFFFFF"/>
              <w:ind w:right="0" w:firstLine="0"/>
              <w:contextualSpacing/>
              <w:jc w:val="left"/>
              <w:rPr>
                <w:szCs w:val="24"/>
              </w:rPr>
            </w:pPr>
            <w:r w:rsidRPr="00E27071">
              <w:rPr>
                <w:szCs w:val="24"/>
              </w:rPr>
              <w:t xml:space="preserve">Тема 1. </w:t>
            </w:r>
            <w:r w:rsidRPr="00E27071">
              <w:rPr>
                <w:bCs/>
                <w:szCs w:val="24"/>
              </w:rPr>
              <w:t>Маркетинг как философия рынка</w:t>
            </w:r>
          </w:p>
        </w:tc>
        <w:tc>
          <w:tcPr>
            <w:tcW w:w="1654" w:type="pct"/>
            <w:tcBorders>
              <w:top w:val="single" w:sz="4" w:space="0" w:color="auto"/>
              <w:left w:val="single" w:sz="4" w:space="0" w:color="auto"/>
              <w:bottom w:val="single" w:sz="4" w:space="0" w:color="auto"/>
              <w:right w:val="single" w:sz="4" w:space="0" w:color="auto"/>
            </w:tcBorders>
          </w:tcPr>
          <w:p w14:paraId="5E9442CC" w14:textId="77777777" w:rsidR="00501DF3" w:rsidRPr="00501DF3" w:rsidRDefault="00501DF3" w:rsidP="00501DF3">
            <w:pPr>
              <w:shd w:val="clear" w:color="auto" w:fill="FFFFFF"/>
              <w:ind w:right="0" w:firstLine="0"/>
              <w:rPr>
                <w:szCs w:val="24"/>
              </w:rPr>
            </w:pPr>
            <w:r w:rsidRPr="00501DF3">
              <w:rPr>
                <w:szCs w:val="24"/>
              </w:rPr>
              <w:t>Маркетинг как концепции рыночного управления. Понятие «рынок» в маркетинге. Классификация рынков в маркетинге и их особенности. Типы рынков.</w:t>
            </w:r>
          </w:p>
          <w:p w14:paraId="78D381AC" w14:textId="77777777" w:rsidR="00501DF3" w:rsidRPr="00501DF3" w:rsidRDefault="00501DF3" w:rsidP="00501DF3">
            <w:pPr>
              <w:keepNext/>
              <w:ind w:right="0" w:firstLine="0"/>
              <w:contextualSpacing/>
              <w:rPr>
                <w:szCs w:val="24"/>
                <w:lang w:eastAsia="en-US"/>
              </w:rPr>
            </w:pPr>
          </w:p>
        </w:tc>
        <w:tc>
          <w:tcPr>
            <w:tcW w:w="2485" w:type="pct"/>
          </w:tcPr>
          <w:p w14:paraId="65228AF5" w14:textId="77777777" w:rsidR="00501DF3" w:rsidRPr="0046453E" w:rsidRDefault="00501DF3" w:rsidP="00501DF3">
            <w:pPr>
              <w:ind w:right="0" w:firstLine="0"/>
              <w:contextualSpacing/>
              <w:rPr>
                <w:szCs w:val="24"/>
              </w:rPr>
            </w:pPr>
            <w:r w:rsidRPr="0046453E">
              <w:rPr>
                <w:szCs w:val="24"/>
              </w:rPr>
              <w:t xml:space="preserve">- работа с учебником и др. литературой; </w:t>
            </w:r>
          </w:p>
          <w:p w14:paraId="7939D35C" w14:textId="77777777" w:rsidR="00501DF3" w:rsidRPr="0046453E" w:rsidRDefault="00501DF3" w:rsidP="00501DF3">
            <w:pPr>
              <w:ind w:right="0" w:firstLine="0"/>
              <w:contextualSpacing/>
              <w:rPr>
                <w:szCs w:val="24"/>
              </w:rPr>
            </w:pPr>
            <w:r w:rsidRPr="0046453E">
              <w:rPr>
                <w:szCs w:val="24"/>
              </w:rPr>
              <w:t xml:space="preserve"> -изучение законодательства РФ по теме; </w:t>
            </w:r>
          </w:p>
          <w:p w14:paraId="3A6E6204" w14:textId="77777777" w:rsidR="00501DF3" w:rsidRPr="0046453E" w:rsidRDefault="00501DF3" w:rsidP="00501DF3">
            <w:pPr>
              <w:ind w:right="0" w:firstLine="0"/>
              <w:contextualSpacing/>
              <w:rPr>
                <w:szCs w:val="24"/>
              </w:rPr>
            </w:pPr>
            <w:r w:rsidRPr="0046453E">
              <w:rPr>
                <w:szCs w:val="24"/>
              </w:rPr>
              <w:t>- составление плана и тезисов ответов на контрольные вопросы;</w:t>
            </w:r>
          </w:p>
          <w:p w14:paraId="37B2F504" w14:textId="77777777" w:rsidR="00501DF3" w:rsidRPr="0046453E" w:rsidRDefault="00501DF3" w:rsidP="00501DF3">
            <w:pPr>
              <w:ind w:right="0" w:firstLine="0"/>
              <w:contextualSpacing/>
              <w:rPr>
                <w:szCs w:val="24"/>
              </w:rPr>
            </w:pPr>
            <w:r w:rsidRPr="0046453E">
              <w:rPr>
                <w:szCs w:val="24"/>
              </w:rPr>
              <w:t>- подготовка к участию в дискуссии;</w:t>
            </w:r>
          </w:p>
          <w:p w14:paraId="676E71D1" w14:textId="77777777" w:rsidR="00501DF3" w:rsidRPr="0046453E" w:rsidRDefault="00501DF3" w:rsidP="00501DF3">
            <w:pPr>
              <w:ind w:right="0" w:firstLine="0"/>
              <w:contextualSpacing/>
              <w:rPr>
                <w:szCs w:val="24"/>
              </w:rPr>
            </w:pPr>
            <w:r w:rsidRPr="0046453E">
              <w:rPr>
                <w:szCs w:val="24"/>
              </w:rPr>
              <w:t>- подготовка к решению ситуационных задач.</w:t>
            </w:r>
          </w:p>
          <w:p w14:paraId="13115730" w14:textId="77777777" w:rsidR="00501DF3" w:rsidRPr="0046453E" w:rsidRDefault="00501DF3" w:rsidP="00501DF3">
            <w:pPr>
              <w:ind w:right="0" w:firstLine="0"/>
              <w:contextualSpacing/>
              <w:rPr>
                <w:szCs w:val="24"/>
              </w:rPr>
            </w:pPr>
          </w:p>
          <w:p w14:paraId="1B4A945F" w14:textId="77777777" w:rsidR="00501DF3" w:rsidRPr="0046453E" w:rsidRDefault="00501DF3" w:rsidP="00501DF3">
            <w:pPr>
              <w:ind w:right="0" w:firstLine="0"/>
              <w:contextualSpacing/>
              <w:rPr>
                <w:szCs w:val="24"/>
              </w:rPr>
            </w:pPr>
          </w:p>
          <w:p w14:paraId="172AC260" w14:textId="77777777" w:rsidR="00501DF3" w:rsidRPr="0046453E" w:rsidRDefault="00501DF3" w:rsidP="00501DF3">
            <w:pPr>
              <w:keepNext/>
              <w:ind w:right="0" w:firstLine="0"/>
              <w:contextualSpacing/>
              <w:jc w:val="center"/>
              <w:rPr>
                <w:b/>
                <w:szCs w:val="24"/>
                <w:lang w:eastAsia="en-US"/>
              </w:rPr>
            </w:pPr>
          </w:p>
        </w:tc>
      </w:tr>
      <w:tr w:rsidR="00501DF3" w:rsidRPr="0046453E" w14:paraId="4C4ECA7D" w14:textId="77777777" w:rsidTr="00141305">
        <w:tc>
          <w:tcPr>
            <w:tcW w:w="861" w:type="pct"/>
          </w:tcPr>
          <w:p w14:paraId="7CD01286" w14:textId="77777777" w:rsidR="00501DF3" w:rsidRPr="00E27071" w:rsidRDefault="00501DF3" w:rsidP="00501DF3">
            <w:pPr>
              <w:pStyle w:val="af0"/>
              <w:ind w:left="0" w:right="0" w:firstLine="0"/>
              <w:contextualSpacing/>
              <w:rPr>
                <w:szCs w:val="24"/>
              </w:rPr>
            </w:pPr>
            <w:r w:rsidRPr="00E27071">
              <w:rPr>
                <w:bCs/>
                <w:szCs w:val="24"/>
              </w:rPr>
              <w:t xml:space="preserve">Тема 2. </w:t>
            </w:r>
            <w:r w:rsidRPr="00E27071">
              <w:rPr>
                <w:szCs w:val="24"/>
              </w:rPr>
              <w:t>Маркетинговая информационная система (МИС) организации</w:t>
            </w:r>
          </w:p>
        </w:tc>
        <w:tc>
          <w:tcPr>
            <w:tcW w:w="1654" w:type="pct"/>
            <w:tcBorders>
              <w:top w:val="single" w:sz="4" w:space="0" w:color="auto"/>
              <w:left w:val="single" w:sz="4" w:space="0" w:color="auto"/>
              <w:bottom w:val="single" w:sz="4" w:space="0" w:color="auto"/>
              <w:right w:val="single" w:sz="4" w:space="0" w:color="auto"/>
            </w:tcBorders>
          </w:tcPr>
          <w:p w14:paraId="55638E79" w14:textId="77777777" w:rsidR="00501DF3" w:rsidRPr="00501DF3" w:rsidRDefault="00501DF3" w:rsidP="00501DF3">
            <w:pPr>
              <w:spacing w:before="100" w:beforeAutospacing="1" w:after="100" w:afterAutospacing="1"/>
              <w:ind w:firstLine="0"/>
              <w:contextualSpacing/>
              <w:rPr>
                <w:color w:val="000000"/>
                <w:szCs w:val="24"/>
              </w:rPr>
            </w:pPr>
            <w:r w:rsidRPr="00501DF3">
              <w:rPr>
                <w:bCs/>
                <w:szCs w:val="24"/>
              </w:rPr>
              <w:t>В</w:t>
            </w:r>
            <w:r w:rsidRPr="00501DF3">
              <w:rPr>
                <w:color w:val="000000"/>
                <w:szCs w:val="24"/>
              </w:rPr>
              <w:t>недрение новых методов сбора и анализа данных: </w:t>
            </w:r>
            <w:r w:rsidRPr="00501DF3">
              <w:rPr>
                <w:color w:val="000000"/>
                <w:szCs w:val="24"/>
                <w:lang w:val="en-US"/>
              </w:rPr>
              <w:t>CATI</w:t>
            </w:r>
            <w:r w:rsidRPr="00501DF3">
              <w:rPr>
                <w:color w:val="000000"/>
                <w:szCs w:val="24"/>
              </w:rPr>
              <w:t> (устройство для компьютеризированных телефонных опросов), </w:t>
            </w:r>
            <w:r w:rsidRPr="00501DF3">
              <w:rPr>
                <w:color w:val="000000"/>
                <w:szCs w:val="24"/>
                <w:lang w:val="en-US"/>
              </w:rPr>
              <w:t>CAPI</w:t>
            </w:r>
            <w:r w:rsidRPr="00501DF3">
              <w:rPr>
                <w:color w:val="000000"/>
                <w:szCs w:val="24"/>
              </w:rPr>
              <w:t> (устройство для компьютеризированных личных интервью), </w:t>
            </w:r>
            <w:proofErr w:type="spellStart"/>
            <w:r w:rsidRPr="00501DF3">
              <w:rPr>
                <w:color w:val="000000"/>
                <w:szCs w:val="24"/>
                <w:lang w:val="en-US"/>
              </w:rPr>
              <w:t>Peoplemeters</w:t>
            </w:r>
            <w:proofErr w:type="spellEnd"/>
            <w:r w:rsidRPr="00501DF3">
              <w:rPr>
                <w:color w:val="000000"/>
                <w:szCs w:val="24"/>
              </w:rPr>
              <w:t xml:space="preserve"> </w:t>
            </w:r>
            <w:r w:rsidRPr="00501DF3">
              <w:rPr>
                <w:color w:val="000000"/>
                <w:szCs w:val="24"/>
              </w:rPr>
              <w:lastRenderedPageBreak/>
              <w:t xml:space="preserve">(устройство для оценки популярности различных телевизионных передач) и др.; формирование новых подходов к анализу рынка с помощью </w:t>
            </w:r>
            <w:proofErr w:type="spellStart"/>
            <w:r w:rsidRPr="00501DF3">
              <w:rPr>
                <w:color w:val="000000"/>
                <w:szCs w:val="24"/>
              </w:rPr>
              <w:t>микромаркетинга</w:t>
            </w:r>
            <w:proofErr w:type="spellEnd"/>
            <w:r w:rsidRPr="00501DF3">
              <w:rPr>
                <w:color w:val="000000"/>
                <w:szCs w:val="24"/>
              </w:rPr>
              <w:t xml:space="preserve"> и маркетинга баз данных. </w:t>
            </w:r>
          </w:p>
          <w:p w14:paraId="675D9218" w14:textId="77777777" w:rsidR="00501DF3" w:rsidRPr="00501DF3" w:rsidRDefault="00501DF3" w:rsidP="00501DF3">
            <w:pPr>
              <w:tabs>
                <w:tab w:val="left" w:pos="993"/>
              </w:tabs>
              <w:ind w:right="0" w:firstLine="0"/>
              <w:contextualSpacing/>
              <w:rPr>
                <w:szCs w:val="24"/>
                <w:lang w:eastAsia="en-US"/>
              </w:rPr>
            </w:pPr>
          </w:p>
        </w:tc>
        <w:tc>
          <w:tcPr>
            <w:tcW w:w="2485" w:type="pct"/>
          </w:tcPr>
          <w:p w14:paraId="0BBA9044" w14:textId="77777777" w:rsidR="00501DF3" w:rsidRPr="0046453E" w:rsidRDefault="00501DF3" w:rsidP="00501DF3">
            <w:pPr>
              <w:ind w:right="0" w:firstLine="0"/>
              <w:contextualSpacing/>
              <w:rPr>
                <w:szCs w:val="24"/>
              </w:rPr>
            </w:pPr>
            <w:r w:rsidRPr="0046453E">
              <w:rPr>
                <w:szCs w:val="24"/>
              </w:rPr>
              <w:lastRenderedPageBreak/>
              <w:t xml:space="preserve">- работа с конспектом лекции;  </w:t>
            </w:r>
          </w:p>
          <w:p w14:paraId="0F3D499D" w14:textId="77777777" w:rsidR="00501DF3" w:rsidRPr="0046453E" w:rsidRDefault="00501DF3" w:rsidP="00501DF3">
            <w:pPr>
              <w:ind w:right="0" w:firstLine="0"/>
              <w:contextualSpacing/>
              <w:rPr>
                <w:szCs w:val="24"/>
              </w:rPr>
            </w:pPr>
            <w:r w:rsidRPr="0046453E">
              <w:rPr>
                <w:szCs w:val="24"/>
              </w:rPr>
              <w:t>- составление плана и тезисов ответов на контрольные вопросы;</w:t>
            </w:r>
          </w:p>
          <w:p w14:paraId="3D3DB565" w14:textId="77777777" w:rsidR="00501DF3" w:rsidRPr="0046453E" w:rsidRDefault="00501DF3" w:rsidP="00501DF3">
            <w:pPr>
              <w:ind w:right="0" w:firstLine="0"/>
              <w:contextualSpacing/>
              <w:rPr>
                <w:szCs w:val="24"/>
              </w:rPr>
            </w:pPr>
            <w:r w:rsidRPr="0046453E">
              <w:rPr>
                <w:szCs w:val="24"/>
              </w:rPr>
              <w:t>- подготовка к участию в дискуссии;</w:t>
            </w:r>
          </w:p>
          <w:p w14:paraId="0364C7BA" w14:textId="77777777" w:rsidR="00501DF3" w:rsidRPr="0046453E" w:rsidRDefault="00501DF3" w:rsidP="00501DF3">
            <w:pPr>
              <w:ind w:right="0" w:firstLine="0"/>
              <w:contextualSpacing/>
              <w:rPr>
                <w:szCs w:val="24"/>
              </w:rPr>
            </w:pPr>
            <w:r w:rsidRPr="0046453E">
              <w:rPr>
                <w:szCs w:val="24"/>
              </w:rPr>
              <w:t>-подготовка к тестированию.</w:t>
            </w:r>
          </w:p>
        </w:tc>
      </w:tr>
      <w:tr w:rsidR="00501DF3" w:rsidRPr="0046453E" w14:paraId="124AF8FF" w14:textId="77777777" w:rsidTr="00141305">
        <w:tc>
          <w:tcPr>
            <w:tcW w:w="861" w:type="pct"/>
          </w:tcPr>
          <w:p w14:paraId="05BB05CA" w14:textId="77777777" w:rsidR="00501DF3" w:rsidRPr="00E27071" w:rsidRDefault="00501DF3" w:rsidP="00501DF3">
            <w:pPr>
              <w:ind w:firstLine="0"/>
              <w:contextualSpacing/>
              <w:rPr>
                <w:szCs w:val="24"/>
              </w:rPr>
            </w:pPr>
            <w:r w:rsidRPr="00E27071">
              <w:rPr>
                <w:szCs w:val="24"/>
              </w:rPr>
              <w:t>Тема 3. Понятие, цели, задачи и направления маркетинговых исследований</w:t>
            </w:r>
          </w:p>
        </w:tc>
        <w:tc>
          <w:tcPr>
            <w:tcW w:w="1654" w:type="pct"/>
            <w:tcBorders>
              <w:top w:val="single" w:sz="4" w:space="0" w:color="auto"/>
              <w:left w:val="single" w:sz="4" w:space="0" w:color="auto"/>
              <w:bottom w:val="single" w:sz="4" w:space="0" w:color="auto"/>
              <w:right w:val="single" w:sz="4" w:space="0" w:color="auto"/>
            </w:tcBorders>
          </w:tcPr>
          <w:p w14:paraId="72D9CAD4" w14:textId="77777777" w:rsidR="00501DF3" w:rsidRPr="00501DF3" w:rsidRDefault="00501DF3" w:rsidP="00501DF3">
            <w:pPr>
              <w:tabs>
                <w:tab w:val="left" w:pos="993"/>
              </w:tabs>
              <w:ind w:right="0" w:firstLine="0"/>
              <w:contextualSpacing/>
              <w:rPr>
                <w:szCs w:val="24"/>
                <w:lang w:eastAsia="en-US"/>
              </w:rPr>
            </w:pPr>
            <w:r w:rsidRPr="00501DF3">
              <w:rPr>
                <w:bCs/>
                <w:szCs w:val="24"/>
              </w:rPr>
              <w:t>Характеристика способов связи исследователя с респондентом. Преимущества и недостатки опроса по телефону, по почте и личного интервью. Этапы проведения анкетного опроса. Структура анкеты и классификация вопросов, используемых в анкете.</w:t>
            </w:r>
          </w:p>
        </w:tc>
        <w:tc>
          <w:tcPr>
            <w:tcW w:w="2485" w:type="pct"/>
          </w:tcPr>
          <w:p w14:paraId="28472CEA" w14:textId="77777777" w:rsidR="00501DF3" w:rsidRPr="0046453E" w:rsidRDefault="00501DF3" w:rsidP="00501DF3">
            <w:pPr>
              <w:ind w:right="0" w:firstLine="0"/>
              <w:contextualSpacing/>
              <w:rPr>
                <w:szCs w:val="24"/>
              </w:rPr>
            </w:pPr>
            <w:r w:rsidRPr="0046453E">
              <w:rPr>
                <w:szCs w:val="24"/>
              </w:rPr>
              <w:t xml:space="preserve">работа с учебником и др. литературой; </w:t>
            </w:r>
          </w:p>
          <w:p w14:paraId="4D92D743" w14:textId="77777777" w:rsidR="00501DF3" w:rsidRPr="0046453E" w:rsidRDefault="00501DF3" w:rsidP="00501DF3">
            <w:pPr>
              <w:ind w:right="0" w:firstLine="0"/>
              <w:contextualSpacing/>
              <w:rPr>
                <w:szCs w:val="24"/>
              </w:rPr>
            </w:pPr>
            <w:r w:rsidRPr="0046453E">
              <w:rPr>
                <w:szCs w:val="24"/>
              </w:rPr>
              <w:t xml:space="preserve"> -изучение аналитических статей по теме;</w:t>
            </w:r>
          </w:p>
          <w:p w14:paraId="1558FF68" w14:textId="77777777" w:rsidR="00501DF3" w:rsidRPr="0046453E" w:rsidRDefault="00501DF3" w:rsidP="00501DF3">
            <w:pPr>
              <w:ind w:right="0" w:firstLine="0"/>
              <w:contextualSpacing/>
              <w:rPr>
                <w:szCs w:val="24"/>
              </w:rPr>
            </w:pPr>
            <w:r w:rsidRPr="0046453E">
              <w:rPr>
                <w:szCs w:val="24"/>
              </w:rPr>
              <w:t xml:space="preserve">-подготовка к решению кейса и </w:t>
            </w:r>
            <w:proofErr w:type="spellStart"/>
            <w:r w:rsidRPr="0046453E">
              <w:rPr>
                <w:szCs w:val="24"/>
              </w:rPr>
              <w:t>сит.заданий</w:t>
            </w:r>
            <w:proofErr w:type="spellEnd"/>
          </w:p>
        </w:tc>
      </w:tr>
      <w:tr w:rsidR="00501DF3" w:rsidRPr="0046453E" w14:paraId="7346A9B8" w14:textId="77777777" w:rsidTr="00141305">
        <w:tc>
          <w:tcPr>
            <w:tcW w:w="861" w:type="pct"/>
          </w:tcPr>
          <w:p w14:paraId="613F1BA9" w14:textId="77777777" w:rsidR="00501DF3" w:rsidRPr="00E27071" w:rsidRDefault="00501DF3" w:rsidP="00501DF3">
            <w:pPr>
              <w:widowControl w:val="0"/>
              <w:ind w:firstLine="0"/>
              <w:contextualSpacing/>
              <w:rPr>
                <w:szCs w:val="24"/>
              </w:rPr>
            </w:pPr>
            <w:r w:rsidRPr="00E27071">
              <w:rPr>
                <w:szCs w:val="24"/>
              </w:rPr>
              <w:t>Тема 4. Анализ поведения потребителей</w:t>
            </w:r>
          </w:p>
        </w:tc>
        <w:tc>
          <w:tcPr>
            <w:tcW w:w="1654" w:type="pct"/>
            <w:tcBorders>
              <w:top w:val="single" w:sz="4" w:space="0" w:color="auto"/>
              <w:left w:val="single" w:sz="4" w:space="0" w:color="auto"/>
              <w:bottom w:val="single" w:sz="4" w:space="0" w:color="auto"/>
              <w:right w:val="single" w:sz="4" w:space="0" w:color="auto"/>
            </w:tcBorders>
          </w:tcPr>
          <w:p w14:paraId="4D15181B" w14:textId="77777777" w:rsidR="00501DF3" w:rsidRPr="00501DF3" w:rsidRDefault="00501DF3" w:rsidP="00501DF3">
            <w:pPr>
              <w:widowControl w:val="0"/>
              <w:ind w:right="0" w:firstLine="0"/>
              <w:rPr>
                <w:szCs w:val="24"/>
              </w:rPr>
            </w:pPr>
            <w:r w:rsidRPr="00501DF3">
              <w:rPr>
                <w:szCs w:val="24"/>
              </w:rPr>
              <w:t>Технология привлечения клиентов: концепция трех видов ценности. Технология удержания клиентов: концепция дифференциации клиентов.</w:t>
            </w:r>
            <w:r w:rsidRPr="00501DF3">
              <w:rPr>
                <w:rFonts w:ascii="Georgia" w:hAnsi="Georgia"/>
                <w:szCs w:val="24"/>
              </w:rPr>
              <w:t xml:space="preserve"> </w:t>
            </w:r>
            <w:r w:rsidRPr="00501DF3">
              <w:rPr>
                <w:szCs w:val="24"/>
              </w:rPr>
              <w:t>Оптимизация рыночного поведения по реализации товаров или услуг.</w:t>
            </w:r>
          </w:p>
          <w:p w14:paraId="3D4AAB5C" w14:textId="77777777" w:rsidR="00501DF3" w:rsidRPr="00501DF3" w:rsidRDefault="00501DF3" w:rsidP="00501DF3">
            <w:pPr>
              <w:ind w:right="0" w:firstLine="0"/>
              <w:contextualSpacing/>
              <w:rPr>
                <w:szCs w:val="24"/>
                <w:lang w:eastAsia="en-US"/>
              </w:rPr>
            </w:pPr>
          </w:p>
        </w:tc>
        <w:tc>
          <w:tcPr>
            <w:tcW w:w="2485" w:type="pct"/>
          </w:tcPr>
          <w:p w14:paraId="749CC34F" w14:textId="77777777" w:rsidR="00501DF3" w:rsidRPr="0046453E" w:rsidRDefault="00501DF3" w:rsidP="00501DF3">
            <w:pPr>
              <w:ind w:right="0" w:firstLine="0"/>
              <w:contextualSpacing/>
              <w:rPr>
                <w:szCs w:val="24"/>
              </w:rPr>
            </w:pPr>
            <w:r w:rsidRPr="0046453E">
              <w:rPr>
                <w:szCs w:val="24"/>
              </w:rPr>
              <w:t xml:space="preserve">- работа с конспектом лекции; </w:t>
            </w:r>
          </w:p>
          <w:p w14:paraId="3CFD9434" w14:textId="77777777" w:rsidR="00501DF3" w:rsidRPr="0046453E" w:rsidRDefault="00501DF3" w:rsidP="00501DF3">
            <w:pPr>
              <w:ind w:right="0" w:firstLine="0"/>
              <w:contextualSpacing/>
              <w:rPr>
                <w:szCs w:val="24"/>
              </w:rPr>
            </w:pPr>
            <w:r w:rsidRPr="0046453E">
              <w:rPr>
                <w:szCs w:val="24"/>
              </w:rPr>
              <w:t xml:space="preserve">-изучение законодательства РФ по теме; </w:t>
            </w:r>
          </w:p>
          <w:p w14:paraId="672B54F2" w14:textId="77777777" w:rsidR="00501DF3" w:rsidRPr="0046453E" w:rsidRDefault="00501DF3" w:rsidP="00501DF3">
            <w:pPr>
              <w:ind w:right="0" w:firstLine="0"/>
              <w:contextualSpacing/>
              <w:rPr>
                <w:szCs w:val="24"/>
              </w:rPr>
            </w:pPr>
            <w:r w:rsidRPr="0046453E">
              <w:rPr>
                <w:szCs w:val="24"/>
              </w:rPr>
              <w:t>- составление плана и тезисов ответов на контрольные вопросы;</w:t>
            </w:r>
          </w:p>
          <w:p w14:paraId="0466C1C0" w14:textId="77777777" w:rsidR="00501DF3" w:rsidRPr="0046453E" w:rsidRDefault="00501DF3" w:rsidP="00501DF3">
            <w:pPr>
              <w:ind w:right="0" w:firstLine="0"/>
              <w:contextualSpacing/>
              <w:rPr>
                <w:szCs w:val="24"/>
              </w:rPr>
            </w:pPr>
            <w:r w:rsidRPr="0046453E">
              <w:rPr>
                <w:szCs w:val="24"/>
              </w:rPr>
              <w:t xml:space="preserve">- подготовка доклада; подготовка к решению кейса и </w:t>
            </w:r>
            <w:proofErr w:type="spellStart"/>
            <w:proofErr w:type="gramStart"/>
            <w:r w:rsidRPr="0046453E">
              <w:rPr>
                <w:szCs w:val="24"/>
              </w:rPr>
              <w:t>сит.заданий</w:t>
            </w:r>
            <w:proofErr w:type="spellEnd"/>
            <w:proofErr w:type="gramEnd"/>
            <w:r w:rsidRPr="0046453E">
              <w:rPr>
                <w:szCs w:val="24"/>
              </w:rPr>
              <w:t>;</w:t>
            </w:r>
          </w:p>
          <w:p w14:paraId="7523A38F" w14:textId="77777777" w:rsidR="00501DF3" w:rsidRPr="0046453E" w:rsidRDefault="00501DF3" w:rsidP="00501DF3">
            <w:pPr>
              <w:ind w:right="0" w:firstLine="0"/>
              <w:contextualSpacing/>
              <w:rPr>
                <w:szCs w:val="24"/>
              </w:rPr>
            </w:pPr>
            <w:r w:rsidRPr="0046453E">
              <w:rPr>
                <w:szCs w:val="24"/>
              </w:rPr>
              <w:t>- подготовка к участию в круглом столе..</w:t>
            </w:r>
          </w:p>
        </w:tc>
      </w:tr>
      <w:tr w:rsidR="00501DF3" w:rsidRPr="0046453E" w14:paraId="3DFE4EAE" w14:textId="77777777" w:rsidTr="00141305">
        <w:tc>
          <w:tcPr>
            <w:tcW w:w="861" w:type="pct"/>
          </w:tcPr>
          <w:p w14:paraId="78E9F2F3" w14:textId="77777777" w:rsidR="00501DF3" w:rsidRPr="00E27071" w:rsidRDefault="00501DF3" w:rsidP="00501DF3">
            <w:pPr>
              <w:widowControl w:val="0"/>
              <w:ind w:firstLine="0"/>
              <w:contextualSpacing/>
              <w:rPr>
                <w:szCs w:val="24"/>
              </w:rPr>
            </w:pPr>
            <w:r w:rsidRPr="00E27071">
              <w:rPr>
                <w:szCs w:val="24"/>
              </w:rPr>
              <w:t>Тема 5. Анализ деятельности конкурентов</w:t>
            </w:r>
          </w:p>
        </w:tc>
        <w:tc>
          <w:tcPr>
            <w:tcW w:w="1654" w:type="pct"/>
            <w:tcBorders>
              <w:top w:val="single" w:sz="4" w:space="0" w:color="auto"/>
              <w:left w:val="single" w:sz="4" w:space="0" w:color="auto"/>
              <w:bottom w:val="single" w:sz="4" w:space="0" w:color="auto"/>
              <w:right w:val="single" w:sz="4" w:space="0" w:color="auto"/>
            </w:tcBorders>
          </w:tcPr>
          <w:p w14:paraId="421A3EE7" w14:textId="77777777" w:rsidR="00501DF3" w:rsidRPr="00501DF3" w:rsidRDefault="00501DF3" w:rsidP="00501DF3">
            <w:pPr>
              <w:tabs>
                <w:tab w:val="left" w:pos="993"/>
              </w:tabs>
              <w:ind w:right="0" w:firstLine="0"/>
              <w:contextualSpacing/>
              <w:rPr>
                <w:szCs w:val="24"/>
                <w:lang w:eastAsia="en-US"/>
              </w:rPr>
            </w:pPr>
            <w:r w:rsidRPr="00501DF3">
              <w:rPr>
                <w:szCs w:val="24"/>
              </w:rPr>
              <w:t>Прогнозирование деятельности конкурентов; выбор технологий анализа и обработки различных видов информации; организация процесса исследований конкурентов; особенности конкурентного анализа.</w:t>
            </w:r>
          </w:p>
        </w:tc>
        <w:tc>
          <w:tcPr>
            <w:tcW w:w="2485" w:type="pct"/>
          </w:tcPr>
          <w:p w14:paraId="03EBE9AE" w14:textId="77777777" w:rsidR="00501DF3" w:rsidRPr="0046453E" w:rsidRDefault="00501DF3" w:rsidP="00501DF3">
            <w:pPr>
              <w:ind w:right="0" w:firstLine="0"/>
              <w:contextualSpacing/>
              <w:rPr>
                <w:szCs w:val="24"/>
              </w:rPr>
            </w:pPr>
            <w:r w:rsidRPr="0046453E">
              <w:rPr>
                <w:szCs w:val="24"/>
              </w:rPr>
              <w:t xml:space="preserve">работа с конспектом лекции;  </w:t>
            </w:r>
          </w:p>
          <w:p w14:paraId="0C706FD0" w14:textId="77777777" w:rsidR="00501DF3" w:rsidRPr="0046453E" w:rsidRDefault="00501DF3" w:rsidP="00501DF3">
            <w:pPr>
              <w:ind w:right="0" w:firstLine="0"/>
              <w:contextualSpacing/>
              <w:rPr>
                <w:szCs w:val="24"/>
              </w:rPr>
            </w:pPr>
            <w:r w:rsidRPr="0046453E">
              <w:rPr>
                <w:szCs w:val="24"/>
              </w:rPr>
              <w:t>- составление плана и тезисов ответов на контрольные вопросы;</w:t>
            </w:r>
          </w:p>
          <w:p w14:paraId="507E297F" w14:textId="77777777" w:rsidR="00501DF3" w:rsidRPr="0046453E" w:rsidRDefault="00501DF3" w:rsidP="00501DF3">
            <w:pPr>
              <w:ind w:right="0" w:firstLine="0"/>
              <w:contextualSpacing/>
              <w:rPr>
                <w:szCs w:val="24"/>
              </w:rPr>
            </w:pPr>
            <w:r w:rsidRPr="0046453E">
              <w:rPr>
                <w:szCs w:val="24"/>
              </w:rPr>
              <w:t>- подготовка к участию в дискуссии;</w:t>
            </w:r>
          </w:p>
          <w:p w14:paraId="130ACA0D" w14:textId="77777777" w:rsidR="00501DF3" w:rsidRPr="0046453E" w:rsidRDefault="00501DF3" w:rsidP="00501DF3">
            <w:pPr>
              <w:ind w:right="0" w:firstLine="0"/>
              <w:contextualSpacing/>
              <w:rPr>
                <w:szCs w:val="24"/>
              </w:rPr>
            </w:pPr>
            <w:r w:rsidRPr="0046453E">
              <w:rPr>
                <w:szCs w:val="24"/>
              </w:rPr>
              <w:t xml:space="preserve">- подготовка к решению кейса и </w:t>
            </w:r>
            <w:proofErr w:type="spellStart"/>
            <w:proofErr w:type="gramStart"/>
            <w:r w:rsidRPr="0046453E">
              <w:rPr>
                <w:szCs w:val="24"/>
              </w:rPr>
              <w:t>сит.заданий</w:t>
            </w:r>
            <w:proofErr w:type="spellEnd"/>
            <w:proofErr w:type="gramEnd"/>
            <w:r w:rsidRPr="0046453E">
              <w:rPr>
                <w:szCs w:val="24"/>
              </w:rPr>
              <w:t>;</w:t>
            </w:r>
          </w:p>
          <w:p w14:paraId="1FF61131" w14:textId="77777777" w:rsidR="00501DF3" w:rsidRPr="0046453E" w:rsidRDefault="00501DF3" w:rsidP="00501DF3">
            <w:pPr>
              <w:ind w:right="0" w:firstLine="0"/>
              <w:contextualSpacing/>
              <w:rPr>
                <w:szCs w:val="24"/>
              </w:rPr>
            </w:pPr>
            <w:r w:rsidRPr="0046453E">
              <w:rPr>
                <w:szCs w:val="24"/>
              </w:rPr>
              <w:t>- подготовка к тестированию.</w:t>
            </w:r>
          </w:p>
        </w:tc>
      </w:tr>
      <w:tr w:rsidR="00501DF3" w:rsidRPr="0046453E" w14:paraId="5208847A" w14:textId="77777777" w:rsidTr="00141305">
        <w:trPr>
          <w:trHeight w:val="4615"/>
        </w:trPr>
        <w:tc>
          <w:tcPr>
            <w:tcW w:w="861" w:type="pct"/>
          </w:tcPr>
          <w:p w14:paraId="601D46CB" w14:textId="77777777" w:rsidR="00501DF3" w:rsidRPr="00E27071" w:rsidRDefault="00501DF3" w:rsidP="00501DF3">
            <w:pPr>
              <w:shd w:val="clear" w:color="auto" w:fill="FFFFFF"/>
              <w:ind w:right="0" w:firstLine="0"/>
              <w:contextualSpacing/>
              <w:rPr>
                <w:szCs w:val="24"/>
              </w:rPr>
            </w:pPr>
            <w:r w:rsidRPr="00E27071">
              <w:rPr>
                <w:szCs w:val="24"/>
              </w:rPr>
              <w:lastRenderedPageBreak/>
              <w:t xml:space="preserve">Тема 6. </w:t>
            </w:r>
            <w:r w:rsidRPr="00E27071">
              <w:rPr>
                <w:bCs/>
                <w:szCs w:val="24"/>
              </w:rPr>
              <w:t>Управление маркетинговой деятельностью</w:t>
            </w:r>
          </w:p>
        </w:tc>
        <w:tc>
          <w:tcPr>
            <w:tcW w:w="1654" w:type="pct"/>
            <w:tcBorders>
              <w:top w:val="single" w:sz="4" w:space="0" w:color="auto"/>
              <w:left w:val="single" w:sz="4" w:space="0" w:color="auto"/>
              <w:bottom w:val="single" w:sz="4" w:space="0" w:color="auto"/>
              <w:right w:val="single" w:sz="4" w:space="0" w:color="auto"/>
            </w:tcBorders>
          </w:tcPr>
          <w:p w14:paraId="5E31D4ED" w14:textId="77777777" w:rsidR="00501DF3" w:rsidRPr="00501DF3" w:rsidRDefault="00501DF3" w:rsidP="00501DF3">
            <w:pPr>
              <w:ind w:right="0" w:firstLine="0"/>
              <w:rPr>
                <w:szCs w:val="24"/>
              </w:rPr>
            </w:pPr>
            <w:r w:rsidRPr="00501DF3">
              <w:rPr>
                <w:szCs w:val="24"/>
              </w:rPr>
              <w:t xml:space="preserve">Контроль и </w:t>
            </w:r>
            <w:proofErr w:type="spellStart"/>
            <w:r w:rsidRPr="00501DF3">
              <w:rPr>
                <w:szCs w:val="24"/>
              </w:rPr>
              <w:t>контроллинг</w:t>
            </w:r>
            <w:proofErr w:type="spellEnd"/>
            <w:r w:rsidRPr="00501DF3">
              <w:rPr>
                <w:szCs w:val="24"/>
              </w:rPr>
              <w:t xml:space="preserve"> в маркетинге.</w:t>
            </w:r>
            <w:r w:rsidRPr="00501DF3">
              <w:rPr>
                <w:b/>
                <w:i/>
                <w:szCs w:val="24"/>
              </w:rPr>
              <w:t xml:space="preserve"> </w:t>
            </w:r>
            <w:r w:rsidRPr="00501DF3">
              <w:rPr>
                <w:bCs/>
                <w:iCs/>
                <w:szCs w:val="24"/>
              </w:rPr>
              <w:t xml:space="preserve">Виды контроля: </w:t>
            </w:r>
            <w:r w:rsidRPr="00501DF3">
              <w:rPr>
                <w:szCs w:val="24"/>
              </w:rPr>
              <w:t>контроль годовых планов, контроль прибыльности, контроль эффективности и стратегический контроль, их цели и содержание</w:t>
            </w:r>
            <w:r w:rsidRPr="00501DF3">
              <w:rPr>
                <w:bCs/>
                <w:iCs/>
                <w:szCs w:val="24"/>
              </w:rPr>
              <w:t xml:space="preserve">. </w:t>
            </w:r>
            <w:r w:rsidRPr="00501DF3">
              <w:rPr>
                <w:szCs w:val="24"/>
              </w:rPr>
              <w:t xml:space="preserve">Система сбалансированных показателей в </w:t>
            </w:r>
            <w:r w:rsidRPr="00501DF3">
              <w:rPr>
                <w:bCs/>
                <w:iCs/>
                <w:szCs w:val="24"/>
              </w:rPr>
              <w:t xml:space="preserve">стратегическом контроле </w:t>
            </w:r>
            <w:r w:rsidRPr="00501DF3">
              <w:rPr>
                <w:bCs/>
                <w:szCs w:val="24"/>
              </w:rPr>
              <w:t>в организациях</w:t>
            </w:r>
            <w:r w:rsidRPr="00501DF3">
              <w:rPr>
                <w:szCs w:val="24"/>
              </w:rPr>
              <w:t>.</w:t>
            </w:r>
          </w:p>
          <w:p w14:paraId="38C2799D" w14:textId="77777777" w:rsidR="00501DF3" w:rsidRPr="00501DF3" w:rsidRDefault="00501DF3" w:rsidP="00501DF3">
            <w:pPr>
              <w:keepNext/>
              <w:tabs>
                <w:tab w:val="num" w:pos="900"/>
                <w:tab w:val="center" w:pos="4535"/>
                <w:tab w:val="left" w:pos="8820"/>
              </w:tabs>
              <w:suppressAutoHyphens/>
              <w:spacing w:before="240"/>
              <w:ind w:right="0" w:firstLine="0"/>
              <w:contextualSpacing/>
              <w:outlineLvl w:val="0"/>
              <w:rPr>
                <w:szCs w:val="24"/>
                <w:lang w:eastAsia="en-US"/>
              </w:rPr>
            </w:pPr>
          </w:p>
        </w:tc>
        <w:tc>
          <w:tcPr>
            <w:tcW w:w="2485" w:type="pct"/>
          </w:tcPr>
          <w:p w14:paraId="17C05CFF" w14:textId="77777777" w:rsidR="00501DF3" w:rsidRPr="0046453E" w:rsidRDefault="00501DF3" w:rsidP="00501DF3">
            <w:pPr>
              <w:ind w:right="0" w:firstLine="0"/>
              <w:contextualSpacing/>
              <w:rPr>
                <w:szCs w:val="24"/>
              </w:rPr>
            </w:pPr>
            <w:r w:rsidRPr="0046453E">
              <w:rPr>
                <w:szCs w:val="24"/>
              </w:rPr>
              <w:t xml:space="preserve">- работа с учебником и др. литературой; </w:t>
            </w:r>
          </w:p>
          <w:p w14:paraId="49BC57C3" w14:textId="77777777" w:rsidR="00501DF3" w:rsidRPr="0046453E" w:rsidRDefault="00501DF3" w:rsidP="00501DF3">
            <w:pPr>
              <w:ind w:right="0" w:firstLine="0"/>
              <w:contextualSpacing/>
              <w:rPr>
                <w:szCs w:val="24"/>
              </w:rPr>
            </w:pPr>
            <w:r w:rsidRPr="0046453E">
              <w:rPr>
                <w:szCs w:val="24"/>
              </w:rPr>
              <w:t xml:space="preserve"> -изучение законодательства РФ по теме; </w:t>
            </w:r>
          </w:p>
          <w:p w14:paraId="597FA55C" w14:textId="77777777" w:rsidR="00501DF3" w:rsidRPr="0046453E" w:rsidRDefault="00501DF3" w:rsidP="00501DF3">
            <w:pPr>
              <w:ind w:right="0" w:firstLine="0"/>
              <w:contextualSpacing/>
              <w:rPr>
                <w:szCs w:val="24"/>
              </w:rPr>
            </w:pPr>
            <w:r w:rsidRPr="0046453E">
              <w:rPr>
                <w:szCs w:val="24"/>
              </w:rPr>
              <w:t>- составление плана и тезисов ответов на контрольные вопросы;</w:t>
            </w:r>
          </w:p>
          <w:p w14:paraId="10F7AC3E" w14:textId="77777777" w:rsidR="00501DF3" w:rsidRPr="0046453E" w:rsidRDefault="00501DF3" w:rsidP="00501DF3">
            <w:pPr>
              <w:ind w:right="0" w:firstLine="0"/>
              <w:contextualSpacing/>
              <w:rPr>
                <w:szCs w:val="24"/>
              </w:rPr>
            </w:pPr>
            <w:r w:rsidRPr="0046453E">
              <w:rPr>
                <w:szCs w:val="24"/>
              </w:rPr>
              <w:t>- подготовка к участию в дискуссии;</w:t>
            </w:r>
          </w:p>
          <w:p w14:paraId="089776A2" w14:textId="77777777" w:rsidR="00501DF3" w:rsidRPr="0046453E" w:rsidRDefault="00501DF3" w:rsidP="00501DF3">
            <w:pPr>
              <w:ind w:right="0" w:firstLine="0"/>
              <w:contextualSpacing/>
              <w:rPr>
                <w:szCs w:val="24"/>
              </w:rPr>
            </w:pPr>
            <w:r w:rsidRPr="0046453E">
              <w:rPr>
                <w:szCs w:val="24"/>
              </w:rPr>
              <w:t>- подготовка к решению ситуационных задач.</w:t>
            </w:r>
          </w:p>
          <w:p w14:paraId="35AEC97E" w14:textId="77777777" w:rsidR="00501DF3" w:rsidRPr="0046453E" w:rsidRDefault="00501DF3" w:rsidP="00501DF3">
            <w:pPr>
              <w:ind w:right="0" w:firstLine="0"/>
              <w:contextualSpacing/>
              <w:rPr>
                <w:szCs w:val="24"/>
              </w:rPr>
            </w:pPr>
          </w:p>
          <w:p w14:paraId="0D74B9CC" w14:textId="77777777" w:rsidR="00501DF3" w:rsidRPr="0046453E" w:rsidRDefault="00501DF3" w:rsidP="00501DF3">
            <w:pPr>
              <w:ind w:right="0" w:firstLine="0"/>
              <w:contextualSpacing/>
              <w:rPr>
                <w:szCs w:val="24"/>
              </w:rPr>
            </w:pPr>
          </w:p>
        </w:tc>
      </w:tr>
      <w:tr w:rsidR="00501DF3" w:rsidRPr="0046453E" w14:paraId="4803D92C" w14:textId="77777777" w:rsidTr="00141305">
        <w:trPr>
          <w:trHeight w:val="4615"/>
        </w:trPr>
        <w:tc>
          <w:tcPr>
            <w:tcW w:w="861" w:type="pct"/>
          </w:tcPr>
          <w:p w14:paraId="2BCF0D18" w14:textId="77777777" w:rsidR="00501DF3" w:rsidRPr="00E27071" w:rsidRDefault="00501DF3" w:rsidP="00501DF3">
            <w:pPr>
              <w:shd w:val="clear" w:color="auto" w:fill="FFFFFF"/>
              <w:ind w:right="0" w:firstLine="0"/>
              <w:contextualSpacing/>
              <w:rPr>
                <w:szCs w:val="24"/>
              </w:rPr>
            </w:pPr>
            <w:r w:rsidRPr="00E27071">
              <w:rPr>
                <w:szCs w:val="24"/>
              </w:rPr>
              <w:t xml:space="preserve">Тема 7. </w:t>
            </w:r>
            <w:r w:rsidRPr="00E27071">
              <w:rPr>
                <w:bCs/>
                <w:szCs w:val="24"/>
              </w:rPr>
              <w:t>Комплекс маркетинга и инструменты его реализации</w:t>
            </w:r>
          </w:p>
        </w:tc>
        <w:tc>
          <w:tcPr>
            <w:tcW w:w="1654" w:type="pct"/>
            <w:tcBorders>
              <w:top w:val="single" w:sz="4" w:space="0" w:color="auto"/>
              <w:left w:val="single" w:sz="4" w:space="0" w:color="auto"/>
              <w:bottom w:val="single" w:sz="4" w:space="0" w:color="auto"/>
              <w:right w:val="single" w:sz="4" w:space="0" w:color="auto"/>
            </w:tcBorders>
          </w:tcPr>
          <w:p w14:paraId="41362437" w14:textId="77777777" w:rsidR="00501DF3" w:rsidRPr="00501DF3" w:rsidRDefault="00501DF3" w:rsidP="00501DF3">
            <w:pPr>
              <w:keepNext/>
              <w:tabs>
                <w:tab w:val="num" w:pos="900"/>
                <w:tab w:val="center" w:pos="4535"/>
                <w:tab w:val="left" w:pos="8820"/>
              </w:tabs>
              <w:suppressAutoHyphens/>
              <w:spacing w:before="240"/>
              <w:ind w:right="0" w:firstLine="0"/>
              <w:contextualSpacing/>
              <w:outlineLvl w:val="0"/>
              <w:rPr>
                <w:szCs w:val="24"/>
                <w:lang w:eastAsia="en-US"/>
              </w:rPr>
            </w:pPr>
            <w:r w:rsidRPr="00501DF3">
              <w:rPr>
                <w:szCs w:val="24"/>
              </w:rPr>
              <w:t>Новые концепции комплекса маркетинга - 5P, 6Р, 7Р, ... 12Р и 4С, модель SIVA. П</w:t>
            </w:r>
            <w:r w:rsidRPr="00501DF3">
              <w:rPr>
                <w:rStyle w:val="aff0"/>
                <w:b w:val="0"/>
                <w:szCs w:val="24"/>
              </w:rPr>
              <w:t>орядок следования элементов комплекса маркетинга как последовательность</w:t>
            </w:r>
            <w:r w:rsidRPr="00501DF3">
              <w:rPr>
                <w:rStyle w:val="aff"/>
                <w:bCs/>
                <w:i w:val="0"/>
                <w:szCs w:val="24"/>
              </w:rPr>
              <w:t xml:space="preserve"> </w:t>
            </w:r>
            <w:r w:rsidRPr="00501DF3">
              <w:rPr>
                <w:rStyle w:val="aff0"/>
                <w:b w:val="0"/>
                <w:szCs w:val="24"/>
              </w:rPr>
              <w:t>реализации основных маркетинговых функций</w:t>
            </w:r>
            <w:r w:rsidRPr="00501DF3">
              <w:rPr>
                <w:szCs w:val="24"/>
              </w:rPr>
              <w:t>. Критика расширенных моделей комплекса маркетинга.</w:t>
            </w:r>
          </w:p>
        </w:tc>
        <w:tc>
          <w:tcPr>
            <w:tcW w:w="2485" w:type="pct"/>
          </w:tcPr>
          <w:p w14:paraId="55182B4B" w14:textId="77777777" w:rsidR="00501DF3" w:rsidRPr="0046453E" w:rsidRDefault="00501DF3" w:rsidP="00501DF3">
            <w:pPr>
              <w:ind w:right="0" w:firstLine="0"/>
              <w:contextualSpacing/>
              <w:rPr>
                <w:szCs w:val="24"/>
              </w:rPr>
            </w:pPr>
            <w:r w:rsidRPr="0046453E">
              <w:rPr>
                <w:szCs w:val="24"/>
              </w:rPr>
              <w:t xml:space="preserve">- работа с учебником и др. литературой; </w:t>
            </w:r>
          </w:p>
          <w:p w14:paraId="1B41C9DE" w14:textId="77777777" w:rsidR="00501DF3" w:rsidRPr="0046453E" w:rsidRDefault="00501DF3" w:rsidP="00501DF3">
            <w:pPr>
              <w:ind w:right="0" w:firstLine="0"/>
              <w:contextualSpacing/>
              <w:rPr>
                <w:szCs w:val="24"/>
              </w:rPr>
            </w:pPr>
            <w:r w:rsidRPr="0046453E">
              <w:rPr>
                <w:szCs w:val="24"/>
              </w:rPr>
              <w:t xml:space="preserve"> -изучение законодательства РФ по теме; </w:t>
            </w:r>
          </w:p>
          <w:p w14:paraId="45EA1986" w14:textId="77777777" w:rsidR="00501DF3" w:rsidRPr="0046453E" w:rsidRDefault="00501DF3" w:rsidP="00501DF3">
            <w:pPr>
              <w:ind w:right="0" w:firstLine="0"/>
              <w:contextualSpacing/>
              <w:rPr>
                <w:szCs w:val="24"/>
              </w:rPr>
            </w:pPr>
            <w:r w:rsidRPr="0046453E">
              <w:rPr>
                <w:szCs w:val="24"/>
              </w:rPr>
              <w:t>- составление плана и тезисов ответов на контрольные вопросы;</w:t>
            </w:r>
          </w:p>
          <w:p w14:paraId="40E1F548" w14:textId="77777777" w:rsidR="00501DF3" w:rsidRPr="0046453E" w:rsidRDefault="00501DF3" w:rsidP="00501DF3">
            <w:pPr>
              <w:ind w:right="0" w:firstLine="0"/>
              <w:contextualSpacing/>
              <w:rPr>
                <w:szCs w:val="24"/>
              </w:rPr>
            </w:pPr>
            <w:r w:rsidRPr="0046453E">
              <w:rPr>
                <w:szCs w:val="24"/>
              </w:rPr>
              <w:t>- подготовка к участию в дискуссии</w:t>
            </w:r>
            <w:r>
              <w:rPr>
                <w:szCs w:val="24"/>
              </w:rPr>
              <w:t xml:space="preserve"> круглого стола</w:t>
            </w:r>
            <w:r w:rsidRPr="0046453E">
              <w:rPr>
                <w:szCs w:val="24"/>
              </w:rPr>
              <w:t>;</w:t>
            </w:r>
          </w:p>
          <w:p w14:paraId="378BAF90" w14:textId="77777777" w:rsidR="00501DF3" w:rsidRPr="0046453E" w:rsidRDefault="00501DF3" w:rsidP="00501DF3">
            <w:pPr>
              <w:ind w:right="0" w:firstLine="0"/>
              <w:contextualSpacing/>
              <w:rPr>
                <w:szCs w:val="24"/>
              </w:rPr>
            </w:pPr>
            <w:r w:rsidRPr="0046453E">
              <w:rPr>
                <w:szCs w:val="24"/>
              </w:rPr>
              <w:t>- подготовка к решению ситуационных задач.</w:t>
            </w:r>
          </w:p>
          <w:p w14:paraId="04DAEA14" w14:textId="77777777" w:rsidR="00501DF3" w:rsidRPr="0046453E" w:rsidRDefault="00501DF3" w:rsidP="00501DF3">
            <w:pPr>
              <w:ind w:right="0" w:firstLine="0"/>
              <w:contextualSpacing/>
              <w:rPr>
                <w:szCs w:val="24"/>
              </w:rPr>
            </w:pPr>
          </w:p>
          <w:p w14:paraId="5D52AEAC" w14:textId="77777777" w:rsidR="00501DF3" w:rsidRPr="0046453E" w:rsidRDefault="00501DF3" w:rsidP="00501DF3">
            <w:pPr>
              <w:ind w:right="0" w:firstLine="0"/>
              <w:contextualSpacing/>
              <w:rPr>
                <w:szCs w:val="24"/>
              </w:rPr>
            </w:pPr>
          </w:p>
        </w:tc>
      </w:tr>
      <w:tr w:rsidR="00501DF3" w:rsidRPr="0046453E" w14:paraId="54255867" w14:textId="77777777" w:rsidTr="00141305">
        <w:trPr>
          <w:trHeight w:val="4615"/>
        </w:trPr>
        <w:tc>
          <w:tcPr>
            <w:tcW w:w="861" w:type="pct"/>
          </w:tcPr>
          <w:p w14:paraId="56AF3AE9" w14:textId="77777777" w:rsidR="00501DF3" w:rsidRPr="00E27071" w:rsidRDefault="00501DF3" w:rsidP="00501DF3">
            <w:pPr>
              <w:widowControl w:val="0"/>
              <w:ind w:firstLine="0"/>
              <w:contextualSpacing/>
              <w:rPr>
                <w:szCs w:val="24"/>
              </w:rPr>
            </w:pPr>
            <w:r w:rsidRPr="00E27071">
              <w:rPr>
                <w:szCs w:val="24"/>
              </w:rPr>
              <w:t>Тема 8. Маркетинг в отраслях и сферах бизнеса</w:t>
            </w:r>
          </w:p>
        </w:tc>
        <w:tc>
          <w:tcPr>
            <w:tcW w:w="1654" w:type="pct"/>
            <w:tcBorders>
              <w:top w:val="single" w:sz="4" w:space="0" w:color="auto"/>
              <w:left w:val="single" w:sz="4" w:space="0" w:color="auto"/>
              <w:bottom w:val="single" w:sz="4" w:space="0" w:color="auto"/>
              <w:right w:val="single" w:sz="4" w:space="0" w:color="auto"/>
            </w:tcBorders>
          </w:tcPr>
          <w:p w14:paraId="1B73D2E4" w14:textId="77777777" w:rsidR="00501DF3" w:rsidRPr="00501DF3" w:rsidRDefault="00501DF3" w:rsidP="00501DF3">
            <w:pPr>
              <w:widowControl w:val="0"/>
              <w:shd w:val="clear" w:color="auto" w:fill="FFFFFF"/>
              <w:ind w:right="0" w:firstLine="0"/>
              <w:rPr>
                <w:szCs w:val="24"/>
              </w:rPr>
            </w:pPr>
            <w:r w:rsidRPr="00501DF3">
              <w:rPr>
                <w:szCs w:val="24"/>
              </w:rPr>
              <w:t xml:space="preserve">Новая философия маркетинга. Определение современного маркетинга и содержание основных видов деятельности. Современные концепции маркетинга. Анализ и классификация подходов к исследованию современного маркетинга. Классификация современного маркетинга: по ориентации деятельности: ориентированный на товар, потребителя, интегрированный маркетинг; по охвату рынка: массовый, дифференцированный, концентрированный, </w:t>
            </w:r>
            <w:r w:rsidRPr="00501DF3">
              <w:rPr>
                <w:szCs w:val="24"/>
              </w:rPr>
              <w:lastRenderedPageBreak/>
              <w:t xml:space="preserve">целевой, международный; по области применения: маркетинг товаров, услуг, людей, территорий, организаций, идей; по состоянию спроса (конверсионный, синхромаркетинг, поддерживающий, противодействующий, демаркетинг, ремаркетинг). Методы современного маркетинга. </w:t>
            </w:r>
          </w:p>
          <w:p w14:paraId="456E2AED" w14:textId="77777777" w:rsidR="00501DF3" w:rsidRPr="00501DF3" w:rsidRDefault="00501DF3" w:rsidP="00501DF3">
            <w:pPr>
              <w:keepNext/>
              <w:ind w:right="0" w:firstLine="0"/>
              <w:contextualSpacing/>
              <w:rPr>
                <w:szCs w:val="24"/>
                <w:lang w:eastAsia="en-US"/>
              </w:rPr>
            </w:pPr>
          </w:p>
        </w:tc>
        <w:tc>
          <w:tcPr>
            <w:tcW w:w="2485" w:type="pct"/>
          </w:tcPr>
          <w:p w14:paraId="2E71A57C" w14:textId="77777777" w:rsidR="00501DF3" w:rsidRPr="0046453E" w:rsidRDefault="00501DF3" w:rsidP="00501DF3">
            <w:pPr>
              <w:ind w:right="0" w:firstLine="0"/>
              <w:contextualSpacing/>
              <w:rPr>
                <w:szCs w:val="24"/>
              </w:rPr>
            </w:pPr>
            <w:r w:rsidRPr="0046453E">
              <w:rPr>
                <w:szCs w:val="24"/>
              </w:rPr>
              <w:lastRenderedPageBreak/>
              <w:t xml:space="preserve">- работа с учебником и др. литературой; </w:t>
            </w:r>
          </w:p>
          <w:p w14:paraId="58E6424A" w14:textId="77777777" w:rsidR="00501DF3" w:rsidRPr="0046453E" w:rsidRDefault="00501DF3" w:rsidP="00501DF3">
            <w:pPr>
              <w:ind w:right="0" w:firstLine="0"/>
              <w:contextualSpacing/>
              <w:rPr>
                <w:szCs w:val="24"/>
              </w:rPr>
            </w:pPr>
            <w:r w:rsidRPr="0046453E">
              <w:rPr>
                <w:szCs w:val="24"/>
              </w:rPr>
              <w:t xml:space="preserve"> -изучение законодательства РФ по теме; </w:t>
            </w:r>
          </w:p>
          <w:p w14:paraId="1489EC39" w14:textId="77777777" w:rsidR="00501DF3" w:rsidRPr="0046453E" w:rsidRDefault="00501DF3" w:rsidP="00501DF3">
            <w:pPr>
              <w:ind w:right="0" w:firstLine="0"/>
              <w:contextualSpacing/>
              <w:rPr>
                <w:szCs w:val="24"/>
              </w:rPr>
            </w:pPr>
            <w:r w:rsidRPr="0046453E">
              <w:rPr>
                <w:szCs w:val="24"/>
              </w:rPr>
              <w:t>- составление плана и тезисов ответов на контрольные вопросы;</w:t>
            </w:r>
          </w:p>
          <w:p w14:paraId="0A380A4C" w14:textId="77777777" w:rsidR="00501DF3" w:rsidRPr="0046453E" w:rsidRDefault="00501DF3" w:rsidP="00501DF3">
            <w:pPr>
              <w:ind w:right="0" w:firstLine="0"/>
              <w:contextualSpacing/>
              <w:rPr>
                <w:szCs w:val="24"/>
              </w:rPr>
            </w:pPr>
            <w:r w:rsidRPr="0046453E">
              <w:rPr>
                <w:szCs w:val="24"/>
              </w:rPr>
              <w:t>- подготовка к участию в дискуссии;</w:t>
            </w:r>
          </w:p>
          <w:p w14:paraId="22EFB2F1" w14:textId="77777777" w:rsidR="00501DF3" w:rsidRPr="0046453E" w:rsidRDefault="00501DF3" w:rsidP="00501DF3">
            <w:pPr>
              <w:ind w:right="0" w:firstLine="0"/>
              <w:contextualSpacing/>
              <w:rPr>
                <w:szCs w:val="24"/>
              </w:rPr>
            </w:pPr>
            <w:r w:rsidRPr="0046453E">
              <w:rPr>
                <w:szCs w:val="24"/>
              </w:rPr>
              <w:t>- подготовка к решению ситуационных задач.</w:t>
            </w:r>
          </w:p>
          <w:p w14:paraId="60B09D44" w14:textId="77777777" w:rsidR="00501DF3" w:rsidRPr="0046453E" w:rsidRDefault="00501DF3" w:rsidP="00501DF3">
            <w:pPr>
              <w:ind w:right="0" w:firstLine="0"/>
              <w:contextualSpacing/>
              <w:rPr>
                <w:szCs w:val="24"/>
              </w:rPr>
            </w:pPr>
          </w:p>
          <w:p w14:paraId="728E321C" w14:textId="77777777" w:rsidR="00501DF3" w:rsidRPr="0046453E" w:rsidRDefault="00501DF3" w:rsidP="00501DF3">
            <w:pPr>
              <w:ind w:right="0" w:firstLine="0"/>
              <w:contextualSpacing/>
              <w:rPr>
                <w:szCs w:val="24"/>
              </w:rPr>
            </w:pPr>
          </w:p>
        </w:tc>
      </w:tr>
    </w:tbl>
    <w:p w14:paraId="37BD478D" w14:textId="77777777" w:rsidR="00B350DD" w:rsidRPr="003B5101" w:rsidRDefault="00B350DD" w:rsidP="00881BB7">
      <w:pPr>
        <w:ind w:left="360" w:right="0" w:firstLine="0"/>
        <w:jc w:val="left"/>
        <w:rPr>
          <w:b/>
          <w:sz w:val="28"/>
          <w:szCs w:val="28"/>
          <w:lang w:eastAsia="en-US"/>
        </w:rPr>
      </w:pPr>
    </w:p>
    <w:p w14:paraId="736EC7C8" w14:textId="77777777" w:rsidR="00B350DD" w:rsidRPr="003B5101" w:rsidRDefault="00B350DD" w:rsidP="00881BB7">
      <w:pPr>
        <w:ind w:left="360" w:right="0" w:firstLine="0"/>
        <w:jc w:val="left"/>
        <w:rPr>
          <w:b/>
          <w:sz w:val="28"/>
          <w:szCs w:val="28"/>
          <w:lang w:eastAsia="en-US"/>
        </w:rPr>
      </w:pPr>
    </w:p>
    <w:p w14:paraId="7BF34282" w14:textId="77777777" w:rsidR="00891A6E" w:rsidRDefault="006F3FBA" w:rsidP="00891A6E">
      <w:pPr>
        <w:spacing w:line="360" w:lineRule="auto"/>
        <w:ind w:right="0" w:firstLine="340"/>
        <w:jc w:val="center"/>
        <w:rPr>
          <w:rFonts w:eastAsia="Calibri"/>
          <w:b/>
          <w:sz w:val="28"/>
          <w:szCs w:val="28"/>
          <w:lang w:eastAsia="en-US"/>
        </w:rPr>
      </w:pPr>
      <w:r>
        <w:rPr>
          <w:rFonts w:eastAsia="Calibri"/>
          <w:b/>
          <w:sz w:val="28"/>
          <w:szCs w:val="28"/>
          <w:lang w:eastAsia="en-US"/>
        </w:rPr>
        <w:t xml:space="preserve">6.2. Перечень вопросов, заданий, тем для подготовки к текущему </w:t>
      </w:r>
      <w:r w:rsidR="00891A6E">
        <w:rPr>
          <w:rFonts w:eastAsia="Calibri"/>
          <w:b/>
          <w:sz w:val="28"/>
          <w:szCs w:val="28"/>
          <w:lang w:eastAsia="en-US"/>
        </w:rPr>
        <w:t>контролю</w:t>
      </w:r>
    </w:p>
    <w:p w14:paraId="3E4B62FF" w14:textId="77777777" w:rsidR="002502AF" w:rsidRPr="002502AF" w:rsidRDefault="002502AF" w:rsidP="00501DF3">
      <w:pPr>
        <w:spacing w:line="360" w:lineRule="auto"/>
        <w:ind w:right="0" w:firstLine="340"/>
        <w:jc w:val="center"/>
        <w:rPr>
          <w:rFonts w:eastAsia="Calibri"/>
          <w:sz w:val="28"/>
          <w:szCs w:val="28"/>
        </w:rPr>
      </w:pPr>
    </w:p>
    <w:p w14:paraId="6D21AE85" w14:textId="77777777" w:rsidR="00501DF3" w:rsidRPr="00B350DD" w:rsidRDefault="00501DF3" w:rsidP="00501DF3">
      <w:pPr>
        <w:spacing w:line="360" w:lineRule="auto"/>
        <w:ind w:right="0" w:firstLine="709"/>
        <w:jc w:val="center"/>
        <w:rPr>
          <w:b/>
          <w:sz w:val="28"/>
          <w:szCs w:val="28"/>
        </w:rPr>
      </w:pPr>
      <w:r w:rsidRPr="00B350DD">
        <w:rPr>
          <w:b/>
          <w:sz w:val="28"/>
          <w:szCs w:val="28"/>
        </w:rPr>
        <w:t>6.2.1.</w:t>
      </w:r>
      <w:r>
        <w:rPr>
          <w:b/>
          <w:sz w:val="28"/>
          <w:szCs w:val="28"/>
        </w:rPr>
        <w:t xml:space="preserve"> </w:t>
      </w:r>
      <w:r w:rsidRPr="00B350DD">
        <w:rPr>
          <w:b/>
          <w:sz w:val="28"/>
          <w:szCs w:val="28"/>
        </w:rPr>
        <w:t>Примерные вопросы компьютерного тестирования</w:t>
      </w:r>
    </w:p>
    <w:p w14:paraId="40311502" w14:textId="77777777" w:rsidR="00501DF3" w:rsidRDefault="00501DF3" w:rsidP="00501DF3">
      <w:pPr>
        <w:spacing w:line="360" w:lineRule="auto"/>
        <w:ind w:right="0" w:firstLine="340"/>
        <w:rPr>
          <w:sz w:val="28"/>
          <w:szCs w:val="28"/>
          <w:lang w:eastAsia="en-US"/>
        </w:rPr>
      </w:pPr>
      <w:r w:rsidRPr="00B350DD">
        <w:rPr>
          <w:color w:val="000000"/>
          <w:sz w:val="28"/>
          <w:szCs w:val="28"/>
          <w:lang w:eastAsia="en-US"/>
        </w:rPr>
        <w:t xml:space="preserve"> </w:t>
      </w:r>
      <w:r>
        <w:rPr>
          <w:sz w:val="28"/>
          <w:szCs w:val="28"/>
          <w:lang w:eastAsia="en-US"/>
        </w:rPr>
        <w:t>Выберите правильные ответы:</w:t>
      </w:r>
    </w:p>
    <w:p w14:paraId="35FFCEC2" w14:textId="77777777" w:rsidR="00501DF3" w:rsidRPr="00A73F93" w:rsidRDefault="00501DF3" w:rsidP="00501DF3">
      <w:pPr>
        <w:spacing w:line="360" w:lineRule="auto"/>
        <w:ind w:right="0" w:firstLine="0"/>
        <w:rPr>
          <w:sz w:val="28"/>
          <w:szCs w:val="28"/>
          <w:lang w:eastAsia="en-US"/>
        </w:rPr>
      </w:pPr>
      <w:r w:rsidRPr="00A73F93">
        <w:rPr>
          <w:b/>
          <w:bCs/>
          <w:sz w:val="28"/>
          <w:szCs w:val="28"/>
        </w:rPr>
        <w:t>1. Маркетинг - это:</w:t>
      </w:r>
      <w:r w:rsidRPr="00A73F93">
        <w:rPr>
          <w:b/>
          <w:bCs/>
          <w:sz w:val="28"/>
          <w:szCs w:val="28"/>
        </w:rPr>
        <w:tab/>
      </w:r>
    </w:p>
    <w:p w14:paraId="31ABCAEF" w14:textId="77777777" w:rsidR="00501DF3" w:rsidRPr="00A73F93" w:rsidRDefault="00501DF3" w:rsidP="00A40936">
      <w:pPr>
        <w:numPr>
          <w:ilvl w:val="0"/>
          <w:numId w:val="36"/>
        </w:numPr>
        <w:tabs>
          <w:tab w:val="left" w:pos="1134"/>
        </w:tabs>
        <w:suppressAutoHyphens/>
        <w:ind w:left="567" w:right="0" w:firstLine="0"/>
        <w:jc w:val="left"/>
        <w:rPr>
          <w:sz w:val="28"/>
          <w:szCs w:val="28"/>
        </w:rPr>
      </w:pPr>
      <w:r w:rsidRPr="00A73F93">
        <w:rPr>
          <w:sz w:val="28"/>
          <w:szCs w:val="28"/>
        </w:rPr>
        <w:t>наука о продаже товаров</w:t>
      </w:r>
    </w:p>
    <w:p w14:paraId="2695003A" w14:textId="77777777" w:rsidR="00501DF3" w:rsidRPr="00A73F93" w:rsidRDefault="00501DF3" w:rsidP="00A40936">
      <w:pPr>
        <w:numPr>
          <w:ilvl w:val="0"/>
          <w:numId w:val="36"/>
        </w:numPr>
        <w:tabs>
          <w:tab w:val="left" w:pos="1134"/>
        </w:tabs>
        <w:suppressAutoHyphens/>
        <w:ind w:left="567" w:right="0" w:firstLine="0"/>
        <w:jc w:val="left"/>
        <w:rPr>
          <w:sz w:val="28"/>
          <w:szCs w:val="28"/>
        </w:rPr>
      </w:pPr>
      <w:r w:rsidRPr="00A73F93">
        <w:rPr>
          <w:sz w:val="28"/>
          <w:szCs w:val="28"/>
        </w:rPr>
        <w:t>рыночная идеология, философия бизнеса</w:t>
      </w:r>
    </w:p>
    <w:p w14:paraId="3D367CE6" w14:textId="77777777" w:rsidR="00501DF3" w:rsidRDefault="00501DF3" w:rsidP="00A40936">
      <w:pPr>
        <w:numPr>
          <w:ilvl w:val="0"/>
          <w:numId w:val="36"/>
        </w:numPr>
        <w:tabs>
          <w:tab w:val="left" w:pos="1134"/>
        </w:tabs>
        <w:suppressAutoHyphens/>
        <w:ind w:left="567" w:right="0" w:firstLine="0"/>
        <w:jc w:val="left"/>
        <w:rPr>
          <w:sz w:val="28"/>
          <w:szCs w:val="28"/>
        </w:rPr>
      </w:pPr>
      <w:r w:rsidRPr="00A73F93">
        <w:rPr>
          <w:sz w:val="28"/>
          <w:szCs w:val="28"/>
        </w:rPr>
        <w:t>доведение товара от производителя до потребителя</w:t>
      </w:r>
    </w:p>
    <w:p w14:paraId="6E62567F" w14:textId="77777777" w:rsidR="00501DF3" w:rsidRPr="00A73F93" w:rsidRDefault="00501DF3" w:rsidP="00A40936">
      <w:pPr>
        <w:numPr>
          <w:ilvl w:val="0"/>
          <w:numId w:val="36"/>
        </w:numPr>
        <w:tabs>
          <w:tab w:val="left" w:pos="1134"/>
        </w:tabs>
        <w:suppressAutoHyphens/>
        <w:ind w:left="567" w:right="0" w:firstLine="0"/>
        <w:jc w:val="left"/>
        <w:rPr>
          <w:sz w:val="28"/>
          <w:szCs w:val="28"/>
        </w:rPr>
      </w:pPr>
      <w:r w:rsidRPr="00A73F93">
        <w:rPr>
          <w:sz w:val="28"/>
          <w:szCs w:val="28"/>
        </w:rPr>
        <w:t>рекламирование товаров</w:t>
      </w:r>
    </w:p>
    <w:p w14:paraId="4D9D4943" w14:textId="77777777" w:rsidR="00501DF3" w:rsidRPr="00A73F93" w:rsidRDefault="00501DF3" w:rsidP="00501DF3">
      <w:pPr>
        <w:tabs>
          <w:tab w:val="left" w:pos="176"/>
        </w:tabs>
        <w:suppressAutoHyphens/>
        <w:ind w:firstLine="0"/>
        <w:rPr>
          <w:b/>
          <w:bCs/>
          <w:sz w:val="28"/>
          <w:szCs w:val="28"/>
        </w:rPr>
      </w:pPr>
      <w:r w:rsidRPr="00A73F93">
        <w:rPr>
          <w:b/>
          <w:bCs/>
          <w:sz w:val="28"/>
          <w:szCs w:val="28"/>
        </w:rPr>
        <w:t>2. Главная цель маркетинговой деятельности организации:</w:t>
      </w:r>
      <w:r w:rsidRPr="00A73F93">
        <w:rPr>
          <w:b/>
          <w:bCs/>
          <w:sz w:val="28"/>
          <w:szCs w:val="28"/>
        </w:rPr>
        <w:tab/>
      </w:r>
    </w:p>
    <w:p w14:paraId="26106463" w14:textId="77777777" w:rsidR="00501DF3" w:rsidRPr="00A73F93" w:rsidRDefault="00501DF3" w:rsidP="00A40936">
      <w:pPr>
        <w:numPr>
          <w:ilvl w:val="0"/>
          <w:numId w:val="37"/>
        </w:numPr>
        <w:tabs>
          <w:tab w:val="left" w:pos="176"/>
          <w:tab w:val="left" w:pos="1134"/>
        </w:tabs>
        <w:suppressAutoHyphens/>
        <w:ind w:left="567" w:firstLine="0"/>
        <w:rPr>
          <w:sz w:val="28"/>
          <w:szCs w:val="28"/>
        </w:rPr>
      </w:pPr>
      <w:r w:rsidRPr="00A73F93">
        <w:rPr>
          <w:sz w:val="28"/>
          <w:szCs w:val="28"/>
        </w:rPr>
        <w:t>обеспечение максимальной потребительской удовлетворенности</w:t>
      </w:r>
    </w:p>
    <w:p w14:paraId="5DE7E3A8" w14:textId="77777777" w:rsidR="00501DF3" w:rsidRPr="00A73F93" w:rsidRDefault="00501DF3" w:rsidP="00A40936">
      <w:pPr>
        <w:numPr>
          <w:ilvl w:val="0"/>
          <w:numId w:val="37"/>
        </w:numPr>
        <w:tabs>
          <w:tab w:val="left" w:pos="176"/>
          <w:tab w:val="left" w:pos="1134"/>
        </w:tabs>
        <w:suppressAutoHyphens/>
        <w:ind w:left="567" w:firstLine="0"/>
        <w:rPr>
          <w:sz w:val="28"/>
          <w:szCs w:val="28"/>
        </w:rPr>
      </w:pPr>
      <w:r w:rsidRPr="00A73F93">
        <w:rPr>
          <w:sz w:val="28"/>
          <w:szCs w:val="28"/>
        </w:rPr>
        <w:t>обеспечение максимально возможного выбора товаров</w:t>
      </w:r>
    </w:p>
    <w:p w14:paraId="24159EFE" w14:textId="77777777" w:rsidR="00501DF3" w:rsidRPr="00A73F93" w:rsidRDefault="00501DF3" w:rsidP="00A40936">
      <w:pPr>
        <w:numPr>
          <w:ilvl w:val="0"/>
          <w:numId w:val="37"/>
        </w:numPr>
        <w:tabs>
          <w:tab w:val="left" w:pos="176"/>
          <w:tab w:val="left" w:pos="1134"/>
        </w:tabs>
        <w:suppressAutoHyphens/>
        <w:ind w:left="567" w:firstLine="0"/>
        <w:rPr>
          <w:sz w:val="28"/>
          <w:szCs w:val="28"/>
        </w:rPr>
      </w:pPr>
      <w:r w:rsidRPr="00A73F93">
        <w:rPr>
          <w:sz w:val="28"/>
          <w:szCs w:val="28"/>
        </w:rPr>
        <w:t>повышение качества жизни потребителей</w:t>
      </w:r>
    </w:p>
    <w:p w14:paraId="6C812C85" w14:textId="77777777" w:rsidR="00501DF3" w:rsidRPr="00A73F93" w:rsidRDefault="00501DF3" w:rsidP="00A40936">
      <w:pPr>
        <w:numPr>
          <w:ilvl w:val="0"/>
          <w:numId w:val="37"/>
        </w:numPr>
        <w:tabs>
          <w:tab w:val="left" w:pos="702"/>
          <w:tab w:val="left" w:pos="1134"/>
          <w:tab w:val="left" w:pos="3901"/>
        </w:tabs>
        <w:suppressAutoHyphens/>
        <w:ind w:left="567" w:firstLine="0"/>
        <w:jc w:val="left"/>
        <w:rPr>
          <w:sz w:val="28"/>
          <w:szCs w:val="28"/>
        </w:rPr>
      </w:pPr>
      <w:r w:rsidRPr="00A73F93">
        <w:rPr>
          <w:sz w:val="28"/>
          <w:szCs w:val="28"/>
        </w:rPr>
        <w:t>обеспечение рентабельной работы предприятия</w:t>
      </w:r>
    </w:p>
    <w:p w14:paraId="3295D7A3" w14:textId="77777777" w:rsidR="00501DF3" w:rsidRPr="00A73F93" w:rsidRDefault="00501DF3" w:rsidP="00501DF3">
      <w:pPr>
        <w:suppressAutoHyphens/>
        <w:ind w:firstLine="0"/>
        <w:rPr>
          <w:b/>
          <w:bCs/>
          <w:sz w:val="28"/>
          <w:szCs w:val="28"/>
        </w:rPr>
      </w:pPr>
      <w:r w:rsidRPr="00A73F93">
        <w:rPr>
          <w:b/>
          <w:bCs/>
          <w:sz w:val="28"/>
          <w:szCs w:val="28"/>
        </w:rPr>
        <w:t>3. Критерии наиболее часто используемые для сегментации рынка товаров потребительского назначения:</w:t>
      </w:r>
    </w:p>
    <w:p w14:paraId="397E62A7" w14:textId="77777777" w:rsidR="00501DF3" w:rsidRPr="00A73F93" w:rsidRDefault="00501DF3" w:rsidP="00501DF3">
      <w:pPr>
        <w:tabs>
          <w:tab w:val="left" w:pos="1134"/>
        </w:tabs>
        <w:suppressAutoHyphens/>
        <w:ind w:left="567" w:firstLine="0"/>
        <w:rPr>
          <w:sz w:val="28"/>
          <w:szCs w:val="28"/>
        </w:rPr>
      </w:pPr>
      <w:r w:rsidRPr="00A73F93">
        <w:rPr>
          <w:sz w:val="28"/>
          <w:szCs w:val="28"/>
        </w:rPr>
        <w:t>а)</w:t>
      </w:r>
      <w:r w:rsidRPr="00A73F93">
        <w:rPr>
          <w:sz w:val="28"/>
          <w:szCs w:val="28"/>
        </w:rPr>
        <w:tab/>
        <w:t>демографические</w:t>
      </w:r>
    </w:p>
    <w:p w14:paraId="409B83B9" w14:textId="77777777" w:rsidR="00501DF3" w:rsidRPr="00A73F93" w:rsidRDefault="00501DF3" w:rsidP="00501DF3">
      <w:pPr>
        <w:tabs>
          <w:tab w:val="left" w:pos="1134"/>
        </w:tabs>
        <w:suppressAutoHyphens/>
        <w:ind w:left="567" w:firstLine="0"/>
        <w:rPr>
          <w:sz w:val="28"/>
          <w:szCs w:val="28"/>
        </w:rPr>
      </w:pPr>
      <w:r w:rsidRPr="00A73F93">
        <w:rPr>
          <w:sz w:val="28"/>
          <w:szCs w:val="28"/>
        </w:rPr>
        <w:t>б)</w:t>
      </w:r>
      <w:r w:rsidRPr="00A73F93">
        <w:rPr>
          <w:sz w:val="28"/>
          <w:szCs w:val="28"/>
        </w:rPr>
        <w:tab/>
        <w:t>социально-экономические</w:t>
      </w:r>
    </w:p>
    <w:p w14:paraId="29192EFE" w14:textId="77777777" w:rsidR="00501DF3" w:rsidRPr="00A73F93" w:rsidRDefault="00501DF3" w:rsidP="00501DF3">
      <w:pPr>
        <w:tabs>
          <w:tab w:val="left" w:pos="1134"/>
        </w:tabs>
        <w:suppressAutoHyphens/>
        <w:ind w:left="567" w:firstLine="0"/>
        <w:rPr>
          <w:sz w:val="28"/>
          <w:szCs w:val="28"/>
        </w:rPr>
      </w:pPr>
      <w:r w:rsidRPr="00A73F93">
        <w:rPr>
          <w:sz w:val="28"/>
          <w:szCs w:val="28"/>
        </w:rPr>
        <w:t>в)</w:t>
      </w:r>
      <w:r w:rsidRPr="00A73F93">
        <w:rPr>
          <w:sz w:val="28"/>
          <w:szCs w:val="28"/>
        </w:rPr>
        <w:tab/>
        <w:t>психологические</w:t>
      </w:r>
    </w:p>
    <w:p w14:paraId="462C977F" w14:textId="77777777" w:rsidR="00501DF3" w:rsidRPr="00A73F93" w:rsidRDefault="00501DF3" w:rsidP="00501DF3">
      <w:pPr>
        <w:tabs>
          <w:tab w:val="left" w:pos="702"/>
          <w:tab w:val="left" w:pos="1134"/>
          <w:tab w:val="left" w:pos="3901"/>
        </w:tabs>
        <w:suppressAutoHyphens/>
        <w:ind w:left="567" w:firstLine="0"/>
        <w:jc w:val="left"/>
        <w:rPr>
          <w:sz w:val="28"/>
          <w:szCs w:val="28"/>
        </w:rPr>
      </w:pPr>
      <w:r w:rsidRPr="00A73F93">
        <w:rPr>
          <w:sz w:val="28"/>
          <w:szCs w:val="28"/>
        </w:rPr>
        <w:t>г)</w:t>
      </w:r>
      <w:r w:rsidRPr="00A73F93">
        <w:rPr>
          <w:sz w:val="28"/>
          <w:szCs w:val="28"/>
        </w:rPr>
        <w:tab/>
        <w:t xml:space="preserve">отраслевые </w:t>
      </w:r>
    </w:p>
    <w:p w14:paraId="37BCB915" w14:textId="77777777" w:rsidR="00501DF3" w:rsidRPr="00A73F93" w:rsidRDefault="00501DF3" w:rsidP="00501DF3">
      <w:pPr>
        <w:suppressAutoHyphens/>
        <w:ind w:right="0" w:firstLine="0"/>
        <w:jc w:val="left"/>
        <w:rPr>
          <w:b/>
          <w:bCs/>
          <w:sz w:val="28"/>
          <w:szCs w:val="28"/>
        </w:rPr>
      </w:pPr>
      <w:r w:rsidRPr="00A73F93">
        <w:rPr>
          <w:b/>
          <w:bCs/>
          <w:sz w:val="28"/>
          <w:szCs w:val="28"/>
        </w:rPr>
        <w:t>4. Жизненный цикл товара - это:</w:t>
      </w:r>
      <w:r w:rsidRPr="00A73F93">
        <w:rPr>
          <w:b/>
          <w:bCs/>
          <w:sz w:val="28"/>
          <w:szCs w:val="28"/>
        </w:rPr>
        <w:tab/>
      </w:r>
    </w:p>
    <w:p w14:paraId="5E151B37" w14:textId="77777777" w:rsidR="00501DF3" w:rsidRPr="00A73F93" w:rsidRDefault="00501DF3" w:rsidP="00A40936">
      <w:pPr>
        <w:numPr>
          <w:ilvl w:val="0"/>
          <w:numId w:val="39"/>
        </w:numPr>
        <w:tabs>
          <w:tab w:val="left" w:pos="1134"/>
        </w:tabs>
        <w:suppressAutoHyphens/>
        <w:ind w:left="567" w:right="0" w:firstLine="0"/>
        <w:jc w:val="left"/>
        <w:rPr>
          <w:sz w:val="28"/>
          <w:szCs w:val="28"/>
        </w:rPr>
      </w:pPr>
      <w:r w:rsidRPr="00A73F93">
        <w:rPr>
          <w:sz w:val="28"/>
          <w:szCs w:val="28"/>
        </w:rPr>
        <w:t>интервал времени от момента появления товара на рынке до момента утилизации, прекращения существования товара</w:t>
      </w:r>
    </w:p>
    <w:p w14:paraId="6AC1FCD9" w14:textId="77777777" w:rsidR="00501DF3" w:rsidRPr="00A73F93" w:rsidRDefault="00501DF3" w:rsidP="00A40936">
      <w:pPr>
        <w:numPr>
          <w:ilvl w:val="0"/>
          <w:numId w:val="39"/>
        </w:numPr>
        <w:tabs>
          <w:tab w:val="left" w:pos="1134"/>
        </w:tabs>
        <w:suppressAutoHyphens/>
        <w:ind w:left="567" w:right="0" w:firstLine="0"/>
        <w:jc w:val="left"/>
        <w:rPr>
          <w:sz w:val="28"/>
          <w:szCs w:val="28"/>
        </w:rPr>
      </w:pPr>
      <w:r w:rsidRPr="00A73F93">
        <w:rPr>
          <w:sz w:val="28"/>
          <w:szCs w:val="28"/>
        </w:rPr>
        <w:t>процесс развития продаж товара и получения прибылей</w:t>
      </w:r>
    </w:p>
    <w:p w14:paraId="2F0DF1F1" w14:textId="77777777" w:rsidR="00501DF3" w:rsidRPr="00A73F93" w:rsidRDefault="00501DF3" w:rsidP="00A40936">
      <w:pPr>
        <w:numPr>
          <w:ilvl w:val="0"/>
          <w:numId w:val="39"/>
        </w:numPr>
        <w:tabs>
          <w:tab w:val="left" w:pos="1134"/>
        </w:tabs>
        <w:suppressAutoHyphens/>
        <w:ind w:left="567" w:right="0" w:firstLine="0"/>
        <w:jc w:val="left"/>
        <w:rPr>
          <w:sz w:val="28"/>
          <w:szCs w:val="28"/>
        </w:rPr>
      </w:pPr>
      <w:r w:rsidRPr="00A73F93">
        <w:rPr>
          <w:sz w:val="28"/>
          <w:szCs w:val="28"/>
        </w:rPr>
        <w:lastRenderedPageBreak/>
        <w:t>концепция, которая пытается описать производство и сбыт продукта, прибыль, конкуренцию и стратегию маркетинга во времени с момента появления товара на рынке до его снятия с производства и продажи</w:t>
      </w:r>
    </w:p>
    <w:p w14:paraId="45076D9D" w14:textId="77777777" w:rsidR="00501DF3" w:rsidRPr="00A73F93" w:rsidRDefault="00501DF3" w:rsidP="00A40936">
      <w:pPr>
        <w:numPr>
          <w:ilvl w:val="0"/>
          <w:numId w:val="39"/>
        </w:numPr>
        <w:tabs>
          <w:tab w:val="left" w:pos="702"/>
          <w:tab w:val="left" w:pos="993"/>
          <w:tab w:val="left" w:pos="1134"/>
        </w:tabs>
        <w:ind w:left="567" w:right="0" w:firstLine="0"/>
        <w:jc w:val="left"/>
        <w:rPr>
          <w:sz w:val="28"/>
          <w:szCs w:val="28"/>
        </w:rPr>
      </w:pPr>
      <w:r w:rsidRPr="00A73F93">
        <w:rPr>
          <w:sz w:val="28"/>
          <w:szCs w:val="28"/>
        </w:rPr>
        <w:t>интервал времени, в котором спрос на сезонный товар проходит все возможные фазы и возвращается к исходной точке</w:t>
      </w:r>
    </w:p>
    <w:p w14:paraId="4904E951" w14:textId="77777777" w:rsidR="00501DF3" w:rsidRPr="00A73F93" w:rsidRDefault="00501DF3" w:rsidP="00501DF3">
      <w:pPr>
        <w:tabs>
          <w:tab w:val="left" w:pos="318"/>
        </w:tabs>
        <w:suppressAutoHyphens/>
        <w:ind w:right="0" w:firstLine="0"/>
        <w:rPr>
          <w:b/>
          <w:bCs/>
          <w:sz w:val="28"/>
          <w:szCs w:val="28"/>
        </w:rPr>
      </w:pPr>
      <w:r w:rsidRPr="00A73F93">
        <w:rPr>
          <w:b/>
          <w:bCs/>
          <w:sz w:val="28"/>
          <w:szCs w:val="28"/>
        </w:rPr>
        <w:t>5. Система товародвижения - это:</w:t>
      </w:r>
      <w:r w:rsidRPr="00A73F93">
        <w:rPr>
          <w:b/>
          <w:bCs/>
          <w:sz w:val="28"/>
          <w:szCs w:val="28"/>
        </w:rPr>
        <w:tab/>
      </w:r>
    </w:p>
    <w:p w14:paraId="5C7794A0" w14:textId="77777777" w:rsidR="00501DF3" w:rsidRPr="00A73F93" w:rsidRDefault="00501DF3" w:rsidP="00501DF3">
      <w:pPr>
        <w:tabs>
          <w:tab w:val="left" w:pos="318"/>
          <w:tab w:val="left" w:pos="1134"/>
        </w:tabs>
        <w:suppressAutoHyphens/>
        <w:ind w:left="600" w:right="0" w:hanging="33"/>
        <w:rPr>
          <w:sz w:val="28"/>
          <w:szCs w:val="28"/>
        </w:rPr>
      </w:pPr>
      <w:r w:rsidRPr="00A73F93">
        <w:rPr>
          <w:sz w:val="28"/>
          <w:szCs w:val="28"/>
        </w:rPr>
        <w:t>а) комплекс услуг, связанных с сервисным обслуживанием</w:t>
      </w:r>
    </w:p>
    <w:p w14:paraId="728DB3E9" w14:textId="77777777" w:rsidR="00501DF3" w:rsidRPr="00A73F93" w:rsidRDefault="00501DF3" w:rsidP="00501DF3">
      <w:pPr>
        <w:tabs>
          <w:tab w:val="left" w:pos="318"/>
          <w:tab w:val="left" w:pos="1134"/>
        </w:tabs>
        <w:suppressAutoHyphens/>
        <w:ind w:left="600" w:right="0" w:hanging="33"/>
        <w:rPr>
          <w:sz w:val="28"/>
          <w:szCs w:val="28"/>
        </w:rPr>
      </w:pPr>
      <w:r w:rsidRPr="00A73F93">
        <w:rPr>
          <w:sz w:val="28"/>
          <w:szCs w:val="28"/>
        </w:rPr>
        <w:t xml:space="preserve">    клиентов</w:t>
      </w:r>
    </w:p>
    <w:p w14:paraId="413BE02A" w14:textId="77777777" w:rsidR="00501DF3" w:rsidRPr="00A73F93" w:rsidRDefault="00501DF3" w:rsidP="00501DF3">
      <w:pPr>
        <w:tabs>
          <w:tab w:val="left" w:pos="318"/>
          <w:tab w:val="left" w:pos="1134"/>
        </w:tabs>
        <w:suppressAutoHyphens/>
        <w:ind w:left="600" w:right="0" w:hanging="33"/>
        <w:rPr>
          <w:sz w:val="28"/>
          <w:szCs w:val="28"/>
        </w:rPr>
      </w:pPr>
      <w:r w:rsidRPr="00A73F93">
        <w:rPr>
          <w:sz w:val="28"/>
          <w:szCs w:val="28"/>
        </w:rPr>
        <w:t>б) комплекс организаций или лиц, обеспечивающих перемещение грузов от производителя до потребителя в пространстве и времени</w:t>
      </w:r>
    </w:p>
    <w:p w14:paraId="3113821A" w14:textId="77777777" w:rsidR="00501DF3" w:rsidRPr="00A73F93" w:rsidRDefault="00501DF3" w:rsidP="00501DF3">
      <w:pPr>
        <w:tabs>
          <w:tab w:val="left" w:pos="318"/>
          <w:tab w:val="left" w:pos="1134"/>
        </w:tabs>
        <w:suppressAutoHyphens/>
        <w:ind w:left="600" w:right="0" w:hanging="33"/>
        <w:rPr>
          <w:sz w:val="28"/>
          <w:szCs w:val="28"/>
        </w:rPr>
      </w:pPr>
      <w:r w:rsidRPr="00A73F93">
        <w:rPr>
          <w:sz w:val="28"/>
          <w:szCs w:val="28"/>
        </w:rPr>
        <w:t>в) система стимулирования сбыта готовой продукции</w:t>
      </w:r>
    </w:p>
    <w:p w14:paraId="5472E6ED" w14:textId="77777777" w:rsidR="00501DF3" w:rsidRPr="00A73F93" w:rsidRDefault="00501DF3" w:rsidP="00501DF3">
      <w:pPr>
        <w:tabs>
          <w:tab w:val="left" w:pos="702"/>
          <w:tab w:val="left" w:pos="1134"/>
          <w:tab w:val="left" w:pos="3901"/>
        </w:tabs>
        <w:suppressAutoHyphens/>
        <w:ind w:left="567" w:right="0" w:hanging="33"/>
        <w:jc w:val="left"/>
        <w:rPr>
          <w:sz w:val="28"/>
          <w:szCs w:val="28"/>
        </w:rPr>
      </w:pPr>
      <w:r w:rsidRPr="00A73F93">
        <w:rPr>
          <w:sz w:val="28"/>
          <w:szCs w:val="28"/>
        </w:rPr>
        <w:t xml:space="preserve"> г) транспортная система в стране и регионе</w:t>
      </w:r>
    </w:p>
    <w:p w14:paraId="5711F6E0" w14:textId="77777777" w:rsidR="00501DF3" w:rsidRPr="00A73F93" w:rsidRDefault="00501DF3" w:rsidP="00501DF3">
      <w:pPr>
        <w:widowControl w:val="0"/>
        <w:ind w:right="0" w:firstLine="0"/>
        <w:jc w:val="left"/>
        <w:rPr>
          <w:b/>
          <w:sz w:val="28"/>
          <w:szCs w:val="28"/>
        </w:rPr>
      </w:pPr>
      <w:r w:rsidRPr="00A73F93">
        <w:rPr>
          <w:b/>
          <w:bCs/>
          <w:sz w:val="28"/>
          <w:szCs w:val="28"/>
        </w:rPr>
        <w:t xml:space="preserve">6. </w:t>
      </w:r>
      <w:r w:rsidRPr="00A73F93">
        <w:rPr>
          <w:b/>
          <w:sz w:val="28"/>
          <w:szCs w:val="28"/>
        </w:rPr>
        <w:t>Стратегия «снятия сливок» предполагает:</w:t>
      </w:r>
      <w:r w:rsidRPr="00A73F93">
        <w:rPr>
          <w:b/>
          <w:sz w:val="28"/>
          <w:szCs w:val="28"/>
        </w:rPr>
        <w:tab/>
      </w:r>
    </w:p>
    <w:p w14:paraId="6738D4FA" w14:textId="77777777" w:rsidR="00501DF3" w:rsidRPr="00A73F93" w:rsidRDefault="00501DF3" w:rsidP="00501DF3">
      <w:pPr>
        <w:widowControl w:val="0"/>
        <w:ind w:left="567" w:right="0" w:firstLine="0"/>
        <w:jc w:val="left"/>
        <w:rPr>
          <w:sz w:val="28"/>
          <w:szCs w:val="28"/>
        </w:rPr>
      </w:pPr>
      <w:r w:rsidRPr="00A73F93">
        <w:rPr>
          <w:sz w:val="28"/>
          <w:szCs w:val="28"/>
        </w:rPr>
        <w:t>а) установление цены ниже себестоимости</w:t>
      </w:r>
    </w:p>
    <w:p w14:paraId="0A4F605A" w14:textId="77777777" w:rsidR="00501DF3" w:rsidRPr="00A73F93" w:rsidRDefault="00501DF3" w:rsidP="00501DF3">
      <w:pPr>
        <w:widowControl w:val="0"/>
        <w:ind w:left="567" w:right="0" w:firstLine="0"/>
        <w:jc w:val="left"/>
        <w:rPr>
          <w:sz w:val="28"/>
          <w:szCs w:val="28"/>
        </w:rPr>
      </w:pPr>
      <w:r w:rsidRPr="00A73F93">
        <w:rPr>
          <w:sz w:val="28"/>
          <w:szCs w:val="28"/>
        </w:rPr>
        <w:t>б) установление цены на уровне конкурента</w:t>
      </w:r>
    </w:p>
    <w:p w14:paraId="223014E5" w14:textId="77777777" w:rsidR="00501DF3" w:rsidRPr="00A73F93" w:rsidRDefault="00501DF3" w:rsidP="00501DF3">
      <w:pPr>
        <w:widowControl w:val="0"/>
        <w:ind w:left="567" w:right="0" w:firstLine="0"/>
        <w:jc w:val="left"/>
        <w:rPr>
          <w:sz w:val="28"/>
          <w:szCs w:val="28"/>
        </w:rPr>
      </w:pPr>
      <w:r w:rsidRPr="00A73F93">
        <w:rPr>
          <w:sz w:val="28"/>
          <w:szCs w:val="28"/>
        </w:rPr>
        <w:t>в) установление завышенной цены</w:t>
      </w:r>
    </w:p>
    <w:p w14:paraId="299E5183" w14:textId="77777777" w:rsidR="00501DF3" w:rsidRPr="00A73F93" w:rsidRDefault="00501DF3" w:rsidP="00501DF3">
      <w:pPr>
        <w:widowControl w:val="0"/>
        <w:tabs>
          <w:tab w:val="left" w:pos="702"/>
          <w:tab w:val="left" w:pos="3901"/>
        </w:tabs>
        <w:ind w:left="567" w:right="0" w:firstLine="0"/>
        <w:jc w:val="left"/>
        <w:rPr>
          <w:sz w:val="28"/>
          <w:szCs w:val="28"/>
        </w:rPr>
      </w:pPr>
      <w:r w:rsidRPr="00A73F93">
        <w:rPr>
          <w:sz w:val="28"/>
          <w:szCs w:val="28"/>
        </w:rPr>
        <w:t>г) установление заниженной цены</w:t>
      </w:r>
    </w:p>
    <w:p w14:paraId="39A9CA88" w14:textId="77777777" w:rsidR="00501DF3" w:rsidRPr="00A73F93" w:rsidRDefault="00501DF3" w:rsidP="00501DF3">
      <w:pPr>
        <w:ind w:firstLine="0"/>
        <w:rPr>
          <w:b/>
          <w:sz w:val="28"/>
          <w:szCs w:val="28"/>
        </w:rPr>
      </w:pPr>
      <w:r w:rsidRPr="00A73F93">
        <w:rPr>
          <w:b/>
          <w:bCs/>
          <w:sz w:val="28"/>
          <w:szCs w:val="28"/>
        </w:rPr>
        <w:t xml:space="preserve">7. </w:t>
      </w:r>
      <w:r w:rsidRPr="00A73F93">
        <w:rPr>
          <w:b/>
          <w:sz w:val="28"/>
          <w:szCs w:val="28"/>
        </w:rPr>
        <w:t>Концепция маркетинга основана на том, что менеджмент компании принимает управленческие решения в области:</w:t>
      </w:r>
    </w:p>
    <w:p w14:paraId="41CBA93C" w14:textId="77777777" w:rsidR="00501DF3" w:rsidRPr="00A73F93" w:rsidRDefault="00501DF3" w:rsidP="00A40936">
      <w:pPr>
        <w:numPr>
          <w:ilvl w:val="0"/>
          <w:numId w:val="34"/>
        </w:numPr>
        <w:tabs>
          <w:tab w:val="left" w:pos="1134"/>
        </w:tabs>
        <w:ind w:left="567" w:firstLine="0"/>
        <w:rPr>
          <w:sz w:val="28"/>
          <w:szCs w:val="28"/>
        </w:rPr>
      </w:pPr>
      <w:r w:rsidRPr="00A73F93">
        <w:rPr>
          <w:sz w:val="28"/>
          <w:szCs w:val="28"/>
        </w:rPr>
        <w:t>производства исключительно той продукции, которая нужна рынку согласно запросам клиентов</w:t>
      </w:r>
    </w:p>
    <w:p w14:paraId="3D2836DE" w14:textId="77777777" w:rsidR="00501DF3" w:rsidRPr="00A73F93" w:rsidRDefault="00501DF3" w:rsidP="00A40936">
      <w:pPr>
        <w:numPr>
          <w:ilvl w:val="0"/>
          <w:numId w:val="34"/>
        </w:numPr>
        <w:tabs>
          <w:tab w:val="left" w:pos="1134"/>
        </w:tabs>
        <w:ind w:left="567" w:firstLine="0"/>
        <w:rPr>
          <w:sz w:val="28"/>
          <w:szCs w:val="28"/>
        </w:rPr>
      </w:pPr>
      <w:r w:rsidRPr="00A73F93">
        <w:rPr>
          <w:sz w:val="28"/>
          <w:szCs w:val="28"/>
        </w:rPr>
        <w:t>осуществления маркетинговых исследований с учетом поведения потребителей</w:t>
      </w:r>
    </w:p>
    <w:p w14:paraId="4ACDB4D8" w14:textId="77777777" w:rsidR="00501DF3" w:rsidRPr="00A73F93" w:rsidRDefault="00501DF3" w:rsidP="00A40936">
      <w:pPr>
        <w:numPr>
          <w:ilvl w:val="0"/>
          <w:numId w:val="34"/>
        </w:numPr>
        <w:tabs>
          <w:tab w:val="left" w:pos="1134"/>
        </w:tabs>
        <w:ind w:left="567" w:firstLine="0"/>
        <w:rPr>
          <w:sz w:val="28"/>
          <w:szCs w:val="28"/>
        </w:rPr>
      </w:pPr>
      <w:r w:rsidRPr="00A73F93">
        <w:rPr>
          <w:sz w:val="28"/>
          <w:szCs w:val="28"/>
        </w:rPr>
        <w:t>разработки программы партнерства с учетом стимулирования всех участников рыночного оборота</w:t>
      </w:r>
    </w:p>
    <w:p w14:paraId="509FA646" w14:textId="77777777" w:rsidR="00501DF3" w:rsidRPr="00A73F93" w:rsidRDefault="00501DF3" w:rsidP="00A40936">
      <w:pPr>
        <w:numPr>
          <w:ilvl w:val="0"/>
          <w:numId w:val="34"/>
        </w:numPr>
        <w:tabs>
          <w:tab w:val="left" w:pos="702"/>
          <w:tab w:val="left" w:pos="993"/>
          <w:tab w:val="left" w:pos="1134"/>
        </w:tabs>
        <w:ind w:left="567" w:firstLine="0"/>
        <w:jc w:val="left"/>
        <w:rPr>
          <w:sz w:val="28"/>
          <w:szCs w:val="28"/>
        </w:rPr>
      </w:pPr>
      <w:r w:rsidRPr="00A73F93">
        <w:rPr>
          <w:sz w:val="28"/>
          <w:szCs w:val="28"/>
        </w:rPr>
        <w:t>обоснования плана проникновения в новый сегмент сбыта за счет успешного позиционирования новинки</w:t>
      </w:r>
    </w:p>
    <w:p w14:paraId="17BAA32C" w14:textId="77777777" w:rsidR="00501DF3" w:rsidRPr="00A73F93" w:rsidRDefault="00501DF3" w:rsidP="00501DF3">
      <w:pPr>
        <w:ind w:firstLine="0"/>
        <w:rPr>
          <w:b/>
          <w:sz w:val="28"/>
          <w:szCs w:val="28"/>
        </w:rPr>
      </w:pPr>
      <w:r w:rsidRPr="00A73F93">
        <w:rPr>
          <w:b/>
          <w:bCs/>
          <w:sz w:val="28"/>
          <w:szCs w:val="28"/>
        </w:rPr>
        <w:t xml:space="preserve">8. </w:t>
      </w:r>
      <w:r w:rsidRPr="00A73F93">
        <w:rPr>
          <w:b/>
          <w:sz w:val="28"/>
          <w:szCs w:val="28"/>
        </w:rPr>
        <w:t>Маркетинговое исследование включает:</w:t>
      </w:r>
    </w:p>
    <w:p w14:paraId="6E129D5B" w14:textId="77777777" w:rsidR="00501DF3" w:rsidRPr="00A73F93" w:rsidRDefault="00501DF3" w:rsidP="00A40936">
      <w:pPr>
        <w:numPr>
          <w:ilvl w:val="0"/>
          <w:numId w:val="35"/>
        </w:numPr>
        <w:tabs>
          <w:tab w:val="left" w:pos="1134"/>
        </w:tabs>
        <w:ind w:left="567" w:firstLine="0"/>
        <w:rPr>
          <w:sz w:val="28"/>
          <w:szCs w:val="28"/>
        </w:rPr>
      </w:pPr>
      <w:r w:rsidRPr="00A73F93">
        <w:rPr>
          <w:sz w:val="28"/>
          <w:szCs w:val="28"/>
        </w:rPr>
        <w:t xml:space="preserve"> сбор, обработку и хранение информационных данных, анализ собранных материалов и подготовка рекомендаций   </w:t>
      </w:r>
    </w:p>
    <w:p w14:paraId="5B2BAC1C" w14:textId="77777777" w:rsidR="00501DF3" w:rsidRPr="00A73F93" w:rsidRDefault="00501DF3" w:rsidP="00A40936">
      <w:pPr>
        <w:numPr>
          <w:ilvl w:val="0"/>
          <w:numId w:val="35"/>
        </w:numPr>
        <w:tabs>
          <w:tab w:val="left" w:pos="1134"/>
        </w:tabs>
        <w:overflowPunct w:val="0"/>
        <w:autoSpaceDE w:val="0"/>
        <w:autoSpaceDN w:val="0"/>
        <w:adjustRightInd w:val="0"/>
        <w:ind w:left="567" w:right="0" w:firstLine="0"/>
        <w:jc w:val="left"/>
        <w:rPr>
          <w:sz w:val="28"/>
          <w:szCs w:val="28"/>
        </w:rPr>
      </w:pPr>
      <w:r w:rsidRPr="00A73F93">
        <w:rPr>
          <w:sz w:val="28"/>
          <w:szCs w:val="28"/>
        </w:rPr>
        <w:t>формирование концепции инновационного продукта</w:t>
      </w:r>
    </w:p>
    <w:p w14:paraId="35769859" w14:textId="77777777" w:rsidR="00501DF3" w:rsidRPr="00A73F93" w:rsidRDefault="00501DF3" w:rsidP="00A40936">
      <w:pPr>
        <w:numPr>
          <w:ilvl w:val="0"/>
          <w:numId w:val="35"/>
        </w:numPr>
        <w:tabs>
          <w:tab w:val="left" w:pos="1134"/>
        </w:tabs>
        <w:overflowPunct w:val="0"/>
        <w:autoSpaceDE w:val="0"/>
        <w:autoSpaceDN w:val="0"/>
        <w:adjustRightInd w:val="0"/>
        <w:ind w:left="567" w:right="0" w:firstLine="0"/>
        <w:jc w:val="left"/>
        <w:rPr>
          <w:sz w:val="28"/>
          <w:szCs w:val="28"/>
        </w:rPr>
      </w:pPr>
      <w:r w:rsidRPr="00A73F93">
        <w:rPr>
          <w:sz w:val="28"/>
          <w:szCs w:val="28"/>
        </w:rPr>
        <w:t>разработку фирменного стиля и культуры организации</w:t>
      </w:r>
    </w:p>
    <w:p w14:paraId="21BF5092" w14:textId="77777777" w:rsidR="00501DF3" w:rsidRPr="00A73F93" w:rsidRDefault="00501DF3" w:rsidP="00A40936">
      <w:pPr>
        <w:numPr>
          <w:ilvl w:val="0"/>
          <w:numId w:val="35"/>
        </w:numPr>
        <w:tabs>
          <w:tab w:val="left" w:pos="1134"/>
        </w:tabs>
        <w:overflowPunct w:val="0"/>
        <w:autoSpaceDE w:val="0"/>
        <w:autoSpaceDN w:val="0"/>
        <w:adjustRightInd w:val="0"/>
        <w:ind w:left="567" w:right="0" w:firstLine="0"/>
        <w:jc w:val="left"/>
        <w:rPr>
          <w:sz w:val="28"/>
          <w:szCs w:val="28"/>
        </w:rPr>
      </w:pPr>
      <w:r w:rsidRPr="00A73F93">
        <w:rPr>
          <w:sz w:val="28"/>
          <w:szCs w:val="28"/>
        </w:rPr>
        <w:t xml:space="preserve">создание корпоративной системы переподготовки кадров </w:t>
      </w:r>
    </w:p>
    <w:p w14:paraId="4382BA65" w14:textId="77777777" w:rsidR="00501DF3" w:rsidRPr="00A73F93" w:rsidRDefault="00501DF3" w:rsidP="00501DF3">
      <w:pPr>
        <w:widowControl w:val="0"/>
        <w:ind w:firstLine="0"/>
        <w:rPr>
          <w:b/>
          <w:bCs/>
          <w:sz w:val="28"/>
          <w:szCs w:val="28"/>
        </w:rPr>
      </w:pPr>
      <w:r w:rsidRPr="00A73F93">
        <w:rPr>
          <w:b/>
          <w:bCs/>
          <w:sz w:val="28"/>
          <w:szCs w:val="28"/>
        </w:rPr>
        <w:t>9. Знание потребительского поведения необходимо маркетологу для:</w:t>
      </w:r>
    </w:p>
    <w:p w14:paraId="093587DE" w14:textId="77777777" w:rsidR="00501DF3" w:rsidRPr="00A73F93" w:rsidRDefault="00501DF3" w:rsidP="00A40936">
      <w:pPr>
        <w:widowControl w:val="0"/>
        <w:numPr>
          <w:ilvl w:val="0"/>
          <w:numId w:val="41"/>
        </w:numPr>
        <w:tabs>
          <w:tab w:val="left" w:pos="1134"/>
        </w:tabs>
        <w:ind w:left="567" w:firstLine="0"/>
        <w:rPr>
          <w:sz w:val="28"/>
          <w:szCs w:val="28"/>
        </w:rPr>
      </w:pPr>
      <w:r w:rsidRPr="00A73F93">
        <w:rPr>
          <w:b/>
          <w:bCs/>
          <w:sz w:val="28"/>
          <w:szCs w:val="28"/>
        </w:rPr>
        <w:tab/>
      </w:r>
      <w:r w:rsidRPr="00A73F93">
        <w:rPr>
          <w:sz w:val="28"/>
          <w:szCs w:val="28"/>
        </w:rPr>
        <w:t>анализа рыночных возможностей, сегментации рынка и выбора целевого сегмента; позиционирования продукта</w:t>
      </w:r>
    </w:p>
    <w:p w14:paraId="65A9F496" w14:textId="77777777" w:rsidR="00501DF3" w:rsidRPr="00A73F93" w:rsidRDefault="00501DF3" w:rsidP="00A40936">
      <w:pPr>
        <w:numPr>
          <w:ilvl w:val="0"/>
          <w:numId w:val="41"/>
        </w:numPr>
        <w:tabs>
          <w:tab w:val="left" w:pos="1134"/>
        </w:tabs>
        <w:suppressAutoHyphens/>
        <w:ind w:left="567" w:firstLine="0"/>
        <w:rPr>
          <w:sz w:val="28"/>
          <w:szCs w:val="28"/>
        </w:rPr>
      </w:pPr>
      <w:r w:rsidRPr="00A73F93">
        <w:rPr>
          <w:sz w:val="28"/>
          <w:szCs w:val="28"/>
        </w:rPr>
        <w:t>выбор метода проведения маркетингового исследования</w:t>
      </w:r>
    </w:p>
    <w:p w14:paraId="44190D63" w14:textId="77777777" w:rsidR="00501DF3" w:rsidRPr="00A73F93" w:rsidRDefault="00501DF3" w:rsidP="00A40936">
      <w:pPr>
        <w:numPr>
          <w:ilvl w:val="0"/>
          <w:numId w:val="41"/>
        </w:numPr>
        <w:tabs>
          <w:tab w:val="left" w:pos="1134"/>
        </w:tabs>
        <w:suppressAutoHyphens/>
        <w:ind w:left="567" w:firstLine="0"/>
        <w:rPr>
          <w:sz w:val="28"/>
          <w:szCs w:val="28"/>
        </w:rPr>
      </w:pPr>
      <w:r w:rsidRPr="00A73F93">
        <w:rPr>
          <w:sz w:val="28"/>
          <w:szCs w:val="28"/>
        </w:rPr>
        <w:t>определение методов сбора данных</w:t>
      </w:r>
    </w:p>
    <w:p w14:paraId="10236237" w14:textId="77777777" w:rsidR="00501DF3" w:rsidRPr="00A73F93" w:rsidRDefault="00501DF3" w:rsidP="00A40936">
      <w:pPr>
        <w:numPr>
          <w:ilvl w:val="0"/>
          <w:numId w:val="41"/>
        </w:numPr>
        <w:tabs>
          <w:tab w:val="left" w:pos="702"/>
          <w:tab w:val="left" w:pos="1134"/>
          <w:tab w:val="left" w:pos="3901"/>
        </w:tabs>
        <w:suppressAutoHyphens/>
        <w:ind w:left="567" w:firstLine="0"/>
        <w:jc w:val="left"/>
        <w:rPr>
          <w:sz w:val="28"/>
          <w:szCs w:val="28"/>
        </w:rPr>
      </w:pPr>
      <w:r w:rsidRPr="00A73F93">
        <w:rPr>
          <w:sz w:val="28"/>
          <w:szCs w:val="28"/>
        </w:rPr>
        <w:t xml:space="preserve">сбор, обработку и хранение информационных данных, анализ собранных материалов и подготовка рекомендаций   </w:t>
      </w:r>
    </w:p>
    <w:p w14:paraId="387B83E4" w14:textId="77777777" w:rsidR="00501DF3" w:rsidRDefault="00501DF3" w:rsidP="00501DF3">
      <w:pPr>
        <w:suppressAutoHyphens/>
        <w:ind w:firstLine="0"/>
        <w:rPr>
          <w:b/>
          <w:bCs/>
          <w:sz w:val="28"/>
          <w:szCs w:val="28"/>
        </w:rPr>
      </w:pPr>
      <w:r w:rsidRPr="00A73F93">
        <w:rPr>
          <w:b/>
          <w:bCs/>
          <w:sz w:val="28"/>
          <w:szCs w:val="28"/>
        </w:rPr>
        <w:t>10. Концепция маркетинга, доминирующая сегодня в</w:t>
      </w:r>
      <w:r w:rsidRPr="00A73F93">
        <w:rPr>
          <w:b/>
          <w:bCs/>
          <w:sz w:val="28"/>
          <w:szCs w:val="28"/>
        </w:rPr>
        <w:br/>
        <w:t>наиболее развитых странах мира:</w:t>
      </w:r>
      <w:r w:rsidRPr="00A73F93">
        <w:rPr>
          <w:b/>
          <w:bCs/>
          <w:sz w:val="28"/>
          <w:szCs w:val="28"/>
        </w:rPr>
        <w:tab/>
      </w:r>
    </w:p>
    <w:p w14:paraId="757F863C" w14:textId="77777777" w:rsidR="00501DF3" w:rsidRPr="00A73F93" w:rsidRDefault="00501DF3" w:rsidP="00A40936">
      <w:pPr>
        <w:numPr>
          <w:ilvl w:val="0"/>
          <w:numId w:val="40"/>
        </w:numPr>
        <w:suppressAutoHyphens/>
        <w:rPr>
          <w:sz w:val="28"/>
          <w:szCs w:val="28"/>
        </w:rPr>
      </w:pPr>
      <w:r w:rsidRPr="00A73F93">
        <w:rPr>
          <w:sz w:val="28"/>
          <w:szCs w:val="28"/>
        </w:rPr>
        <w:t>концепция производства</w:t>
      </w:r>
    </w:p>
    <w:p w14:paraId="384DA5C8" w14:textId="77777777" w:rsidR="00501DF3" w:rsidRPr="00A73F93" w:rsidRDefault="00501DF3" w:rsidP="00A40936">
      <w:pPr>
        <w:numPr>
          <w:ilvl w:val="0"/>
          <w:numId w:val="40"/>
        </w:numPr>
        <w:suppressAutoHyphens/>
        <w:rPr>
          <w:sz w:val="28"/>
          <w:szCs w:val="28"/>
        </w:rPr>
      </w:pPr>
      <w:r w:rsidRPr="00A73F93">
        <w:rPr>
          <w:sz w:val="28"/>
          <w:szCs w:val="28"/>
        </w:rPr>
        <w:lastRenderedPageBreak/>
        <w:t>концепция совершенствования товара</w:t>
      </w:r>
    </w:p>
    <w:p w14:paraId="15DDB869" w14:textId="77777777" w:rsidR="00501DF3" w:rsidRPr="00A73F93" w:rsidRDefault="00501DF3" w:rsidP="00A40936">
      <w:pPr>
        <w:numPr>
          <w:ilvl w:val="0"/>
          <w:numId w:val="40"/>
        </w:numPr>
        <w:suppressAutoHyphens/>
        <w:rPr>
          <w:sz w:val="28"/>
          <w:szCs w:val="28"/>
        </w:rPr>
      </w:pPr>
      <w:r w:rsidRPr="00A73F93">
        <w:rPr>
          <w:sz w:val="28"/>
          <w:szCs w:val="28"/>
        </w:rPr>
        <w:t>концепция социально-этического маркетинга</w:t>
      </w:r>
    </w:p>
    <w:p w14:paraId="75F843F2" w14:textId="77777777" w:rsidR="00501DF3" w:rsidRPr="00A73F93" w:rsidRDefault="00501DF3" w:rsidP="00A40936">
      <w:pPr>
        <w:numPr>
          <w:ilvl w:val="0"/>
          <w:numId w:val="40"/>
        </w:numPr>
        <w:tabs>
          <w:tab w:val="left" w:pos="702"/>
          <w:tab w:val="left" w:pos="3901"/>
        </w:tabs>
        <w:suppressAutoHyphens/>
        <w:jc w:val="left"/>
        <w:rPr>
          <w:sz w:val="28"/>
          <w:szCs w:val="28"/>
        </w:rPr>
      </w:pPr>
      <w:r w:rsidRPr="00A73F93">
        <w:rPr>
          <w:sz w:val="28"/>
          <w:szCs w:val="28"/>
        </w:rPr>
        <w:t>концепция интенсификации коммерческих усилий (сбыта)</w:t>
      </w:r>
    </w:p>
    <w:p w14:paraId="505396C5" w14:textId="77777777" w:rsidR="00501DF3" w:rsidRPr="00A73F93" w:rsidRDefault="00501DF3" w:rsidP="00501DF3">
      <w:pPr>
        <w:tabs>
          <w:tab w:val="left" w:pos="317"/>
        </w:tabs>
        <w:suppressAutoHyphens/>
        <w:ind w:right="0" w:firstLine="0"/>
        <w:rPr>
          <w:b/>
          <w:bCs/>
          <w:sz w:val="28"/>
          <w:szCs w:val="28"/>
        </w:rPr>
      </w:pPr>
      <w:r w:rsidRPr="00A73F93">
        <w:rPr>
          <w:b/>
          <w:bCs/>
          <w:sz w:val="28"/>
          <w:szCs w:val="28"/>
        </w:rPr>
        <w:t>11. Одним из видов опроса является:</w:t>
      </w:r>
      <w:r w:rsidRPr="00A73F93">
        <w:rPr>
          <w:b/>
          <w:bCs/>
          <w:sz w:val="28"/>
          <w:szCs w:val="28"/>
        </w:rPr>
        <w:tab/>
      </w:r>
    </w:p>
    <w:p w14:paraId="31CBE726" w14:textId="77777777" w:rsidR="00501DF3" w:rsidRPr="00A73F93" w:rsidRDefault="00501DF3" w:rsidP="00501DF3">
      <w:pPr>
        <w:tabs>
          <w:tab w:val="left" w:pos="317"/>
        </w:tabs>
        <w:suppressAutoHyphens/>
        <w:ind w:left="317" w:right="0" w:firstLine="0"/>
        <w:rPr>
          <w:sz w:val="28"/>
          <w:szCs w:val="28"/>
        </w:rPr>
      </w:pPr>
      <w:proofErr w:type="gramStart"/>
      <w:r w:rsidRPr="00A73F93">
        <w:rPr>
          <w:sz w:val="28"/>
          <w:szCs w:val="28"/>
        </w:rPr>
        <w:t xml:space="preserve">а)   </w:t>
      </w:r>
      <w:proofErr w:type="gramEnd"/>
      <w:r w:rsidRPr="00A73F93">
        <w:rPr>
          <w:sz w:val="28"/>
          <w:szCs w:val="28"/>
        </w:rPr>
        <w:t xml:space="preserve">  имитация</w:t>
      </w:r>
    </w:p>
    <w:p w14:paraId="766F5FA3" w14:textId="77777777" w:rsidR="00501DF3" w:rsidRPr="00A73F93" w:rsidRDefault="00501DF3" w:rsidP="00501DF3">
      <w:pPr>
        <w:tabs>
          <w:tab w:val="left" w:pos="317"/>
        </w:tabs>
        <w:suppressAutoHyphens/>
        <w:ind w:left="317" w:right="0" w:firstLine="0"/>
        <w:rPr>
          <w:sz w:val="28"/>
          <w:szCs w:val="28"/>
        </w:rPr>
      </w:pPr>
      <w:proofErr w:type="gramStart"/>
      <w:r w:rsidRPr="00A73F93">
        <w:rPr>
          <w:sz w:val="28"/>
          <w:szCs w:val="28"/>
        </w:rPr>
        <w:t xml:space="preserve">б)   </w:t>
      </w:r>
      <w:proofErr w:type="gramEnd"/>
      <w:r w:rsidRPr="00A73F93">
        <w:rPr>
          <w:sz w:val="28"/>
          <w:szCs w:val="28"/>
        </w:rPr>
        <w:t xml:space="preserve"> наблюдение</w:t>
      </w:r>
    </w:p>
    <w:p w14:paraId="29B4F151" w14:textId="77777777" w:rsidR="00501DF3" w:rsidRPr="00A73F93" w:rsidRDefault="00501DF3" w:rsidP="00501DF3">
      <w:pPr>
        <w:tabs>
          <w:tab w:val="left" w:pos="317"/>
        </w:tabs>
        <w:suppressAutoHyphens/>
        <w:ind w:left="317" w:right="0" w:firstLine="0"/>
        <w:rPr>
          <w:sz w:val="28"/>
          <w:szCs w:val="28"/>
        </w:rPr>
      </w:pPr>
      <w:proofErr w:type="gramStart"/>
      <w:r w:rsidRPr="00A73F93">
        <w:rPr>
          <w:sz w:val="28"/>
          <w:szCs w:val="28"/>
        </w:rPr>
        <w:t xml:space="preserve">в)   </w:t>
      </w:r>
      <w:proofErr w:type="gramEnd"/>
      <w:r w:rsidRPr="00A73F93">
        <w:rPr>
          <w:sz w:val="28"/>
          <w:szCs w:val="28"/>
        </w:rPr>
        <w:t xml:space="preserve"> эксперимент</w:t>
      </w:r>
    </w:p>
    <w:p w14:paraId="1D9A8912" w14:textId="77777777" w:rsidR="00501DF3" w:rsidRPr="00A73F93" w:rsidRDefault="00501DF3" w:rsidP="00501DF3">
      <w:pPr>
        <w:tabs>
          <w:tab w:val="left" w:pos="702"/>
          <w:tab w:val="left" w:pos="3901"/>
        </w:tabs>
        <w:suppressAutoHyphens/>
        <w:ind w:right="0" w:firstLine="284"/>
        <w:jc w:val="left"/>
        <w:rPr>
          <w:sz w:val="28"/>
          <w:szCs w:val="28"/>
        </w:rPr>
      </w:pPr>
      <w:proofErr w:type="gramStart"/>
      <w:r w:rsidRPr="00A73F93">
        <w:rPr>
          <w:sz w:val="28"/>
          <w:szCs w:val="28"/>
        </w:rPr>
        <w:t xml:space="preserve">г)   </w:t>
      </w:r>
      <w:proofErr w:type="gramEnd"/>
      <w:r w:rsidRPr="00A73F93">
        <w:rPr>
          <w:sz w:val="28"/>
          <w:szCs w:val="28"/>
        </w:rPr>
        <w:t xml:space="preserve"> интервьюирование</w:t>
      </w:r>
    </w:p>
    <w:p w14:paraId="4C892672" w14:textId="77777777" w:rsidR="00501DF3" w:rsidRPr="00A73F93" w:rsidRDefault="00501DF3" w:rsidP="00501DF3">
      <w:pPr>
        <w:ind w:right="0" w:firstLine="0"/>
        <w:rPr>
          <w:b/>
          <w:bCs/>
          <w:sz w:val="28"/>
          <w:szCs w:val="28"/>
          <w:lang w:eastAsia="en-US"/>
        </w:rPr>
      </w:pPr>
      <w:r w:rsidRPr="00A73F93">
        <w:rPr>
          <w:b/>
          <w:bCs/>
          <w:sz w:val="28"/>
          <w:szCs w:val="28"/>
        </w:rPr>
        <w:t xml:space="preserve">12. </w:t>
      </w:r>
      <w:r w:rsidRPr="00A73F93">
        <w:rPr>
          <w:b/>
          <w:bCs/>
          <w:sz w:val="28"/>
          <w:szCs w:val="28"/>
          <w:lang w:eastAsia="en-US"/>
        </w:rPr>
        <w:t>Маркетинговые коммуникации - это комплексная система внешних и внутренних коммуникаций по передаче информации:</w:t>
      </w:r>
    </w:p>
    <w:p w14:paraId="4494B204" w14:textId="77777777" w:rsidR="00501DF3" w:rsidRPr="00A73F93" w:rsidRDefault="00501DF3" w:rsidP="00501DF3">
      <w:pPr>
        <w:tabs>
          <w:tab w:val="left" w:pos="1134"/>
        </w:tabs>
        <w:overflowPunct w:val="0"/>
        <w:autoSpaceDE w:val="0"/>
        <w:autoSpaceDN w:val="0"/>
        <w:adjustRightInd w:val="0"/>
        <w:spacing w:after="200"/>
        <w:ind w:left="567" w:right="0" w:firstLine="0"/>
        <w:contextualSpacing/>
        <w:jc w:val="left"/>
        <w:rPr>
          <w:bCs/>
          <w:sz w:val="28"/>
          <w:szCs w:val="28"/>
        </w:rPr>
      </w:pPr>
      <w:r w:rsidRPr="00A73F93">
        <w:rPr>
          <w:bCs/>
          <w:sz w:val="28"/>
          <w:szCs w:val="28"/>
        </w:rPr>
        <w:t>а) в речевой форме, которая характеризуется тембром голоса, интонацией, громкостью и в целом культурой речи</w:t>
      </w:r>
    </w:p>
    <w:p w14:paraId="177E0BB0" w14:textId="77777777" w:rsidR="00501DF3" w:rsidRPr="00A73F93" w:rsidRDefault="00501DF3" w:rsidP="00501DF3">
      <w:pPr>
        <w:tabs>
          <w:tab w:val="left" w:pos="1134"/>
        </w:tabs>
        <w:overflowPunct w:val="0"/>
        <w:autoSpaceDE w:val="0"/>
        <w:autoSpaceDN w:val="0"/>
        <w:adjustRightInd w:val="0"/>
        <w:spacing w:after="200"/>
        <w:ind w:left="567" w:right="0" w:firstLine="0"/>
        <w:contextualSpacing/>
        <w:jc w:val="left"/>
        <w:rPr>
          <w:bCs/>
          <w:sz w:val="28"/>
          <w:szCs w:val="28"/>
        </w:rPr>
      </w:pPr>
      <w:r w:rsidRPr="00A73F93">
        <w:rPr>
          <w:bCs/>
          <w:sz w:val="28"/>
          <w:szCs w:val="28"/>
        </w:rPr>
        <w:t>б) жестикуляцией, пластикой движения рук, мимикой лица</w:t>
      </w:r>
    </w:p>
    <w:p w14:paraId="5993164F" w14:textId="77777777" w:rsidR="00501DF3" w:rsidRPr="00A73F93" w:rsidRDefault="00501DF3" w:rsidP="00501DF3">
      <w:pPr>
        <w:tabs>
          <w:tab w:val="left" w:pos="1134"/>
        </w:tabs>
        <w:overflowPunct w:val="0"/>
        <w:autoSpaceDE w:val="0"/>
        <w:autoSpaceDN w:val="0"/>
        <w:adjustRightInd w:val="0"/>
        <w:spacing w:after="200"/>
        <w:ind w:left="567" w:right="0" w:firstLine="0"/>
        <w:contextualSpacing/>
        <w:jc w:val="left"/>
        <w:rPr>
          <w:bCs/>
          <w:sz w:val="28"/>
          <w:szCs w:val="28"/>
        </w:rPr>
      </w:pPr>
      <w:r w:rsidRPr="00A73F93">
        <w:rPr>
          <w:bCs/>
          <w:sz w:val="28"/>
          <w:szCs w:val="28"/>
        </w:rPr>
        <w:t>в) изготовителя готовой продукции потребителю в целях удовлетворения запросов общества и получения прибыли</w:t>
      </w:r>
    </w:p>
    <w:p w14:paraId="7ACBB774" w14:textId="77777777" w:rsidR="00501DF3" w:rsidRPr="00A73F93" w:rsidRDefault="00501DF3" w:rsidP="00501DF3">
      <w:pPr>
        <w:tabs>
          <w:tab w:val="left" w:pos="702"/>
          <w:tab w:val="left" w:pos="1134"/>
          <w:tab w:val="left" w:pos="3901"/>
        </w:tabs>
        <w:overflowPunct w:val="0"/>
        <w:autoSpaceDE w:val="0"/>
        <w:autoSpaceDN w:val="0"/>
        <w:adjustRightInd w:val="0"/>
        <w:spacing w:after="200"/>
        <w:ind w:left="567" w:right="0" w:firstLine="0"/>
        <w:contextualSpacing/>
        <w:jc w:val="left"/>
        <w:rPr>
          <w:sz w:val="28"/>
          <w:szCs w:val="28"/>
        </w:rPr>
      </w:pPr>
      <w:r w:rsidRPr="00A73F93">
        <w:rPr>
          <w:bCs/>
          <w:sz w:val="28"/>
          <w:szCs w:val="28"/>
        </w:rPr>
        <w:t>г) для координации планово-управленческих решений, успешного их выполнения, корректировки и профилактики конфликтов</w:t>
      </w:r>
    </w:p>
    <w:p w14:paraId="7449C669" w14:textId="77777777" w:rsidR="00501DF3" w:rsidRPr="00A73F93" w:rsidRDefault="00501DF3" w:rsidP="00501DF3">
      <w:pPr>
        <w:widowControl w:val="0"/>
        <w:ind w:firstLine="0"/>
        <w:rPr>
          <w:b/>
          <w:bCs/>
          <w:sz w:val="28"/>
          <w:szCs w:val="28"/>
        </w:rPr>
      </w:pPr>
      <w:r w:rsidRPr="00A73F93">
        <w:rPr>
          <w:b/>
          <w:bCs/>
          <w:sz w:val="28"/>
          <w:szCs w:val="28"/>
        </w:rPr>
        <w:t>13. Качество товара – это:</w:t>
      </w:r>
    </w:p>
    <w:p w14:paraId="4D4DB24A" w14:textId="77777777" w:rsidR="00501DF3" w:rsidRPr="00A73F93" w:rsidRDefault="00501DF3" w:rsidP="00A40936">
      <w:pPr>
        <w:widowControl w:val="0"/>
        <w:numPr>
          <w:ilvl w:val="0"/>
          <w:numId w:val="29"/>
        </w:numPr>
        <w:tabs>
          <w:tab w:val="left" w:pos="1134"/>
        </w:tabs>
        <w:ind w:left="567" w:firstLine="0"/>
        <w:jc w:val="left"/>
        <w:rPr>
          <w:sz w:val="28"/>
          <w:szCs w:val="28"/>
        </w:rPr>
      </w:pPr>
      <w:r w:rsidRPr="00A73F93">
        <w:rPr>
          <w:sz w:val="28"/>
          <w:szCs w:val="28"/>
        </w:rPr>
        <w:t>совокупность физических, химических, эргономических и других измеряемых (оцениваемых) характеристик изделия</w:t>
      </w:r>
    </w:p>
    <w:p w14:paraId="38BD9C5F" w14:textId="77777777" w:rsidR="00501DF3" w:rsidRPr="00A73F93" w:rsidRDefault="00501DF3" w:rsidP="00A40936">
      <w:pPr>
        <w:widowControl w:val="0"/>
        <w:numPr>
          <w:ilvl w:val="0"/>
          <w:numId w:val="29"/>
        </w:numPr>
        <w:tabs>
          <w:tab w:val="left" w:pos="1134"/>
        </w:tabs>
        <w:ind w:left="567" w:firstLine="0"/>
        <w:jc w:val="left"/>
        <w:rPr>
          <w:sz w:val="28"/>
          <w:szCs w:val="28"/>
        </w:rPr>
      </w:pPr>
      <w:r w:rsidRPr="00A73F93">
        <w:rPr>
          <w:sz w:val="28"/>
          <w:szCs w:val="28"/>
        </w:rPr>
        <w:t>характеристика конкурентоспособности товара, степень его отличия от товаров-конкурентов</w:t>
      </w:r>
    </w:p>
    <w:p w14:paraId="5D24BA08" w14:textId="77777777" w:rsidR="00501DF3" w:rsidRPr="00A73F93" w:rsidRDefault="00501DF3" w:rsidP="00A40936">
      <w:pPr>
        <w:widowControl w:val="0"/>
        <w:numPr>
          <w:ilvl w:val="0"/>
          <w:numId w:val="29"/>
        </w:numPr>
        <w:tabs>
          <w:tab w:val="left" w:pos="1134"/>
        </w:tabs>
        <w:ind w:left="567" w:firstLine="0"/>
        <w:jc w:val="left"/>
        <w:rPr>
          <w:sz w:val="28"/>
          <w:szCs w:val="28"/>
        </w:rPr>
      </w:pPr>
      <w:r w:rsidRPr="00A73F93">
        <w:rPr>
          <w:sz w:val="28"/>
          <w:szCs w:val="28"/>
        </w:rPr>
        <w:t>совокупность характеристик товара, относящихся к его способности удовлетворять установленные и предполагаемые потребности</w:t>
      </w:r>
    </w:p>
    <w:p w14:paraId="6501B6B8" w14:textId="77777777" w:rsidR="00501DF3" w:rsidRPr="00A73F93" w:rsidRDefault="00501DF3" w:rsidP="00A40936">
      <w:pPr>
        <w:widowControl w:val="0"/>
        <w:numPr>
          <w:ilvl w:val="0"/>
          <w:numId w:val="29"/>
        </w:numPr>
        <w:tabs>
          <w:tab w:val="left" w:pos="702"/>
          <w:tab w:val="left" w:pos="1134"/>
          <w:tab w:val="left" w:pos="3901"/>
        </w:tabs>
        <w:ind w:left="567" w:firstLine="0"/>
        <w:jc w:val="left"/>
        <w:rPr>
          <w:sz w:val="28"/>
          <w:szCs w:val="28"/>
        </w:rPr>
      </w:pPr>
      <w:r w:rsidRPr="00A73F93">
        <w:rPr>
          <w:sz w:val="28"/>
          <w:szCs w:val="28"/>
        </w:rPr>
        <w:t>то общее, что ценят в продукте различные покупатели</w:t>
      </w:r>
    </w:p>
    <w:p w14:paraId="0DCBADAD" w14:textId="77777777" w:rsidR="00501DF3" w:rsidRPr="00A73F93" w:rsidRDefault="00501DF3" w:rsidP="00501DF3">
      <w:pPr>
        <w:autoSpaceDE w:val="0"/>
        <w:autoSpaceDN w:val="0"/>
        <w:adjustRightInd w:val="0"/>
        <w:ind w:right="0" w:firstLine="0"/>
        <w:rPr>
          <w:rFonts w:eastAsia="Petersburg-Regular"/>
          <w:b/>
          <w:bCs/>
          <w:sz w:val="28"/>
          <w:szCs w:val="28"/>
          <w:lang w:eastAsia="en-US"/>
        </w:rPr>
      </w:pPr>
      <w:r w:rsidRPr="00A73F93">
        <w:rPr>
          <w:b/>
          <w:bCs/>
          <w:sz w:val="28"/>
          <w:szCs w:val="28"/>
        </w:rPr>
        <w:t xml:space="preserve">14. </w:t>
      </w:r>
      <w:r w:rsidRPr="00A73F93">
        <w:rPr>
          <w:rFonts w:eastAsia="Petersburg-Regular"/>
          <w:b/>
          <w:bCs/>
          <w:sz w:val="28"/>
          <w:szCs w:val="28"/>
          <w:lang w:eastAsia="en-US"/>
        </w:rPr>
        <w:t>Провести позиционирование товара на рынке означает:</w:t>
      </w:r>
    </w:p>
    <w:p w14:paraId="59D290DA" w14:textId="77777777" w:rsidR="00501DF3" w:rsidRPr="00A73F93" w:rsidRDefault="00501DF3" w:rsidP="00A40936">
      <w:pPr>
        <w:numPr>
          <w:ilvl w:val="0"/>
          <w:numId w:val="30"/>
        </w:numPr>
        <w:tabs>
          <w:tab w:val="left" w:pos="1134"/>
        </w:tabs>
        <w:autoSpaceDE w:val="0"/>
        <w:autoSpaceDN w:val="0"/>
        <w:adjustRightInd w:val="0"/>
        <w:ind w:left="567" w:right="0" w:firstLine="0"/>
        <w:jc w:val="left"/>
        <w:rPr>
          <w:rFonts w:eastAsia="Petersburg-Regular"/>
          <w:sz w:val="28"/>
          <w:szCs w:val="28"/>
          <w:lang w:eastAsia="en-US"/>
        </w:rPr>
      </w:pPr>
      <w:r w:rsidRPr="00A73F93">
        <w:rPr>
          <w:b/>
          <w:bCs/>
          <w:sz w:val="28"/>
          <w:szCs w:val="28"/>
        </w:rPr>
        <w:tab/>
      </w:r>
      <w:r w:rsidRPr="00A73F93">
        <w:rPr>
          <w:rFonts w:eastAsia="Petersburg-Regular"/>
          <w:sz w:val="28"/>
          <w:szCs w:val="28"/>
          <w:lang w:eastAsia="en-US"/>
        </w:rPr>
        <w:t>определить место данного товара на соответствующем сегменте, с точки зрения его конкурентоспособности</w:t>
      </w:r>
    </w:p>
    <w:p w14:paraId="7E0BCE36" w14:textId="77777777" w:rsidR="00501DF3" w:rsidRPr="00A73F93" w:rsidRDefault="00501DF3" w:rsidP="00A40936">
      <w:pPr>
        <w:numPr>
          <w:ilvl w:val="0"/>
          <w:numId w:val="30"/>
        </w:numPr>
        <w:tabs>
          <w:tab w:val="left" w:pos="1134"/>
        </w:tabs>
        <w:autoSpaceDE w:val="0"/>
        <w:autoSpaceDN w:val="0"/>
        <w:adjustRightInd w:val="0"/>
        <w:ind w:left="567" w:right="0" w:firstLine="0"/>
        <w:jc w:val="left"/>
        <w:rPr>
          <w:rFonts w:eastAsia="Petersburg-Regular"/>
          <w:sz w:val="28"/>
          <w:szCs w:val="28"/>
          <w:lang w:eastAsia="en-US"/>
        </w:rPr>
      </w:pPr>
      <w:r w:rsidRPr="00A73F93">
        <w:rPr>
          <w:rFonts w:eastAsia="Petersburg-Regular"/>
          <w:sz w:val="28"/>
          <w:szCs w:val="28"/>
          <w:lang w:eastAsia="en-US"/>
        </w:rPr>
        <w:t>установить возможный объем продаж товара</w:t>
      </w:r>
    </w:p>
    <w:p w14:paraId="25F2F7B6" w14:textId="77777777" w:rsidR="00501DF3" w:rsidRPr="00A73F93" w:rsidRDefault="00501DF3" w:rsidP="00A40936">
      <w:pPr>
        <w:numPr>
          <w:ilvl w:val="0"/>
          <w:numId w:val="30"/>
        </w:numPr>
        <w:tabs>
          <w:tab w:val="left" w:pos="1134"/>
        </w:tabs>
        <w:autoSpaceDE w:val="0"/>
        <w:autoSpaceDN w:val="0"/>
        <w:adjustRightInd w:val="0"/>
        <w:ind w:left="567" w:right="0" w:firstLine="0"/>
        <w:jc w:val="left"/>
        <w:rPr>
          <w:rFonts w:eastAsia="Petersburg-Regular"/>
          <w:sz w:val="28"/>
          <w:szCs w:val="28"/>
          <w:lang w:eastAsia="en-US"/>
        </w:rPr>
      </w:pPr>
      <w:r w:rsidRPr="00A73F93">
        <w:rPr>
          <w:rFonts w:eastAsia="Petersburg-Regular"/>
          <w:sz w:val="28"/>
          <w:szCs w:val="28"/>
          <w:lang w:eastAsia="en-US"/>
        </w:rPr>
        <w:t>выявить отношение потенциальных покупателей к данному товару</w:t>
      </w:r>
    </w:p>
    <w:p w14:paraId="7515D1F6" w14:textId="77777777" w:rsidR="00501DF3" w:rsidRPr="00A73F93" w:rsidRDefault="00501DF3" w:rsidP="00A40936">
      <w:pPr>
        <w:numPr>
          <w:ilvl w:val="0"/>
          <w:numId w:val="30"/>
        </w:numPr>
        <w:tabs>
          <w:tab w:val="left" w:pos="702"/>
          <w:tab w:val="left" w:pos="1134"/>
          <w:tab w:val="left" w:pos="3901"/>
        </w:tabs>
        <w:autoSpaceDE w:val="0"/>
        <w:autoSpaceDN w:val="0"/>
        <w:adjustRightInd w:val="0"/>
        <w:ind w:left="567" w:right="0" w:firstLine="0"/>
        <w:jc w:val="left"/>
        <w:rPr>
          <w:sz w:val="28"/>
          <w:szCs w:val="28"/>
        </w:rPr>
      </w:pPr>
      <w:r w:rsidRPr="00A73F93">
        <w:rPr>
          <w:rFonts w:eastAsia="Petersburg-Regular"/>
          <w:sz w:val="28"/>
          <w:szCs w:val="28"/>
          <w:lang w:eastAsia="en-US"/>
        </w:rPr>
        <w:t>установить группу потребителей, для которых может быть предназначен данный товар</w:t>
      </w:r>
    </w:p>
    <w:p w14:paraId="6124CA31" w14:textId="77777777" w:rsidR="00501DF3" w:rsidRPr="00A73F93" w:rsidRDefault="00501DF3" w:rsidP="00501DF3">
      <w:pPr>
        <w:widowControl w:val="0"/>
        <w:ind w:right="0" w:firstLine="0"/>
        <w:rPr>
          <w:b/>
          <w:sz w:val="28"/>
          <w:szCs w:val="28"/>
        </w:rPr>
      </w:pPr>
      <w:r w:rsidRPr="00A73F93">
        <w:rPr>
          <w:b/>
          <w:bCs/>
          <w:sz w:val="28"/>
          <w:szCs w:val="28"/>
        </w:rPr>
        <w:t xml:space="preserve">15. </w:t>
      </w:r>
      <w:r w:rsidRPr="00A73F93">
        <w:rPr>
          <w:b/>
          <w:sz w:val="28"/>
          <w:szCs w:val="28"/>
        </w:rPr>
        <w:t>Элементы из которых состоит "группа принятия решения" (ГПР), термин применяемый при обсуждении процессов принятия решения о покупке на промышленном рынке:</w:t>
      </w:r>
    </w:p>
    <w:p w14:paraId="5B6DB582" w14:textId="77777777" w:rsidR="00501DF3" w:rsidRPr="00A73F93" w:rsidRDefault="00501DF3" w:rsidP="00A40936">
      <w:pPr>
        <w:widowControl w:val="0"/>
        <w:numPr>
          <w:ilvl w:val="0"/>
          <w:numId w:val="33"/>
        </w:numPr>
        <w:tabs>
          <w:tab w:val="left" w:pos="1134"/>
        </w:tabs>
        <w:ind w:left="567" w:right="0" w:firstLine="0"/>
        <w:jc w:val="left"/>
        <w:rPr>
          <w:sz w:val="28"/>
          <w:szCs w:val="28"/>
        </w:rPr>
      </w:pPr>
      <w:r w:rsidRPr="00A73F93">
        <w:rPr>
          <w:sz w:val="28"/>
          <w:szCs w:val="28"/>
        </w:rPr>
        <w:t>, интерес, желание, действие</w:t>
      </w:r>
    </w:p>
    <w:p w14:paraId="1AD911CC" w14:textId="77777777" w:rsidR="00501DF3" w:rsidRPr="00A73F93" w:rsidRDefault="00501DF3" w:rsidP="00A40936">
      <w:pPr>
        <w:widowControl w:val="0"/>
        <w:numPr>
          <w:ilvl w:val="0"/>
          <w:numId w:val="33"/>
        </w:numPr>
        <w:tabs>
          <w:tab w:val="left" w:pos="1134"/>
        </w:tabs>
        <w:ind w:left="567" w:right="0" w:firstLine="0"/>
        <w:jc w:val="left"/>
        <w:rPr>
          <w:sz w:val="28"/>
          <w:szCs w:val="28"/>
        </w:rPr>
      </w:pPr>
      <w:r w:rsidRPr="00A73F93">
        <w:rPr>
          <w:sz w:val="28"/>
          <w:szCs w:val="28"/>
        </w:rPr>
        <w:t>познавательные, аффективные, волевые элементы</w:t>
      </w:r>
    </w:p>
    <w:p w14:paraId="148C8339" w14:textId="77777777" w:rsidR="00501DF3" w:rsidRPr="00A73F93" w:rsidRDefault="00501DF3" w:rsidP="00A40936">
      <w:pPr>
        <w:widowControl w:val="0"/>
        <w:numPr>
          <w:ilvl w:val="0"/>
          <w:numId w:val="33"/>
        </w:numPr>
        <w:tabs>
          <w:tab w:val="left" w:pos="1134"/>
        </w:tabs>
        <w:ind w:left="567" w:right="0" w:firstLine="0"/>
        <w:jc w:val="left"/>
        <w:rPr>
          <w:sz w:val="28"/>
          <w:szCs w:val="28"/>
        </w:rPr>
      </w:pPr>
      <w:r w:rsidRPr="00A73F93">
        <w:rPr>
          <w:sz w:val="28"/>
          <w:szCs w:val="28"/>
        </w:rPr>
        <w:t>внимание в отношении поведения на промышленном рынке грубо можно различить три области: коммуникативное поведение, покупательское поведение и потребительское поведение</w:t>
      </w:r>
    </w:p>
    <w:p w14:paraId="6D92D974" w14:textId="77777777" w:rsidR="00501DF3" w:rsidRPr="00A73F93" w:rsidRDefault="00501DF3" w:rsidP="00A40936">
      <w:pPr>
        <w:numPr>
          <w:ilvl w:val="0"/>
          <w:numId w:val="33"/>
        </w:numPr>
        <w:tabs>
          <w:tab w:val="left" w:pos="702"/>
          <w:tab w:val="left" w:pos="993"/>
          <w:tab w:val="left" w:pos="1134"/>
        </w:tabs>
        <w:autoSpaceDE w:val="0"/>
        <w:autoSpaceDN w:val="0"/>
        <w:adjustRightInd w:val="0"/>
        <w:ind w:left="567" w:right="0" w:firstLine="0"/>
        <w:jc w:val="left"/>
        <w:rPr>
          <w:rFonts w:eastAsia="Petersburg-Regular"/>
          <w:sz w:val="28"/>
          <w:szCs w:val="28"/>
          <w:lang w:eastAsia="en-US"/>
        </w:rPr>
      </w:pPr>
      <w:r w:rsidRPr="00A73F93">
        <w:rPr>
          <w:sz w:val="28"/>
          <w:szCs w:val="28"/>
        </w:rPr>
        <w:t>покупатель; инициатор; лицо, оказывающее влияние; лицо, принимающее решение</w:t>
      </w:r>
    </w:p>
    <w:p w14:paraId="35AD1660" w14:textId="77777777" w:rsidR="00501DF3" w:rsidRPr="00A73F93" w:rsidRDefault="00501DF3" w:rsidP="00501DF3">
      <w:pPr>
        <w:suppressAutoHyphens/>
        <w:ind w:firstLine="0"/>
        <w:rPr>
          <w:b/>
          <w:sz w:val="28"/>
          <w:szCs w:val="28"/>
        </w:rPr>
      </w:pPr>
      <w:r w:rsidRPr="00A73F93">
        <w:rPr>
          <w:b/>
          <w:bCs/>
          <w:sz w:val="28"/>
          <w:szCs w:val="28"/>
        </w:rPr>
        <w:t xml:space="preserve">16. </w:t>
      </w:r>
      <w:r w:rsidRPr="00A73F93">
        <w:rPr>
          <w:b/>
          <w:sz w:val="28"/>
          <w:szCs w:val="28"/>
        </w:rPr>
        <w:t>Соотнесите понятия «маркетинг» и «продажа»:</w:t>
      </w:r>
    </w:p>
    <w:p w14:paraId="4C40359E" w14:textId="77777777" w:rsidR="00501DF3" w:rsidRPr="00A73F93" w:rsidRDefault="00501DF3" w:rsidP="00501DF3">
      <w:pPr>
        <w:suppressAutoHyphens/>
        <w:ind w:left="567" w:firstLine="0"/>
        <w:rPr>
          <w:sz w:val="28"/>
          <w:szCs w:val="28"/>
        </w:rPr>
      </w:pPr>
      <w:r w:rsidRPr="00A73F93">
        <w:rPr>
          <w:bCs/>
          <w:sz w:val="28"/>
          <w:szCs w:val="28"/>
        </w:rPr>
        <w:lastRenderedPageBreak/>
        <w:t>а) м</w:t>
      </w:r>
      <w:r w:rsidRPr="00A73F93">
        <w:rPr>
          <w:sz w:val="28"/>
          <w:szCs w:val="28"/>
        </w:rPr>
        <w:t>аркетинг предшествует продаже</w:t>
      </w:r>
    </w:p>
    <w:p w14:paraId="5655D8F2" w14:textId="77777777" w:rsidR="00501DF3" w:rsidRPr="00A73F93" w:rsidRDefault="00501DF3" w:rsidP="00501DF3">
      <w:pPr>
        <w:suppressAutoHyphens/>
        <w:ind w:left="567" w:firstLine="0"/>
        <w:rPr>
          <w:sz w:val="28"/>
          <w:szCs w:val="28"/>
        </w:rPr>
      </w:pPr>
      <w:r w:rsidRPr="00A73F93">
        <w:rPr>
          <w:bCs/>
          <w:sz w:val="28"/>
          <w:szCs w:val="28"/>
        </w:rPr>
        <w:t>б) м</w:t>
      </w:r>
      <w:r w:rsidRPr="00A73F93">
        <w:rPr>
          <w:sz w:val="28"/>
          <w:szCs w:val="28"/>
        </w:rPr>
        <w:t>аркетинг имеет место в момент продажи</w:t>
      </w:r>
    </w:p>
    <w:p w14:paraId="3670A0FE" w14:textId="77777777" w:rsidR="00501DF3" w:rsidRPr="00A73F93" w:rsidRDefault="00501DF3" w:rsidP="00501DF3">
      <w:pPr>
        <w:suppressAutoHyphens/>
        <w:ind w:left="567" w:firstLine="0"/>
        <w:rPr>
          <w:sz w:val="28"/>
          <w:szCs w:val="28"/>
        </w:rPr>
      </w:pPr>
      <w:r w:rsidRPr="00A73F93">
        <w:rPr>
          <w:bCs/>
          <w:sz w:val="28"/>
          <w:szCs w:val="28"/>
        </w:rPr>
        <w:t>в) м</w:t>
      </w:r>
      <w:r w:rsidRPr="00A73F93">
        <w:rPr>
          <w:sz w:val="28"/>
          <w:szCs w:val="28"/>
        </w:rPr>
        <w:t>аркетинг имеет место после продажи</w:t>
      </w:r>
    </w:p>
    <w:p w14:paraId="19DD0B64" w14:textId="77777777" w:rsidR="00501DF3" w:rsidRPr="00A73F93" w:rsidRDefault="00501DF3" w:rsidP="00501DF3">
      <w:pPr>
        <w:tabs>
          <w:tab w:val="left" w:pos="702"/>
          <w:tab w:val="left" w:pos="3901"/>
        </w:tabs>
        <w:suppressAutoHyphens/>
        <w:ind w:left="567" w:firstLine="0"/>
        <w:jc w:val="left"/>
        <w:rPr>
          <w:b/>
          <w:bCs/>
          <w:sz w:val="28"/>
          <w:szCs w:val="28"/>
        </w:rPr>
      </w:pPr>
      <w:r w:rsidRPr="00A73F93">
        <w:rPr>
          <w:bCs/>
          <w:sz w:val="28"/>
          <w:szCs w:val="28"/>
        </w:rPr>
        <w:t>г) м</w:t>
      </w:r>
      <w:r w:rsidRPr="00A73F93">
        <w:rPr>
          <w:sz w:val="28"/>
          <w:szCs w:val="28"/>
        </w:rPr>
        <w:t>аркетинг как предшествует продаже, так и имеет место в процессе продажи</w:t>
      </w:r>
    </w:p>
    <w:p w14:paraId="500AAA02" w14:textId="77777777" w:rsidR="00501DF3" w:rsidRPr="00A73F93" w:rsidRDefault="00501DF3" w:rsidP="00501DF3">
      <w:pPr>
        <w:autoSpaceDE w:val="0"/>
        <w:autoSpaceDN w:val="0"/>
        <w:adjustRightInd w:val="0"/>
        <w:ind w:right="0" w:firstLine="0"/>
        <w:rPr>
          <w:rFonts w:eastAsia="Petersburg-Regular"/>
          <w:b/>
          <w:bCs/>
          <w:sz w:val="28"/>
          <w:szCs w:val="28"/>
          <w:lang w:eastAsia="en-US"/>
        </w:rPr>
      </w:pPr>
      <w:r w:rsidRPr="00A73F93">
        <w:rPr>
          <w:b/>
          <w:bCs/>
          <w:sz w:val="28"/>
          <w:szCs w:val="28"/>
        </w:rPr>
        <w:t xml:space="preserve">17. </w:t>
      </w:r>
      <w:r w:rsidRPr="00A73F93">
        <w:rPr>
          <w:rFonts w:eastAsia="Petersburg-Regular"/>
          <w:b/>
          <w:bCs/>
          <w:sz w:val="28"/>
          <w:szCs w:val="28"/>
          <w:lang w:eastAsia="en-US"/>
        </w:rPr>
        <w:t>Сегментирование рынка проводится с целью:</w:t>
      </w:r>
    </w:p>
    <w:p w14:paraId="4428EEC9" w14:textId="77777777" w:rsidR="00501DF3" w:rsidRPr="00A73F93" w:rsidRDefault="00501DF3" w:rsidP="00A40936">
      <w:pPr>
        <w:numPr>
          <w:ilvl w:val="0"/>
          <w:numId w:val="31"/>
        </w:numPr>
        <w:tabs>
          <w:tab w:val="left" w:pos="993"/>
        </w:tabs>
        <w:autoSpaceDE w:val="0"/>
        <w:autoSpaceDN w:val="0"/>
        <w:adjustRightInd w:val="0"/>
        <w:ind w:left="567" w:right="0" w:firstLine="0"/>
        <w:jc w:val="left"/>
        <w:rPr>
          <w:rFonts w:eastAsia="Petersburg-Regular"/>
          <w:sz w:val="28"/>
          <w:szCs w:val="28"/>
          <w:lang w:eastAsia="en-US"/>
        </w:rPr>
      </w:pPr>
      <w:r w:rsidRPr="00A73F93">
        <w:rPr>
          <w:rFonts w:eastAsia="Petersburg-Regular"/>
          <w:sz w:val="28"/>
          <w:szCs w:val="28"/>
          <w:lang w:eastAsia="en-US"/>
        </w:rPr>
        <w:t>изучить поведение покупателей и потребителей товаров</w:t>
      </w:r>
    </w:p>
    <w:p w14:paraId="715D699C" w14:textId="77777777" w:rsidR="00501DF3" w:rsidRPr="00A73F93" w:rsidRDefault="00501DF3" w:rsidP="00A40936">
      <w:pPr>
        <w:numPr>
          <w:ilvl w:val="0"/>
          <w:numId w:val="31"/>
        </w:numPr>
        <w:tabs>
          <w:tab w:val="left" w:pos="993"/>
        </w:tabs>
        <w:autoSpaceDE w:val="0"/>
        <w:autoSpaceDN w:val="0"/>
        <w:adjustRightInd w:val="0"/>
        <w:ind w:left="567" w:right="0" w:firstLine="0"/>
        <w:jc w:val="left"/>
        <w:rPr>
          <w:rFonts w:eastAsia="Petersburg-Regular"/>
          <w:sz w:val="28"/>
          <w:szCs w:val="28"/>
          <w:lang w:eastAsia="en-US"/>
        </w:rPr>
      </w:pPr>
      <w:r w:rsidRPr="00A73F93">
        <w:rPr>
          <w:rFonts w:eastAsia="Petersburg-Regular"/>
          <w:sz w:val="28"/>
          <w:szCs w:val="28"/>
          <w:lang w:eastAsia="en-US"/>
        </w:rPr>
        <w:t>установить обоснованную цену на товары</w:t>
      </w:r>
    </w:p>
    <w:p w14:paraId="27A988A6" w14:textId="77777777" w:rsidR="00501DF3" w:rsidRPr="00A73F93" w:rsidRDefault="00501DF3" w:rsidP="00A40936">
      <w:pPr>
        <w:numPr>
          <w:ilvl w:val="0"/>
          <w:numId w:val="31"/>
        </w:numPr>
        <w:tabs>
          <w:tab w:val="left" w:pos="993"/>
        </w:tabs>
        <w:autoSpaceDE w:val="0"/>
        <w:autoSpaceDN w:val="0"/>
        <w:adjustRightInd w:val="0"/>
        <w:ind w:left="567" w:right="0" w:firstLine="0"/>
        <w:jc w:val="left"/>
        <w:rPr>
          <w:rFonts w:eastAsia="Petersburg-Regular"/>
          <w:sz w:val="28"/>
          <w:szCs w:val="28"/>
          <w:lang w:eastAsia="en-US"/>
        </w:rPr>
      </w:pPr>
      <w:r w:rsidRPr="00A73F93">
        <w:rPr>
          <w:rFonts w:eastAsia="Petersburg-Regular"/>
          <w:sz w:val="28"/>
          <w:szCs w:val="28"/>
          <w:lang w:eastAsia="en-US"/>
        </w:rPr>
        <w:t>повысить эффективность рекламы</w:t>
      </w:r>
    </w:p>
    <w:p w14:paraId="2DEC0F43" w14:textId="77777777" w:rsidR="00501DF3" w:rsidRPr="00A73F93" w:rsidRDefault="00501DF3" w:rsidP="00A40936">
      <w:pPr>
        <w:numPr>
          <w:ilvl w:val="0"/>
          <w:numId w:val="31"/>
        </w:numPr>
        <w:shd w:val="clear" w:color="auto" w:fill="FFFFFF"/>
        <w:tabs>
          <w:tab w:val="left" w:pos="702"/>
          <w:tab w:val="left" w:pos="993"/>
          <w:tab w:val="left" w:pos="1134"/>
        </w:tabs>
        <w:ind w:left="567" w:right="0" w:firstLine="0"/>
        <w:jc w:val="left"/>
        <w:rPr>
          <w:sz w:val="28"/>
          <w:szCs w:val="28"/>
        </w:rPr>
      </w:pPr>
      <w:r w:rsidRPr="00A73F93">
        <w:rPr>
          <w:rFonts w:eastAsia="Petersburg-Regular"/>
          <w:sz w:val="28"/>
          <w:szCs w:val="28"/>
          <w:lang w:eastAsia="en-US"/>
        </w:rPr>
        <w:t xml:space="preserve">более полно учитывать реальные нужды и потребности </w:t>
      </w:r>
      <w:proofErr w:type="gramStart"/>
      <w:r w:rsidRPr="00A73F93">
        <w:rPr>
          <w:rFonts w:eastAsia="Petersburg-Regular"/>
          <w:sz w:val="28"/>
          <w:szCs w:val="28"/>
          <w:lang w:eastAsia="en-US"/>
        </w:rPr>
        <w:t>конечных  потребителей</w:t>
      </w:r>
      <w:proofErr w:type="gramEnd"/>
    </w:p>
    <w:p w14:paraId="541257B4" w14:textId="77777777" w:rsidR="00501DF3" w:rsidRPr="00A73F93" w:rsidRDefault="00501DF3" w:rsidP="00501DF3">
      <w:pPr>
        <w:widowControl w:val="0"/>
        <w:ind w:firstLine="0"/>
        <w:rPr>
          <w:b/>
          <w:bCs/>
          <w:sz w:val="28"/>
          <w:szCs w:val="28"/>
        </w:rPr>
      </w:pPr>
      <w:r w:rsidRPr="00A73F93">
        <w:rPr>
          <w:b/>
          <w:bCs/>
          <w:sz w:val="28"/>
          <w:szCs w:val="28"/>
        </w:rPr>
        <w:t>18</w:t>
      </w:r>
      <w:r>
        <w:rPr>
          <w:b/>
          <w:bCs/>
          <w:sz w:val="28"/>
          <w:szCs w:val="28"/>
        </w:rPr>
        <w:t>.</w:t>
      </w:r>
      <w:r w:rsidRPr="00A73F93">
        <w:rPr>
          <w:b/>
          <w:bCs/>
          <w:sz w:val="28"/>
          <w:szCs w:val="28"/>
        </w:rPr>
        <w:tab/>
        <w:t>Правило Парето означает, что:</w:t>
      </w:r>
    </w:p>
    <w:p w14:paraId="5EBB707A" w14:textId="77777777" w:rsidR="00501DF3" w:rsidRPr="00A73F93" w:rsidRDefault="00501DF3" w:rsidP="00A40936">
      <w:pPr>
        <w:widowControl w:val="0"/>
        <w:numPr>
          <w:ilvl w:val="0"/>
          <w:numId w:val="32"/>
        </w:numPr>
        <w:tabs>
          <w:tab w:val="left" w:pos="993"/>
          <w:tab w:val="left" w:pos="1560"/>
        </w:tabs>
        <w:ind w:left="567" w:firstLine="0"/>
        <w:jc w:val="left"/>
        <w:rPr>
          <w:sz w:val="28"/>
          <w:szCs w:val="28"/>
        </w:rPr>
      </w:pPr>
      <w:r w:rsidRPr="00A73F93">
        <w:rPr>
          <w:sz w:val="28"/>
          <w:szCs w:val="28"/>
        </w:rPr>
        <w:t>80% потребителей приносят 20% прибыли</w:t>
      </w:r>
    </w:p>
    <w:p w14:paraId="57D6DB39" w14:textId="77777777" w:rsidR="00501DF3" w:rsidRPr="00A73F93" w:rsidRDefault="00501DF3" w:rsidP="00A40936">
      <w:pPr>
        <w:widowControl w:val="0"/>
        <w:numPr>
          <w:ilvl w:val="0"/>
          <w:numId w:val="32"/>
        </w:numPr>
        <w:tabs>
          <w:tab w:val="left" w:pos="993"/>
          <w:tab w:val="left" w:pos="1560"/>
        </w:tabs>
        <w:ind w:left="567" w:firstLine="0"/>
        <w:jc w:val="left"/>
        <w:rPr>
          <w:sz w:val="28"/>
          <w:szCs w:val="28"/>
        </w:rPr>
      </w:pPr>
      <w:r w:rsidRPr="00A73F93">
        <w:rPr>
          <w:sz w:val="28"/>
          <w:szCs w:val="28"/>
        </w:rPr>
        <w:t>20% потребителей приносят 80% прибыли</w:t>
      </w:r>
    </w:p>
    <w:p w14:paraId="68A510EA" w14:textId="77777777" w:rsidR="00501DF3" w:rsidRPr="00A73F93" w:rsidRDefault="00501DF3" w:rsidP="00A40936">
      <w:pPr>
        <w:widowControl w:val="0"/>
        <w:numPr>
          <w:ilvl w:val="0"/>
          <w:numId w:val="32"/>
        </w:numPr>
        <w:tabs>
          <w:tab w:val="left" w:pos="993"/>
          <w:tab w:val="left" w:pos="1560"/>
        </w:tabs>
        <w:ind w:left="567" w:firstLine="0"/>
        <w:jc w:val="left"/>
        <w:rPr>
          <w:sz w:val="28"/>
          <w:szCs w:val="28"/>
        </w:rPr>
      </w:pPr>
      <w:r w:rsidRPr="00A73F93">
        <w:rPr>
          <w:sz w:val="28"/>
          <w:szCs w:val="28"/>
        </w:rPr>
        <w:t>80% потребителей приводят 20% новых потребителей</w:t>
      </w:r>
    </w:p>
    <w:p w14:paraId="1F86E0D6" w14:textId="77777777" w:rsidR="00501DF3" w:rsidRPr="00A73F93" w:rsidRDefault="00501DF3" w:rsidP="00A40936">
      <w:pPr>
        <w:widowControl w:val="0"/>
        <w:numPr>
          <w:ilvl w:val="0"/>
          <w:numId w:val="32"/>
        </w:numPr>
        <w:tabs>
          <w:tab w:val="left" w:pos="702"/>
          <w:tab w:val="left" w:pos="993"/>
          <w:tab w:val="left" w:pos="1560"/>
          <w:tab w:val="left" w:pos="3901"/>
        </w:tabs>
        <w:ind w:left="567" w:firstLine="0"/>
        <w:jc w:val="left"/>
        <w:rPr>
          <w:sz w:val="28"/>
          <w:szCs w:val="28"/>
        </w:rPr>
      </w:pPr>
      <w:r w:rsidRPr="00A73F93">
        <w:rPr>
          <w:sz w:val="28"/>
          <w:szCs w:val="28"/>
        </w:rPr>
        <w:t>20% потребителей приводят 80% новых потребителей</w:t>
      </w:r>
    </w:p>
    <w:p w14:paraId="146C46F0" w14:textId="77777777" w:rsidR="00501DF3" w:rsidRPr="00A73F93" w:rsidRDefault="00501DF3" w:rsidP="00501DF3">
      <w:pPr>
        <w:suppressAutoHyphens/>
        <w:ind w:firstLine="0"/>
        <w:jc w:val="left"/>
        <w:rPr>
          <w:b/>
          <w:bCs/>
          <w:sz w:val="28"/>
          <w:szCs w:val="28"/>
        </w:rPr>
      </w:pPr>
      <w:r w:rsidRPr="00A73F93">
        <w:rPr>
          <w:b/>
          <w:bCs/>
          <w:sz w:val="28"/>
          <w:szCs w:val="28"/>
        </w:rPr>
        <w:t>19. Под окружающей средой маркетинга следует понимать:</w:t>
      </w:r>
      <w:r w:rsidRPr="00A73F93">
        <w:rPr>
          <w:b/>
          <w:bCs/>
          <w:sz w:val="28"/>
          <w:szCs w:val="28"/>
        </w:rPr>
        <w:tab/>
      </w:r>
    </w:p>
    <w:p w14:paraId="18EA2CD2" w14:textId="77777777" w:rsidR="00501DF3" w:rsidRPr="00A73F93" w:rsidRDefault="00501DF3" w:rsidP="00A40936">
      <w:pPr>
        <w:numPr>
          <w:ilvl w:val="0"/>
          <w:numId w:val="38"/>
        </w:numPr>
        <w:tabs>
          <w:tab w:val="left" w:pos="993"/>
        </w:tabs>
        <w:suppressAutoHyphens/>
        <w:ind w:left="567" w:firstLine="0"/>
        <w:jc w:val="left"/>
        <w:rPr>
          <w:sz w:val="28"/>
          <w:szCs w:val="28"/>
        </w:rPr>
      </w:pPr>
      <w:r w:rsidRPr="00A73F93">
        <w:rPr>
          <w:sz w:val="28"/>
          <w:szCs w:val="28"/>
        </w:rPr>
        <w:t>группировку предприятий сферы производства по их размеру</w:t>
      </w:r>
    </w:p>
    <w:p w14:paraId="6AC640A4" w14:textId="77777777" w:rsidR="00501DF3" w:rsidRPr="00A73F93" w:rsidRDefault="00501DF3" w:rsidP="00A40936">
      <w:pPr>
        <w:numPr>
          <w:ilvl w:val="0"/>
          <w:numId w:val="38"/>
        </w:numPr>
        <w:tabs>
          <w:tab w:val="left" w:pos="993"/>
        </w:tabs>
        <w:suppressAutoHyphens/>
        <w:ind w:left="567" w:firstLine="0"/>
        <w:jc w:val="left"/>
        <w:rPr>
          <w:sz w:val="28"/>
          <w:szCs w:val="28"/>
        </w:rPr>
      </w:pPr>
      <w:proofErr w:type="spellStart"/>
      <w:r w:rsidRPr="00A73F93">
        <w:rPr>
          <w:sz w:val="28"/>
          <w:szCs w:val="28"/>
        </w:rPr>
        <w:t>торгово</w:t>
      </w:r>
      <w:proofErr w:type="spellEnd"/>
      <w:r w:rsidRPr="00A73F93">
        <w:rPr>
          <w:sz w:val="28"/>
          <w:szCs w:val="28"/>
        </w:rPr>
        <w:t>–сбытовую сеть фирмы</w:t>
      </w:r>
    </w:p>
    <w:p w14:paraId="52AAB0F0" w14:textId="77777777" w:rsidR="00501DF3" w:rsidRPr="00A73F93" w:rsidRDefault="00501DF3" w:rsidP="00A40936">
      <w:pPr>
        <w:numPr>
          <w:ilvl w:val="0"/>
          <w:numId w:val="38"/>
        </w:numPr>
        <w:tabs>
          <w:tab w:val="left" w:pos="993"/>
        </w:tabs>
        <w:suppressAutoHyphens/>
        <w:ind w:left="567" w:firstLine="0"/>
        <w:jc w:val="left"/>
        <w:rPr>
          <w:sz w:val="28"/>
          <w:szCs w:val="28"/>
        </w:rPr>
      </w:pPr>
      <w:r w:rsidRPr="00A73F93">
        <w:rPr>
          <w:sz w:val="28"/>
          <w:szCs w:val="28"/>
        </w:rPr>
        <w:t>жизненный цикл товара</w:t>
      </w:r>
    </w:p>
    <w:p w14:paraId="7952CD9C" w14:textId="77777777" w:rsidR="00501DF3" w:rsidRPr="00A73F93" w:rsidRDefault="00501DF3" w:rsidP="00A40936">
      <w:pPr>
        <w:numPr>
          <w:ilvl w:val="0"/>
          <w:numId w:val="38"/>
        </w:numPr>
        <w:tabs>
          <w:tab w:val="left" w:pos="993"/>
        </w:tabs>
        <w:suppressAutoHyphens/>
        <w:ind w:left="567" w:firstLine="0"/>
        <w:jc w:val="left"/>
        <w:rPr>
          <w:sz w:val="28"/>
          <w:szCs w:val="28"/>
        </w:rPr>
      </w:pPr>
      <w:r w:rsidRPr="00A73F93">
        <w:rPr>
          <w:sz w:val="28"/>
          <w:szCs w:val="28"/>
        </w:rPr>
        <w:t xml:space="preserve"> совокупность факторов, влияющих на маркетинговую деятельность фирмы</w:t>
      </w:r>
    </w:p>
    <w:p w14:paraId="78A6E57C" w14:textId="77777777" w:rsidR="00501DF3" w:rsidRPr="00A73F93" w:rsidRDefault="00501DF3" w:rsidP="00501DF3">
      <w:pPr>
        <w:shd w:val="clear" w:color="auto" w:fill="FFFFFF"/>
        <w:ind w:firstLine="0"/>
        <w:rPr>
          <w:sz w:val="28"/>
          <w:szCs w:val="28"/>
        </w:rPr>
      </w:pPr>
      <w:r w:rsidRPr="00A73F93">
        <w:rPr>
          <w:b/>
          <w:bCs/>
          <w:sz w:val="28"/>
          <w:szCs w:val="28"/>
        </w:rPr>
        <w:t xml:space="preserve">20. </w:t>
      </w:r>
      <w:r w:rsidRPr="00A73F93">
        <w:rPr>
          <w:b/>
          <w:sz w:val="28"/>
          <w:szCs w:val="28"/>
        </w:rPr>
        <w:t xml:space="preserve">Концепция маркетинга, утверждающая, что </w:t>
      </w:r>
      <w:r w:rsidRPr="00A73F93">
        <w:rPr>
          <w:b/>
          <w:spacing w:val="-3"/>
          <w:sz w:val="28"/>
          <w:szCs w:val="28"/>
        </w:rPr>
        <w:t>п</w:t>
      </w:r>
      <w:r w:rsidRPr="00A73F93">
        <w:rPr>
          <w:b/>
          <w:spacing w:val="-4"/>
          <w:sz w:val="28"/>
          <w:szCs w:val="28"/>
        </w:rPr>
        <w:t xml:space="preserve">отребитель будет благожелателен к товарам, которые широко распространены и </w:t>
      </w:r>
      <w:r w:rsidRPr="00A73F93">
        <w:rPr>
          <w:b/>
          <w:spacing w:val="-2"/>
          <w:sz w:val="28"/>
          <w:szCs w:val="28"/>
        </w:rPr>
        <w:t>доступны по цене, называется:</w:t>
      </w:r>
      <w:r w:rsidRPr="00A73F93">
        <w:rPr>
          <w:sz w:val="28"/>
          <w:szCs w:val="28"/>
        </w:rPr>
        <w:tab/>
      </w:r>
    </w:p>
    <w:p w14:paraId="35BEC427" w14:textId="77777777" w:rsidR="00501DF3" w:rsidRPr="00A73F93" w:rsidRDefault="00501DF3" w:rsidP="00501DF3">
      <w:pPr>
        <w:shd w:val="clear" w:color="auto" w:fill="FFFFFF"/>
        <w:ind w:left="567" w:firstLine="0"/>
        <w:rPr>
          <w:iCs/>
          <w:spacing w:val="5"/>
          <w:sz w:val="28"/>
          <w:szCs w:val="28"/>
        </w:rPr>
      </w:pPr>
      <w:r w:rsidRPr="00A73F93">
        <w:rPr>
          <w:sz w:val="28"/>
          <w:szCs w:val="28"/>
        </w:rPr>
        <w:t xml:space="preserve">а) </w:t>
      </w:r>
      <w:r w:rsidRPr="00A73F93">
        <w:rPr>
          <w:iCs/>
          <w:spacing w:val="5"/>
          <w:sz w:val="28"/>
          <w:szCs w:val="28"/>
        </w:rPr>
        <w:t>производственной</w:t>
      </w:r>
    </w:p>
    <w:p w14:paraId="7277DA9D" w14:textId="77777777" w:rsidR="00501DF3" w:rsidRPr="00A73F93" w:rsidRDefault="00501DF3" w:rsidP="00501DF3">
      <w:pPr>
        <w:shd w:val="clear" w:color="auto" w:fill="FFFFFF"/>
        <w:ind w:left="567" w:firstLine="0"/>
        <w:rPr>
          <w:iCs/>
          <w:spacing w:val="5"/>
          <w:sz w:val="28"/>
          <w:szCs w:val="28"/>
        </w:rPr>
      </w:pPr>
      <w:r w:rsidRPr="00A73F93">
        <w:rPr>
          <w:sz w:val="28"/>
          <w:szCs w:val="28"/>
        </w:rPr>
        <w:t xml:space="preserve">б) </w:t>
      </w:r>
      <w:r w:rsidRPr="00A73F93">
        <w:rPr>
          <w:iCs/>
          <w:spacing w:val="5"/>
          <w:sz w:val="28"/>
          <w:szCs w:val="28"/>
        </w:rPr>
        <w:t>товарной</w:t>
      </w:r>
    </w:p>
    <w:p w14:paraId="7B0AC00D" w14:textId="77777777" w:rsidR="00501DF3" w:rsidRPr="00A73F93" w:rsidRDefault="00501DF3" w:rsidP="00501DF3">
      <w:pPr>
        <w:shd w:val="clear" w:color="auto" w:fill="FFFFFF"/>
        <w:ind w:left="567" w:firstLine="0"/>
        <w:rPr>
          <w:iCs/>
          <w:spacing w:val="5"/>
          <w:sz w:val="28"/>
          <w:szCs w:val="28"/>
        </w:rPr>
      </w:pPr>
      <w:r w:rsidRPr="00A73F93">
        <w:rPr>
          <w:sz w:val="28"/>
          <w:szCs w:val="28"/>
        </w:rPr>
        <w:t xml:space="preserve">в) </w:t>
      </w:r>
      <w:r w:rsidRPr="00A73F93">
        <w:rPr>
          <w:iCs/>
          <w:spacing w:val="5"/>
          <w:sz w:val="28"/>
          <w:szCs w:val="28"/>
        </w:rPr>
        <w:t>сбытовой</w:t>
      </w:r>
    </w:p>
    <w:p w14:paraId="6676BF36" w14:textId="77777777" w:rsidR="00501DF3" w:rsidRPr="00A73F93" w:rsidRDefault="00501DF3" w:rsidP="00501DF3">
      <w:pPr>
        <w:ind w:left="567" w:right="0" w:firstLine="0"/>
        <w:rPr>
          <w:sz w:val="28"/>
          <w:szCs w:val="28"/>
        </w:rPr>
      </w:pPr>
      <w:r w:rsidRPr="00A73F93">
        <w:rPr>
          <w:sz w:val="28"/>
          <w:szCs w:val="28"/>
        </w:rPr>
        <w:t>г) социально-этического маркетинга</w:t>
      </w:r>
    </w:p>
    <w:p w14:paraId="74926AA2" w14:textId="77777777" w:rsidR="00501DF3" w:rsidRPr="000C347B" w:rsidRDefault="00501DF3" w:rsidP="00501DF3">
      <w:pPr>
        <w:ind w:left="317" w:right="0" w:firstLine="0"/>
        <w:rPr>
          <w:szCs w:val="24"/>
        </w:rPr>
      </w:pPr>
    </w:p>
    <w:p w14:paraId="3011B7E6" w14:textId="77777777" w:rsidR="00501DF3" w:rsidRPr="000C347B" w:rsidRDefault="00501DF3" w:rsidP="00501DF3">
      <w:pPr>
        <w:ind w:firstLine="0"/>
        <w:jc w:val="center"/>
        <w:rPr>
          <w:b/>
          <w:bCs/>
          <w:sz w:val="20"/>
        </w:rPr>
      </w:pPr>
    </w:p>
    <w:p w14:paraId="32C8AD86" w14:textId="77777777" w:rsidR="00501DF3" w:rsidRPr="000C347B" w:rsidRDefault="00501DF3" w:rsidP="00501DF3">
      <w:pPr>
        <w:ind w:firstLine="0"/>
        <w:jc w:val="center"/>
        <w:rPr>
          <w:b/>
          <w:bCs/>
          <w:sz w:val="20"/>
        </w:rPr>
      </w:pPr>
    </w:p>
    <w:p w14:paraId="57B5C5A5" w14:textId="70737B4B" w:rsidR="00501DF3" w:rsidRPr="005357D9" w:rsidRDefault="00141305" w:rsidP="00501DF3">
      <w:pPr>
        <w:ind w:firstLine="0"/>
        <w:jc w:val="center"/>
        <w:rPr>
          <w:b/>
          <w:bCs/>
          <w:sz w:val="28"/>
          <w:szCs w:val="28"/>
        </w:rPr>
      </w:pPr>
      <w:r w:rsidRPr="00EE1D64">
        <w:rPr>
          <w:b/>
          <w:bCs/>
          <w:sz w:val="28"/>
          <w:szCs w:val="28"/>
        </w:rPr>
        <w:t>Примерные о</w:t>
      </w:r>
      <w:r w:rsidR="00501DF3" w:rsidRPr="00EE1D64">
        <w:rPr>
          <w:b/>
          <w:bCs/>
          <w:sz w:val="28"/>
          <w:szCs w:val="28"/>
        </w:rPr>
        <w:t>ткрытые</w:t>
      </w:r>
      <w:r w:rsidR="00501DF3" w:rsidRPr="005357D9">
        <w:rPr>
          <w:b/>
          <w:bCs/>
          <w:sz w:val="28"/>
          <w:szCs w:val="28"/>
        </w:rPr>
        <w:t xml:space="preserve"> тестовые задания</w:t>
      </w:r>
    </w:p>
    <w:p w14:paraId="736C2E38" w14:textId="77777777" w:rsidR="00501DF3" w:rsidRPr="005357D9" w:rsidRDefault="00501DF3" w:rsidP="00501DF3">
      <w:pPr>
        <w:spacing w:after="240" w:line="360" w:lineRule="auto"/>
        <w:contextualSpacing/>
        <w:rPr>
          <w:sz w:val="28"/>
          <w:szCs w:val="28"/>
        </w:rPr>
      </w:pPr>
      <w:r w:rsidRPr="005357D9">
        <w:rPr>
          <w:sz w:val="28"/>
          <w:szCs w:val="28"/>
        </w:rPr>
        <w:br/>
        <w:t>1. Разница между отпускной ценой и себестоимостью товарной единицы называется …</w:t>
      </w:r>
      <w:proofErr w:type="gramStart"/>
      <w:r w:rsidRPr="005357D9">
        <w:rPr>
          <w:sz w:val="28"/>
          <w:szCs w:val="28"/>
        </w:rPr>
        <w:t>…….</w:t>
      </w:r>
      <w:proofErr w:type="gramEnd"/>
      <w:r w:rsidRPr="005357D9">
        <w:rPr>
          <w:sz w:val="28"/>
          <w:szCs w:val="28"/>
        </w:rPr>
        <w:t xml:space="preserve">. </w:t>
      </w:r>
    </w:p>
    <w:p w14:paraId="18360E09" w14:textId="77777777" w:rsidR="00501DF3" w:rsidRPr="005357D9" w:rsidRDefault="00501DF3" w:rsidP="00501DF3">
      <w:pPr>
        <w:spacing w:after="240" w:line="360" w:lineRule="auto"/>
        <w:ind w:firstLine="0"/>
        <w:contextualSpacing/>
        <w:rPr>
          <w:sz w:val="28"/>
          <w:szCs w:val="28"/>
        </w:rPr>
      </w:pPr>
      <w:r w:rsidRPr="005357D9">
        <w:rPr>
          <w:sz w:val="28"/>
          <w:szCs w:val="28"/>
        </w:rPr>
        <w:t>2. Принцип распределения клиентов по стадиям процесса продаж от первого контакта до заключения сделки получил название в маркетинге……</w:t>
      </w:r>
      <w:proofErr w:type="gramStart"/>
      <w:r w:rsidRPr="005357D9">
        <w:rPr>
          <w:sz w:val="28"/>
          <w:szCs w:val="28"/>
        </w:rPr>
        <w:t>…….</w:t>
      </w:r>
      <w:proofErr w:type="gramEnd"/>
      <w:r w:rsidRPr="005357D9">
        <w:rPr>
          <w:sz w:val="28"/>
          <w:szCs w:val="28"/>
        </w:rPr>
        <w:t xml:space="preserve">. </w:t>
      </w:r>
    </w:p>
    <w:p w14:paraId="6CC53420" w14:textId="77777777" w:rsidR="00501DF3" w:rsidRPr="005357D9" w:rsidRDefault="00501DF3" w:rsidP="00501DF3">
      <w:pPr>
        <w:spacing w:after="240" w:line="360" w:lineRule="auto"/>
        <w:ind w:firstLine="0"/>
        <w:contextualSpacing/>
        <w:rPr>
          <w:sz w:val="28"/>
          <w:szCs w:val="28"/>
        </w:rPr>
      </w:pPr>
      <w:r w:rsidRPr="005357D9">
        <w:rPr>
          <w:sz w:val="28"/>
          <w:szCs w:val="28"/>
        </w:rPr>
        <w:t>3. Сегмент рынка товаров роскоши и услуг класса люкс-премиум называется ……….</w:t>
      </w:r>
    </w:p>
    <w:p w14:paraId="646DAD0E" w14:textId="77777777" w:rsidR="00501DF3" w:rsidRPr="005357D9" w:rsidRDefault="00501DF3" w:rsidP="00501DF3">
      <w:pPr>
        <w:spacing w:after="240" w:line="360" w:lineRule="auto"/>
        <w:ind w:firstLine="0"/>
        <w:contextualSpacing/>
        <w:rPr>
          <w:sz w:val="28"/>
          <w:szCs w:val="28"/>
        </w:rPr>
      </w:pPr>
      <w:r w:rsidRPr="005357D9">
        <w:rPr>
          <w:sz w:val="28"/>
          <w:szCs w:val="28"/>
        </w:rPr>
        <w:t xml:space="preserve"> 4. Название быстро оборачиваемых потребительских товаров - ………. </w:t>
      </w:r>
    </w:p>
    <w:p w14:paraId="5E94CE9F" w14:textId="77777777" w:rsidR="00501DF3" w:rsidRPr="005357D9" w:rsidRDefault="00501DF3" w:rsidP="00501DF3">
      <w:pPr>
        <w:spacing w:line="360" w:lineRule="auto"/>
        <w:ind w:firstLine="0"/>
        <w:contextualSpacing/>
        <w:rPr>
          <w:sz w:val="28"/>
          <w:szCs w:val="28"/>
        </w:rPr>
      </w:pPr>
      <w:r w:rsidRPr="005357D9">
        <w:rPr>
          <w:sz w:val="28"/>
          <w:szCs w:val="28"/>
        </w:rPr>
        <w:lastRenderedPageBreak/>
        <w:t>5. Инструмент манипулирования специально приглашенной на событие аудиторией - ……….</w:t>
      </w:r>
      <w:r w:rsidRPr="005357D9">
        <w:rPr>
          <w:sz w:val="28"/>
          <w:szCs w:val="28"/>
        </w:rPr>
        <w:br/>
        <w:t xml:space="preserve">6. Маркетинговая деятельность компании, ориентированная на получение выгоды от оказания услуг, продажи товара другим компаниям это - ………. </w:t>
      </w:r>
      <w:r w:rsidRPr="005357D9">
        <w:rPr>
          <w:sz w:val="28"/>
          <w:szCs w:val="28"/>
        </w:rPr>
        <w:br/>
        <w:t>7. Потенциального клиента, тем или иным образом отреагировавшего на коммуникацию называют……….</w:t>
      </w:r>
    </w:p>
    <w:p w14:paraId="0DC7901E" w14:textId="77777777" w:rsidR="00501DF3" w:rsidRPr="005357D9" w:rsidRDefault="00501DF3" w:rsidP="00501DF3">
      <w:pPr>
        <w:spacing w:line="360" w:lineRule="auto"/>
        <w:ind w:firstLine="0"/>
        <w:contextualSpacing/>
        <w:rPr>
          <w:sz w:val="28"/>
          <w:szCs w:val="28"/>
        </w:rPr>
      </w:pPr>
      <w:r w:rsidRPr="005357D9">
        <w:rPr>
          <w:sz w:val="28"/>
          <w:szCs w:val="28"/>
        </w:rPr>
        <w:t xml:space="preserve">8. </w:t>
      </w:r>
      <w:r w:rsidRPr="005357D9">
        <w:rPr>
          <w:bCs/>
          <w:sz w:val="28"/>
          <w:szCs w:val="28"/>
        </w:rPr>
        <w:t>Доля рынка</w:t>
      </w:r>
      <w:r w:rsidRPr="005357D9">
        <w:rPr>
          <w:sz w:val="28"/>
          <w:szCs w:val="28"/>
        </w:rPr>
        <w:t> характеризует положение компании на рынке относительно -……….</w:t>
      </w:r>
    </w:p>
    <w:p w14:paraId="3BF08705" w14:textId="77777777" w:rsidR="00501DF3" w:rsidRPr="005357D9" w:rsidRDefault="00501DF3" w:rsidP="00501DF3">
      <w:pPr>
        <w:spacing w:line="360" w:lineRule="auto"/>
        <w:ind w:firstLine="0"/>
        <w:contextualSpacing/>
        <w:rPr>
          <w:sz w:val="28"/>
          <w:szCs w:val="28"/>
        </w:rPr>
      </w:pPr>
      <w:r w:rsidRPr="005357D9">
        <w:rPr>
          <w:sz w:val="28"/>
          <w:szCs w:val="28"/>
        </w:rPr>
        <w:t xml:space="preserve">9. </w:t>
      </w:r>
      <w:r w:rsidRPr="005357D9">
        <w:rPr>
          <w:sz w:val="28"/>
          <w:szCs w:val="28"/>
          <w:shd w:val="clear" w:color="auto" w:fill="FFFFFF"/>
        </w:rPr>
        <w:t>Показатель, использующийся для оценки степени монополизации отрасли -………</w:t>
      </w:r>
    </w:p>
    <w:p w14:paraId="1578A688" w14:textId="77777777" w:rsidR="00501DF3" w:rsidRPr="005357D9" w:rsidRDefault="00501DF3" w:rsidP="00501DF3">
      <w:pPr>
        <w:spacing w:line="360" w:lineRule="auto"/>
        <w:ind w:firstLine="0"/>
        <w:contextualSpacing/>
        <w:rPr>
          <w:rFonts w:eastAsia="Calibri"/>
          <w:bCs/>
          <w:sz w:val="28"/>
          <w:szCs w:val="28"/>
          <w:lang w:eastAsia="en-US"/>
        </w:rPr>
      </w:pPr>
      <w:r w:rsidRPr="005357D9">
        <w:rPr>
          <w:sz w:val="28"/>
          <w:szCs w:val="28"/>
        </w:rPr>
        <w:t xml:space="preserve">10. </w:t>
      </w:r>
      <w:r w:rsidRPr="005357D9">
        <w:rPr>
          <w:bCs/>
          <w:sz w:val="28"/>
          <w:szCs w:val="28"/>
        </w:rPr>
        <w:t xml:space="preserve">Одна из ведущих компаний отрасли, которая стремится удержать свою долю рынка, не делая при этом резких выпадов, это – компания … </w:t>
      </w:r>
    </w:p>
    <w:p w14:paraId="50996F78" w14:textId="77777777" w:rsidR="00501DF3" w:rsidRPr="005357D9" w:rsidRDefault="00501DF3" w:rsidP="00501DF3">
      <w:pPr>
        <w:spacing w:line="360" w:lineRule="auto"/>
        <w:ind w:firstLine="0"/>
        <w:contextualSpacing/>
        <w:rPr>
          <w:sz w:val="28"/>
          <w:szCs w:val="28"/>
        </w:rPr>
      </w:pPr>
      <w:r w:rsidRPr="005357D9">
        <w:rPr>
          <w:bCs/>
          <w:sz w:val="28"/>
          <w:szCs w:val="28"/>
        </w:rPr>
        <w:t xml:space="preserve">11. В условиях застойного рынка маркетинг концентрируется на </w:t>
      </w:r>
      <w:r w:rsidRPr="005357D9">
        <w:rPr>
          <w:sz w:val="28"/>
          <w:szCs w:val="28"/>
        </w:rPr>
        <w:t>обслуживании растущих сегментов внутри…</w:t>
      </w:r>
      <w:proofErr w:type="gramStart"/>
      <w:r w:rsidRPr="005357D9">
        <w:rPr>
          <w:sz w:val="28"/>
          <w:szCs w:val="28"/>
        </w:rPr>
        <w:t>…….</w:t>
      </w:r>
      <w:proofErr w:type="gramEnd"/>
      <w:r w:rsidRPr="005357D9">
        <w:rPr>
          <w:sz w:val="28"/>
          <w:szCs w:val="28"/>
        </w:rPr>
        <w:t xml:space="preserve">. рынка </w:t>
      </w:r>
    </w:p>
    <w:p w14:paraId="2956340C" w14:textId="77777777" w:rsidR="00501DF3" w:rsidRPr="005357D9" w:rsidRDefault="00501DF3" w:rsidP="00501DF3">
      <w:pPr>
        <w:spacing w:line="360" w:lineRule="auto"/>
        <w:ind w:firstLine="0"/>
        <w:contextualSpacing/>
        <w:rPr>
          <w:bCs/>
          <w:sz w:val="28"/>
          <w:szCs w:val="28"/>
        </w:rPr>
      </w:pPr>
      <w:r w:rsidRPr="005357D9">
        <w:rPr>
          <w:bCs/>
          <w:sz w:val="28"/>
          <w:szCs w:val="28"/>
        </w:rPr>
        <w:t xml:space="preserve">12. Конкурентоспособность товара – это </w:t>
      </w:r>
      <w:r w:rsidRPr="005357D9">
        <w:rPr>
          <w:sz w:val="28"/>
          <w:szCs w:val="28"/>
        </w:rPr>
        <w:t>способность товара конкурировать с товарами………</w:t>
      </w:r>
      <w:proofErr w:type="gramStart"/>
      <w:r w:rsidRPr="005357D9">
        <w:rPr>
          <w:sz w:val="28"/>
          <w:szCs w:val="28"/>
        </w:rPr>
        <w:t>…….</w:t>
      </w:r>
      <w:proofErr w:type="gramEnd"/>
      <w:r w:rsidRPr="005357D9">
        <w:rPr>
          <w:sz w:val="28"/>
          <w:szCs w:val="28"/>
        </w:rPr>
        <w:t>на конкретном рынке в определённый период времени</w:t>
      </w:r>
      <w:r w:rsidRPr="005357D9">
        <w:rPr>
          <w:bCs/>
          <w:sz w:val="28"/>
          <w:szCs w:val="28"/>
        </w:rPr>
        <w:t xml:space="preserve"> </w:t>
      </w:r>
    </w:p>
    <w:p w14:paraId="6B1787F3" w14:textId="77777777" w:rsidR="00501DF3" w:rsidRPr="005357D9" w:rsidRDefault="00501DF3" w:rsidP="00501DF3">
      <w:pPr>
        <w:spacing w:line="360" w:lineRule="auto"/>
        <w:ind w:firstLine="0"/>
        <w:contextualSpacing/>
        <w:rPr>
          <w:sz w:val="28"/>
          <w:szCs w:val="28"/>
        </w:rPr>
      </w:pPr>
      <w:r w:rsidRPr="005357D9">
        <w:rPr>
          <w:bCs/>
          <w:sz w:val="28"/>
          <w:szCs w:val="28"/>
        </w:rPr>
        <w:t xml:space="preserve">13. Конкурентная среда компании в модели </w:t>
      </w:r>
      <w:proofErr w:type="spellStart"/>
      <w:r w:rsidRPr="005357D9">
        <w:rPr>
          <w:bCs/>
          <w:sz w:val="28"/>
          <w:szCs w:val="28"/>
        </w:rPr>
        <w:t>М.Портера</w:t>
      </w:r>
      <w:proofErr w:type="spellEnd"/>
      <w:r w:rsidRPr="005357D9">
        <w:rPr>
          <w:bCs/>
          <w:sz w:val="28"/>
          <w:szCs w:val="28"/>
        </w:rPr>
        <w:t xml:space="preserve"> включает - </w:t>
      </w:r>
      <w:r w:rsidRPr="005357D9">
        <w:rPr>
          <w:sz w:val="28"/>
          <w:szCs w:val="28"/>
        </w:rPr>
        <w:t>производителей товаров-заменителей, поставщиков, новых участников рынка, …….</w:t>
      </w:r>
    </w:p>
    <w:p w14:paraId="00C75C15" w14:textId="77777777" w:rsidR="00501DF3" w:rsidRPr="005357D9" w:rsidRDefault="00501DF3" w:rsidP="00501DF3">
      <w:pPr>
        <w:spacing w:line="360" w:lineRule="auto"/>
        <w:ind w:firstLine="0"/>
        <w:contextualSpacing/>
        <w:rPr>
          <w:sz w:val="28"/>
          <w:szCs w:val="28"/>
        </w:rPr>
      </w:pPr>
      <w:r w:rsidRPr="005357D9">
        <w:rPr>
          <w:bCs/>
          <w:sz w:val="28"/>
          <w:szCs w:val="28"/>
        </w:rPr>
        <w:t xml:space="preserve">14. Шесть крупных производителей, контролирующих 70% продаж и тридцать мелких производителей, суммарная рыночная доля которых равна 30%, реализуют всю свою продукцию двум потребителям, такая рыночная модель конкуренции </w:t>
      </w:r>
      <w:proofErr w:type="gramStart"/>
      <w:r w:rsidRPr="005357D9">
        <w:rPr>
          <w:bCs/>
          <w:sz w:val="28"/>
          <w:szCs w:val="28"/>
        </w:rPr>
        <w:t>называется….</w:t>
      </w:r>
      <w:proofErr w:type="gramEnd"/>
      <w:r w:rsidRPr="005357D9">
        <w:rPr>
          <w:bCs/>
          <w:sz w:val="28"/>
          <w:szCs w:val="28"/>
        </w:rPr>
        <w:t xml:space="preserve">.  </w:t>
      </w:r>
    </w:p>
    <w:p w14:paraId="7B244D32" w14:textId="77777777" w:rsidR="00501DF3" w:rsidRPr="005357D9" w:rsidRDefault="00501DF3" w:rsidP="00501DF3">
      <w:pPr>
        <w:spacing w:line="360" w:lineRule="auto"/>
        <w:ind w:firstLine="0"/>
        <w:contextualSpacing/>
        <w:rPr>
          <w:bCs/>
          <w:sz w:val="28"/>
          <w:szCs w:val="28"/>
        </w:rPr>
      </w:pPr>
      <w:r w:rsidRPr="005357D9">
        <w:rPr>
          <w:bCs/>
          <w:sz w:val="28"/>
          <w:szCs w:val="28"/>
        </w:rPr>
        <w:t>15. Стратегическим преимуществом существования конкурентов является</w:t>
      </w:r>
      <w:r w:rsidRPr="005357D9">
        <w:rPr>
          <w:sz w:val="28"/>
          <w:szCs w:val="28"/>
        </w:rPr>
        <w:t xml:space="preserve"> содействие росту …</w:t>
      </w:r>
      <w:proofErr w:type="gramStart"/>
      <w:r w:rsidRPr="005357D9">
        <w:rPr>
          <w:sz w:val="28"/>
          <w:szCs w:val="28"/>
        </w:rPr>
        <w:t>…….</w:t>
      </w:r>
      <w:proofErr w:type="gramEnd"/>
      <w:r w:rsidRPr="005357D9">
        <w:rPr>
          <w:sz w:val="28"/>
          <w:szCs w:val="28"/>
        </w:rPr>
        <w:t xml:space="preserve">.спроса </w:t>
      </w:r>
    </w:p>
    <w:p w14:paraId="3AB26084" w14:textId="77777777" w:rsidR="00501DF3" w:rsidRPr="005357D9" w:rsidRDefault="00501DF3" w:rsidP="00501DF3">
      <w:pPr>
        <w:spacing w:line="360" w:lineRule="auto"/>
        <w:ind w:firstLine="0"/>
        <w:contextualSpacing/>
        <w:rPr>
          <w:bCs/>
          <w:sz w:val="28"/>
          <w:szCs w:val="28"/>
        </w:rPr>
      </w:pPr>
      <w:r w:rsidRPr="005357D9">
        <w:rPr>
          <w:bCs/>
          <w:sz w:val="28"/>
          <w:szCs w:val="28"/>
        </w:rPr>
        <w:t xml:space="preserve">16. Общее количество товара Х, находящегося в пользовании у потребителей в 2015г., составляет 50000шт. Средний срок службы товара 5 лет. Чему равна годовая ёмкость рынка данного товара в 2016г, если </w:t>
      </w:r>
      <w:r w:rsidRPr="005357D9">
        <w:rPr>
          <w:bCs/>
          <w:sz w:val="28"/>
          <w:szCs w:val="28"/>
        </w:rPr>
        <w:lastRenderedPageBreak/>
        <w:t>первичный спрос в 2015г. составил 2000ед., а дополнительный спрос – 200ед. - ……….</w:t>
      </w:r>
    </w:p>
    <w:p w14:paraId="682D75CD" w14:textId="77777777" w:rsidR="00501DF3" w:rsidRPr="005357D9" w:rsidRDefault="00501DF3" w:rsidP="00501DF3">
      <w:pPr>
        <w:spacing w:line="360" w:lineRule="auto"/>
        <w:ind w:firstLine="0"/>
        <w:contextualSpacing/>
        <w:rPr>
          <w:sz w:val="28"/>
          <w:szCs w:val="28"/>
        </w:rPr>
      </w:pPr>
      <w:r w:rsidRPr="005357D9">
        <w:rPr>
          <w:bCs/>
          <w:sz w:val="28"/>
          <w:szCs w:val="28"/>
        </w:rPr>
        <w:t>17. При выборе потребителя между покупкой автомобиля и мебели, продавцы сталкиваются с конкуренцией на уровне</w:t>
      </w:r>
      <w:proofErr w:type="gramStart"/>
      <w:r w:rsidRPr="005357D9">
        <w:rPr>
          <w:bCs/>
          <w:sz w:val="28"/>
          <w:szCs w:val="28"/>
        </w:rPr>
        <w:t>…….</w:t>
      </w:r>
      <w:proofErr w:type="gramEnd"/>
      <w:r w:rsidRPr="005357D9">
        <w:rPr>
          <w:bCs/>
          <w:sz w:val="28"/>
          <w:szCs w:val="28"/>
        </w:rPr>
        <w:t>.</w:t>
      </w:r>
    </w:p>
    <w:p w14:paraId="330D2F1C" w14:textId="77777777" w:rsidR="00501DF3" w:rsidRPr="005357D9" w:rsidRDefault="00501DF3" w:rsidP="00501DF3">
      <w:pPr>
        <w:spacing w:line="360" w:lineRule="auto"/>
        <w:ind w:firstLine="0"/>
        <w:contextualSpacing/>
        <w:rPr>
          <w:bCs/>
          <w:sz w:val="28"/>
          <w:szCs w:val="28"/>
        </w:rPr>
      </w:pPr>
      <w:r w:rsidRPr="005357D9">
        <w:rPr>
          <w:bCs/>
          <w:sz w:val="28"/>
          <w:szCs w:val="28"/>
        </w:rPr>
        <w:t>18. Компания, которая при разработке собственных маркетинговых стратегий наблюдает как за покупателями, так и за конкурентами, такая компания, ориентированная на …</w:t>
      </w:r>
      <w:r w:rsidRPr="005357D9">
        <w:rPr>
          <w:sz w:val="28"/>
          <w:szCs w:val="28"/>
        </w:rPr>
        <w:t xml:space="preserve"> </w:t>
      </w:r>
    </w:p>
    <w:p w14:paraId="1BD525C2" w14:textId="77777777" w:rsidR="00501DF3" w:rsidRPr="005357D9" w:rsidRDefault="00501DF3" w:rsidP="00501DF3">
      <w:pPr>
        <w:spacing w:line="360" w:lineRule="auto"/>
        <w:ind w:firstLine="0"/>
        <w:contextualSpacing/>
        <w:rPr>
          <w:bCs/>
          <w:sz w:val="28"/>
          <w:szCs w:val="28"/>
        </w:rPr>
      </w:pPr>
      <w:r w:rsidRPr="005357D9">
        <w:rPr>
          <w:bCs/>
          <w:sz w:val="28"/>
          <w:szCs w:val="28"/>
        </w:rPr>
        <w:t>19</w:t>
      </w:r>
      <w:r>
        <w:rPr>
          <w:bCs/>
          <w:sz w:val="28"/>
          <w:szCs w:val="28"/>
        </w:rPr>
        <w:t>.</w:t>
      </w:r>
      <w:r w:rsidRPr="005357D9">
        <w:rPr>
          <w:bCs/>
          <w:sz w:val="28"/>
          <w:szCs w:val="28"/>
        </w:rPr>
        <w:t xml:space="preserve"> Процесс сравнения продукции и бизнес–процессов компании с продукцией и бизнес–процессами конкурентов или ведущих компаний других отраслей для поиска путей повышения качества продукции и эффективности работы компании называется</w:t>
      </w:r>
      <w:proofErr w:type="gramStart"/>
      <w:r w:rsidRPr="005357D9">
        <w:rPr>
          <w:bCs/>
          <w:sz w:val="28"/>
          <w:szCs w:val="28"/>
        </w:rPr>
        <w:t xml:space="preserve"> ….</w:t>
      </w:r>
      <w:proofErr w:type="gramEnd"/>
      <w:r w:rsidRPr="005357D9">
        <w:rPr>
          <w:bCs/>
          <w:sz w:val="28"/>
          <w:szCs w:val="28"/>
        </w:rPr>
        <w:t xml:space="preserve">.… </w:t>
      </w:r>
    </w:p>
    <w:p w14:paraId="5B163C1F" w14:textId="77777777" w:rsidR="00501DF3" w:rsidRPr="005357D9" w:rsidRDefault="00501DF3" w:rsidP="00501DF3">
      <w:pPr>
        <w:spacing w:line="360" w:lineRule="auto"/>
        <w:ind w:firstLine="0"/>
        <w:contextualSpacing/>
        <w:rPr>
          <w:sz w:val="28"/>
          <w:szCs w:val="28"/>
        </w:rPr>
      </w:pPr>
      <w:r w:rsidRPr="005357D9">
        <w:rPr>
          <w:bCs/>
          <w:sz w:val="28"/>
          <w:szCs w:val="28"/>
        </w:rPr>
        <w:t xml:space="preserve">20. Установлено, что при уменьшении цены на товар </w:t>
      </w:r>
      <w:r w:rsidRPr="005357D9">
        <w:rPr>
          <w:bCs/>
          <w:sz w:val="28"/>
          <w:szCs w:val="28"/>
          <w:lang w:val="en-US"/>
        </w:rPr>
        <w:t>X</w:t>
      </w:r>
      <w:r w:rsidRPr="005357D9">
        <w:rPr>
          <w:bCs/>
          <w:sz w:val="28"/>
          <w:szCs w:val="28"/>
        </w:rPr>
        <w:t xml:space="preserve"> (производится конкурентом А), объем продаж товара </w:t>
      </w:r>
      <w:r w:rsidRPr="005357D9">
        <w:rPr>
          <w:bCs/>
          <w:sz w:val="28"/>
          <w:szCs w:val="28"/>
          <w:lang w:val="en-US"/>
        </w:rPr>
        <w:t>Y</w:t>
      </w:r>
      <w:r w:rsidRPr="005357D9">
        <w:rPr>
          <w:bCs/>
          <w:sz w:val="28"/>
          <w:szCs w:val="28"/>
        </w:rPr>
        <w:t xml:space="preserve"> (производится конкурентом Б) увеличивается, такие товары (</w:t>
      </w:r>
      <w:r w:rsidRPr="005357D9">
        <w:rPr>
          <w:bCs/>
          <w:sz w:val="28"/>
          <w:szCs w:val="28"/>
          <w:lang w:val="en-US"/>
        </w:rPr>
        <w:t>X</w:t>
      </w:r>
      <w:r w:rsidRPr="005357D9">
        <w:rPr>
          <w:bCs/>
          <w:sz w:val="28"/>
          <w:szCs w:val="28"/>
        </w:rPr>
        <w:t xml:space="preserve"> и </w:t>
      </w:r>
      <w:r w:rsidRPr="005357D9">
        <w:rPr>
          <w:bCs/>
          <w:sz w:val="28"/>
          <w:szCs w:val="28"/>
          <w:lang w:val="en-US"/>
        </w:rPr>
        <w:t>Y</w:t>
      </w:r>
      <w:r w:rsidRPr="005357D9">
        <w:rPr>
          <w:bCs/>
          <w:sz w:val="28"/>
          <w:szCs w:val="28"/>
        </w:rPr>
        <w:t>) можно охарактеризовать как ……</w:t>
      </w:r>
      <w:proofErr w:type="gramStart"/>
      <w:r w:rsidRPr="005357D9">
        <w:rPr>
          <w:bCs/>
          <w:sz w:val="28"/>
          <w:szCs w:val="28"/>
        </w:rPr>
        <w:t>…….</w:t>
      </w:r>
      <w:proofErr w:type="gramEnd"/>
      <w:r w:rsidRPr="005357D9">
        <w:rPr>
          <w:bCs/>
          <w:sz w:val="28"/>
          <w:szCs w:val="28"/>
        </w:rPr>
        <w:t xml:space="preserve"> товары</w:t>
      </w:r>
      <w:r w:rsidRPr="005357D9">
        <w:rPr>
          <w:sz w:val="28"/>
          <w:szCs w:val="28"/>
        </w:rPr>
        <w:t xml:space="preserve"> </w:t>
      </w:r>
    </w:p>
    <w:p w14:paraId="7F0D5763" w14:textId="77777777" w:rsidR="00501DF3" w:rsidRPr="005357D9" w:rsidRDefault="00501DF3" w:rsidP="00501DF3">
      <w:pPr>
        <w:ind w:firstLine="0"/>
        <w:jc w:val="center"/>
        <w:rPr>
          <w:b/>
          <w:bCs/>
          <w:sz w:val="28"/>
          <w:szCs w:val="28"/>
        </w:rPr>
      </w:pPr>
    </w:p>
    <w:p w14:paraId="3DDE60E8" w14:textId="77777777" w:rsidR="00501DF3" w:rsidRPr="00B350DD" w:rsidRDefault="00501DF3" w:rsidP="00501DF3">
      <w:pPr>
        <w:spacing w:line="360" w:lineRule="auto"/>
        <w:ind w:right="0" w:firstLine="340"/>
        <w:jc w:val="center"/>
        <w:rPr>
          <w:b/>
          <w:color w:val="000000"/>
          <w:sz w:val="28"/>
          <w:szCs w:val="28"/>
          <w:lang w:eastAsia="en-US"/>
        </w:rPr>
      </w:pPr>
    </w:p>
    <w:p w14:paraId="17388C82" w14:textId="77777777" w:rsidR="0090272F" w:rsidRPr="0021282F" w:rsidRDefault="00501DF3" w:rsidP="0090272F">
      <w:pPr>
        <w:spacing w:after="120" w:line="360" w:lineRule="auto"/>
        <w:ind w:left="709" w:right="0" w:firstLine="0"/>
        <w:rPr>
          <w:b/>
          <w:sz w:val="28"/>
          <w:szCs w:val="28"/>
        </w:rPr>
      </w:pPr>
      <w:r w:rsidRPr="005357D9">
        <w:rPr>
          <w:b/>
          <w:color w:val="000000"/>
          <w:sz w:val="28"/>
          <w:szCs w:val="28"/>
          <w:lang w:eastAsia="en-US"/>
        </w:rPr>
        <w:t>6.2.2.</w:t>
      </w:r>
      <w:r w:rsidRPr="005357D9">
        <w:rPr>
          <w:b/>
          <w:sz w:val="28"/>
          <w:szCs w:val="28"/>
          <w:lang w:eastAsia="en-US"/>
        </w:rPr>
        <w:t xml:space="preserve"> </w:t>
      </w:r>
      <w:r w:rsidR="0090272F" w:rsidRPr="0021282F">
        <w:rPr>
          <w:b/>
          <w:sz w:val="28"/>
          <w:szCs w:val="28"/>
        </w:rPr>
        <w:t>Пример</w:t>
      </w:r>
      <w:r w:rsidR="0090272F">
        <w:rPr>
          <w:b/>
          <w:sz w:val="28"/>
          <w:szCs w:val="28"/>
        </w:rPr>
        <w:t>ы ситуационных</w:t>
      </w:r>
      <w:r w:rsidR="0090272F" w:rsidRPr="0021282F">
        <w:rPr>
          <w:b/>
          <w:sz w:val="28"/>
          <w:szCs w:val="28"/>
        </w:rPr>
        <w:t xml:space="preserve"> задач</w:t>
      </w:r>
    </w:p>
    <w:p w14:paraId="64B5D612" w14:textId="7ADDD728" w:rsidR="00851F09" w:rsidRPr="00141305" w:rsidRDefault="0090272F" w:rsidP="00851F09">
      <w:pPr>
        <w:rPr>
          <w:b/>
          <w:sz w:val="28"/>
          <w:szCs w:val="28"/>
        </w:rPr>
      </w:pPr>
      <w:r w:rsidRPr="00141305">
        <w:rPr>
          <w:rFonts w:eastAsiaTheme="minorEastAsia"/>
          <w:b/>
          <w:bCs/>
          <w:color w:val="000000"/>
          <w:sz w:val="28"/>
          <w:szCs w:val="28"/>
        </w:rPr>
        <w:t>Практико-ориентированное задание</w:t>
      </w:r>
      <w:r w:rsidR="00851F09" w:rsidRPr="00141305">
        <w:rPr>
          <w:rFonts w:eastAsiaTheme="minorEastAsia"/>
          <w:b/>
          <w:bCs/>
          <w:color w:val="000000"/>
          <w:sz w:val="28"/>
          <w:szCs w:val="28"/>
        </w:rPr>
        <w:t>.</w:t>
      </w:r>
      <w:r w:rsidRPr="00141305">
        <w:rPr>
          <w:rFonts w:eastAsiaTheme="minorEastAsia"/>
          <w:b/>
          <w:bCs/>
          <w:color w:val="000000"/>
          <w:sz w:val="28"/>
          <w:szCs w:val="28"/>
        </w:rPr>
        <w:t xml:space="preserve"> </w:t>
      </w:r>
      <w:r w:rsidR="00851F09" w:rsidRPr="00141305">
        <w:rPr>
          <w:b/>
          <w:sz w:val="28"/>
          <w:szCs w:val="28"/>
        </w:rPr>
        <w:t>Почему не всем нравится, что спортсмены рекламируют фаст-фуд</w:t>
      </w:r>
    </w:p>
    <w:p w14:paraId="2EE268E0" w14:textId="77777777" w:rsidR="00851F09" w:rsidRDefault="00851F09" w:rsidP="00851F09">
      <w:pPr>
        <w:rPr>
          <w:b/>
          <w:sz w:val="32"/>
          <w:szCs w:val="32"/>
        </w:rPr>
      </w:pPr>
    </w:p>
    <w:p w14:paraId="3EDE2846" w14:textId="77777777" w:rsidR="00851F09" w:rsidRPr="003F30E5" w:rsidRDefault="00851F09" w:rsidP="00851F09">
      <w:pPr>
        <w:pStyle w:val="afe"/>
        <w:spacing w:before="0" w:beforeAutospacing="0" w:after="0" w:afterAutospacing="0"/>
        <w:ind w:firstLine="709"/>
        <w:jc w:val="both"/>
        <w:rPr>
          <w:sz w:val="28"/>
          <w:szCs w:val="28"/>
        </w:rPr>
      </w:pPr>
      <w:r w:rsidRPr="003F30E5">
        <w:rPr>
          <w:sz w:val="28"/>
          <w:szCs w:val="28"/>
        </w:rPr>
        <w:t xml:space="preserve">«Макдональдс» и я – отличная команда». Цитаты великих людей, </w:t>
      </w:r>
      <w:proofErr w:type="spellStart"/>
      <w:r w:rsidRPr="003F30E5">
        <w:rPr>
          <w:sz w:val="28"/>
          <w:szCs w:val="28"/>
        </w:rPr>
        <w:t>ЛеБрон</w:t>
      </w:r>
      <w:proofErr w:type="spellEnd"/>
      <w:r w:rsidRPr="003F30E5">
        <w:rPr>
          <w:sz w:val="28"/>
          <w:szCs w:val="28"/>
        </w:rPr>
        <w:t xml:space="preserve"> Джеймс, 2010 год. Четыре года спустя ничего не изменилось: </w:t>
      </w:r>
      <w:proofErr w:type="spellStart"/>
      <w:r w:rsidRPr="003F30E5">
        <w:rPr>
          <w:sz w:val="28"/>
          <w:szCs w:val="28"/>
        </w:rPr>
        <w:t>ЛеБрон</w:t>
      </w:r>
      <w:proofErr w:type="spellEnd"/>
      <w:r w:rsidRPr="003F30E5">
        <w:rPr>
          <w:sz w:val="28"/>
          <w:szCs w:val="28"/>
        </w:rPr>
        <w:t xml:space="preserve"> продолжает рекламировать главного производителя фаст-</w:t>
      </w:r>
      <w:proofErr w:type="spellStart"/>
      <w:r w:rsidRPr="003F30E5">
        <w:rPr>
          <w:sz w:val="28"/>
          <w:szCs w:val="28"/>
        </w:rPr>
        <w:t>фуда</w:t>
      </w:r>
      <w:proofErr w:type="spellEnd"/>
      <w:r w:rsidRPr="003F30E5">
        <w:rPr>
          <w:sz w:val="28"/>
          <w:szCs w:val="28"/>
        </w:rPr>
        <w:t>. И это после того, как диета Джеймса стала одним из самых громких событий лета в американском спорте. Чтобы сбросить вес, Джеймс отказался от углеводов, сахара и молочных продуктов. Надо думать, в «Макдональдс» баскетболист «Кливленда» тоже не ходил.</w:t>
      </w:r>
    </w:p>
    <w:p w14:paraId="6BBBE988" w14:textId="77777777" w:rsidR="00851F09" w:rsidRPr="003F30E5" w:rsidRDefault="00851F09" w:rsidP="00851F09">
      <w:pPr>
        <w:pStyle w:val="afe"/>
        <w:spacing w:before="0" w:beforeAutospacing="0" w:after="0" w:afterAutospacing="0"/>
        <w:ind w:firstLine="709"/>
        <w:jc w:val="both"/>
        <w:rPr>
          <w:sz w:val="28"/>
          <w:szCs w:val="28"/>
        </w:rPr>
      </w:pPr>
      <w:r w:rsidRPr="003F30E5">
        <w:rPr>
          <w:sz w:val="28"/>
          <w:szCs w:val="28"/>
        </w:rPr>
        <w:t xml:space="preserve">Профессиональные спортсмены могут позволить себе фаст-фуд. Рио Фердинанд рассказывает в автобиографии, что Дэвиду </w:t>
      </w:r>
      <w:proofErr w:type="spellStart"/>
      <w:r w:rsidRPr="003F30E5">
        <w:rPr>
          <w:sz w:val="28"/>
          <w:szCs w:val="28"/>
        </w:rPr>
        <w:t>Мойесу</w:t>
      </w:r>
      <w:proofErr w:type="spellEnd"/>
      <w:r w:rsidRPr="003F30E5">
        <w:rPr>
          <w:sz w:val="28"/>
          <w:szCs w:val="28"/>
        </w:rPr>
        <w:t xml:space="preserve"> не стоило запрещать игрокам «</w:t>
      </w:r>
      <w:proofErr w:type="spellStart"/>
      <w:r w:rsidRPr="003F30E5">
        <w:rPr>
          <w:sz w:val="28"/>
          <w:szCs w:val="28"/>
        </w:rPr>
        <w:t>Ман</w:t>
      </w:r>
      <w:proofErr w:type="spellEnd"/>
      <w:r w:rsidRPr="003F30E5">
        <w:rPr>
          <w:sz w:val="28"/>
          <w:szCs w:val="28"/>
        </w:rPr>
        <w:t xml:space="preserve"> Юнайтед» есть картофель-фри. Бывший тренер вратарей «МЮ» Эрик </w:t>
      </w:r>
      <w:proofErr w:type="spellStart"/>
      <w:r w:rsidRPr="003F30E5">
        <w:rPr>
          <w:sz w:val="28"/>
          <w:szCs w:val="28"/>
        </w:rPr>
        <w:t>Стил</w:t>
      </w:r>
      <w:proofErr w:type="spellEnd"/>
      <w:r w:rsidRPr="003F30E5">
        <w:rPr>
          <w:sz w:val="28"/>
          <w:szCs w:val="28"/>
        </w:rPr>
        <w:t xml:space="preserve"> рассказывал </w:t>
      </w:r>
      <w:proofErr w:type="spellStart"/>
      <w:r w:rsidRPr="003F30E5">
        <w:rPr>
          <w:sz w:val="28"/>
          <w:szCs w:val="28"/>
        </w:rPr>
        <w:t>фанзину</w:t>
      </w:r>
      <w:proofErr w:type="spellEnd"/>
      <w:r w:rsidRPr="003F30E5">
        <w:rPr>
          <w:sz w:val="28"/>
          <w:szCs w:val="28"/>
        </w:rPr>
        <w:t xml:space="preserve"> клуба о том, что Давид Де </w:t>
      </w:r>
      <w:proofErr w:type="spellStart"/>
      <w:r w:rsidRPr="003F30E5">
        <w:rPr>
          <w:sz w:val="28"/>
          <w:szCs w:val="28"/>
        </w:rPr>
        <w:t>Хеа</w:t>
      </w:r>
      <w:proofErr w:type="spellEnd"/>
      <w:r w:rsidRPr="003F30E5">
        <w:rPr>
          <w:sz w:val="28"/>
          <w:szCs w:val="28"/>
        </w:rPr>
        <w:t xml:space="preserve"> любил есть на ночь </w:t>
      </w:r>
      <w:proofErr w:type="spellStart"/>
      <w:r w:rsidRPr="003F30E5">
        <w:rPr>
          <w:sz w:val="28"/>
          <w:szCs w:val="28"/>
        </w:rPr>
        <w:t>тако</w:t>
      </w:r>
      <w:proofErr w:type="spellEnd"/>
      <w:r w:rsidRPr="003F30E5">
        <w:rPr>
          <w:sz w:val="28"/>
          <w:szCs w:val="28"/>
        </w:rPr>
        <w:t xml:space="preserve">. </w:t>
      </w:r>
      <w:proofErr w:type="spellStart"/>
      <w:r w:rsidRPr="003F30E5">
        <w:rPr>
          <w:sz w:val="28"/>
          <w:szCs w:val="28"/>
        </w:rPr>
        <w:t>Шакил</w:t>
      </w:r>
      <w:proofErr w:type="spellEnd"/>
      <w:r w:rsidRPr="003F30E5">
        <w:rPr>
          <w:sz w:val="28"/>
          <w:szCs w:val="28"/>
        </w:rPr>
        <w:t xml:space="preserve"> О’Нил в автобиографии говорил, что </w:t>
      </w:r>
      <w:proofErr w:type="spellStart"/>
      <w:r w:rsidRPr="003F30E5">
        <w:rPr>
          <w:sz w:val="28"/>
          <w:szCs w:val="28"/>
        </w:rPr>
        <w:t>бигмак</w:t>
      </w:r>
      <w:proofErr w:type="spellEnd"/>
      <w:r w:rsidRPr="003F30E5">
        <w:rPr>
          <w:sz w:val="28"/>
          <w:szCs w:val="28"/>
        </w:rPr>
        <w:t xml:space="preserve"> – это счастье. Баскетболист ЦСКА </w:t>
      </w:r>
      <w:proofErr w:type="spellStart"/>
      <w:r w:rsidRPr="003F30E5">
        <w:rPr>
          <w:sz w:val="28"/>
          <w:szCs w:val="28"/>
        </w:rPr>
        <w:t>Манучар</w:t>
      </w:r>
      <w:proofErr w:type="spellEnd"/>
      <w:r w:rsidRPr="003F30E5">
        <w:rPr>
          <w:sz w:val="28"/>
          <w:szCs w:val="28"/>
        </w:rPr>
        <w:t xml:space="preserve"> </w:t>
      </w:r>
      <w:proofErr w:type="spellStart"/>
      <w:r w:rsidRPr="003F30E5">
        <w:rPr>
          <w:sz w:val="28"/>
          <w:szCs w:val="28"/>
        </w:rPr>
        <w:t>Маркоишвили</w:t>
      </w:r>
      <w:proofErr w:type="spellEnd"/>
      <w:r w:rsidRPr="003F30E5">
        <w:rPr>
          <w:sz w:val="28"/>
          <w:szCs w:val="28"/>
        </w:rPr>
        <w:t xml:space="preserve"> не постеснялся сказать </w:t>
      </w:r>
      <w:r w:rsidRPr="00102D12">
        <w:rPr>
          <w:sz w:val="28"/>
          <w:szCs w:val="28"/>
        </w:rPr>
        <w:t>в интервью</w:t>
      </w:r>
      <w:r w:rsidRPr="003F30E5">
        <w:rPr>
          <w:sz w:val="28"/>
          <w:szCs w:val="28"/>
        </w:rPr>
        <w:t xml:space="preserve">, что может съесть </w:t>
      </w:r>
      <w:proofErr w:type="spellStart"/>
      <w:r w:rsidRPr="003F30E5">
        <w:rPr>
          <w:sz w:val="28"/>
          <w:szCs w:val="28"/>
        </w:rPr>
        <w:t>воппер</w:t>
      </w:r>
      <w:proofErr w:type="spellEnd"/>
      <w:r w:rsidRPr="003F30E5">
        <w:rPr>
          <w:sz w:val="28"/>
          <w:szCs w:val="28"/>
        </w:rPr>
        <w:t xml:space="preserve"> в </w:t>
      </w:r>
      <w:proofErr w:type="spellStart"/>
      <w:r w:rsidRPr="003F30E5">
        <w:rPr>
          <w:sz w:val="28"/>
          <w:szCs w:val="28"/>
        </w:rPr>
        <w:t>Burger</w:t>
      </w:r>
      <w:proofErr w:type="spellEnd"/>
      <w:r w:rsidRPr="003F30E5">
        <w:rPr>
          <w:sz w:val="28"/>
          <w:szCs w:val="28"/>
        </w:rPr>
        <w:t xml:space="preserve"> </w:t>
      </w:r>
      <w:proofErr w:type="spellStart"/>
      <w:r w:rsidRPr="003F30E5">
        <w:rPr>
          <w:sz w:val="28"/>
          <w:szCs w:val="28"/>
        </w:rPr>
        <w:t>King</w:t>
      </w:r>
      <w:proofErr w:type="spellEnd"/>
      <w:r w:rsidRPr="003F30E5">
        <w:rPr>
          <w:sz w:val="28"/>
          <w:szCs w:val="28"/>
        </w:rPr>
        <w:t xml:space="preserve">. </w:t>
      </w:r>
      <w:r w:rsidRPr="00102D12">
        <w:rPr>
          <w:sz w:val="28"/>
          <w:szCs w:val="28"/>
        </w:rPr>
        <w:t xml:space="preserve">В </w:t>
      </w:r>
      <w:r w:rsidRPr="00102D12">
        <w:rPr>
          <w:sz w:val="28"/>
          <w:szCs w:val="28"/>
        </w:rPr>
        <w:lastRenderedPageBreak/>
        <w:t>другом интервью Sports.ru</w:t>
      </w:r>
      <w:r w:rsidRPr="003F30E5">
        <w:rPr>
          <w:sz w:val="28"/>
          <w:szCs w:val="28"/>
        </w:rPr>
        <w:t xml:space="preserve"> врач сборной России Эдуард Безуглов сообщил, что один </w:t>
      </w:r>
      <w:proofErr w:type="spellStart"/>
      <w:r w:rsidRPr="003F30E5">
        <w:rPr>
          <w:sz w:val="28"/>
          <w:szCs w:val="28"/>
        </w:rPr>
        <w:t>бургер</w:t>
      </w:r>
      <w:proofErr w:type="spellEnd"/>
      <w:r w:rsidRPr="003F30E5">
        <w:rPr>
          <w:sz w:val="28"/>
          <w:szCs w:val="28"/>
        </w:rPr>
        <w:t xml:space="preserve"> не повредит человеку, который пашет на тренировках. Многим любители фаст-</w:t>
      </w:r>
      <w:proofErr w:type="spellStart"/>
      <w:r w:rsidRPr="003F30E5">
        <w:rPr>
          <w:sz w:val="28"/>
          <w:szCs w:val="28"/>
        </w:rPr>
        <w:t>фуда</w:t>
      </w:r>
      <w:proofErr w:type="spellEnd"/>
      <w:r w:rsidRPr="003F30E5">
        <w:rPr>
          <w:sz w:val="28"/>
          <w:szCs w:val="28"/>
        </w:rPr>
        <w:t xml:space="preserve"> с радостью сжигали бы лишние калории, но далеко не всем – особенно в России – хватает бассейнов, доступных тренажерных залов и мест для бега. Профессиональные спортсмены такой проблемы не знают.</w:t>
      </w:r>
      <w:r>
        <w:rPr>
          <w:sz w:val="28"/>
          <w:szCs w:val="28"/>
        </w:rPr>
        <w:t xml:space="preserve"> О</w:t>
      </w:r>
      <w:r w:rsidRPr="003F30E5">
        <w:rPr>
          <w:sz w:val="28"/>
          <w:szCs w:val="28"/>
        </w:rPr>
        <w:t>ни не только едят, но и продают фаст-фуд.</w:t>
      </w:r>
    </w:p>
    <w:p w14:paraId="22FAFA06" w14:textId="77777777" w:rsidR="00851F09" w:rsidRPr="003F30E5" w:rsidRDefault="00851F09" w:rsidP="00851F09">
      <w:pPr>
        <w:pStyle w:val="afe"/>
        <w:spacing w:before="0" w:beforeAutospacing="0" w:after="0" w:afterAutospacing="0"/>
        <w:ind w:firstLine="709"/>
        <w:jc w:val="both"/>
        <w:rPr>
          <w:sz w:val="28"/>
          <w:szCs w:val="28"/>
        </w:rPr>
      </w:pPr>
      <w:r w:rsidRPr="00102D12">
        <w:rPr>
          <w:sz w:val="28"/>
          <w:szCs w:val="28"/>
        </w:rPr>
        <w:t xml:space="preserve">Многочисленные ролики </w:t>
      </w:r>
      <w:proofErr w:type="spellStart"/>
      <w:r w:rsidRPr="00102D12">
        <w:rPr>
          <w:sz w:val="28"/>
          <w:szCs w:val="28"/>
        </w:rPr>
        <w:t>Pepsi</w:t>
      </w:r>
      <w:proofErr w:type="spellEnd"/>
      <w:r w:rsidRPr="00102D12">
        <w:rPr>
          <w:sz w:val="28"/>
          <w:szCs w:val="28"/>
        </w:rPr>
        <w:t xml:space="preserve"> с участием звездных футболистов видели почти все. Такой идеальный Гари </w:t>
      </w:r>
      <w:proofErr w:type="spellStart"/>
      <w:r w:rsidRPr="00102D12">
        <w:rPr>
          <w:sz w:val="28"/>
          <w:szCs w:val="28"/>
        </w:rPr>
        <w:t>Линекер</w:t>
      </w:r>
      <w:proofErr w:type="spellEnd"/>
      <w:r w:rsidRPr="00102D12">
        <w:rPr>
          <w:sz w:val="28"/>
          <w:szCs w:val="28"/>
        </w:rPr>
        <w:t xml:space="preserve"> уже почти 20 лет рекламирует чипсы </w:t>
      </w:r>
      <w:proofErr w:type="spellStart"/>
      <w:r w:rsidRPr="00102D12">
        <w:rPr>
          <w:sz w:val="28"/>
          <w:szCs w:val="28"/>
        </w:rPr>
        <w:t>Walkers</w:t>
      </w:r>
      <w:proofErr w:type="spellEnd"/>
      <w:r w:rsidRPr="00102D12">
        <w:rPr>
          <w:sz w:val="28"/>
          <w:szCs w:val="28"/>
        </w:rPr>
        <w:t xml:space="preserve">. </w:t>
      </w:r>
      <w:r w:rsidRPr="003F30E5">
        <w:rPr>
          <w:sz w:val="28"/>
          <w:szCs w:val="28"/>
        </w:rPr>
        <w:t xml:space="preserve">Майкл </w:t>
      </w:r>
      <w:proofErr w:type="spellStart"/>
      <w:r w:rsidRPr="003F30E5">
        <w:rPr>
          <w:sz w:val="28"/>
          <w:szCs w:val="28"/>
        </w:rPr>
        <w:t>Фелпс</w:t>
      </w:r>
      <w:proofErr w:type="spellEnd"/>
      <w:r w:rsidRPr="003F30E5">
        <w:rPr>
          <w:sz w:val="28"/>
          <w:szCs w:val="28"/>
        </w:rPr>
        <w:t xml:space="preserve"> рекламирует сэндвичи </w:t>
      </w:r>
      <w:proofErr w:type="spellStart"/>
      <w:r w:rsidRPr="003F30E5">
        <w:rPr>
          <w:sz w:val="28"/>
          <w:szCs w:val="28"/>
        </w:rPr>
        <w:t>Subway</w:t>
      </w:r>
      <w:proofErr w:type="spellEnd"/>
      <w:r w:rsidRPr="003F30E5">
        <w:rPr>
          <w:sz w:val="28"/>
          <w:szCs w:val="28"/>
        </w:rPr>
        <w:t>.</w:t>
      </w:r>
    </w:p>
    <w:p w14:paraId="11567626" w14:textId="77777777" w:rsidR="00851F09" w:rsidRPr="003F30E5" w:rsidRDefault="00851F09" w:rsidP="00851F09">
      <w:pPr>
        <w:ind w:firstLine="709"/>
        <w:rPr>
          <w:sz w:val="28"/>
          <w:szCs w:val="28"/>
        </w:rPr>
      </w:pPr>
      <w:r w:rsidRPr="003F30E5">
        <w:rPr>
          <w:sz w:val="28"/>
          <w:szCs w:val="28"/>
        </w:rPr>
        <w:t xml:space="preserve">Действующий MVP НФЛ </w:t>
      </w:r>
      <w:proofErr w:type="spellStart"/>
      <w:r w:rsidRPr="003F30E5">
        <w:rPr>
          <w:sz w:val="28"/>
          <w:szCs w:val="28"/>
        </w:rPr>
        <w:t>Пейтон</w:t>
      </w:r>
      <w:proofErr w:type="spellEnd"/>
      <w:r w:rsidRPr="003F30E5">
        <w:rPr>
          <w:sz w:val="28"/>
          <w:szCs w:val="28"/>
        </w:rPr>
        <w:t xml:space="preserve"> </w:t>
      </w:r>
      <w:proofErr w:type="spellStart"/>
      <w:r w:rsidRPr="003F30E5">
        <w:rPr>
          <w:sz w:val="28"/>
          <w:szCs w:val="28"/>
        </w:rPr>
        <w:t>Мэннинг</w:t>
      </w:r>
      <w:proofErr w:type="spellEnd"/>
      <w:r w:rsidRPr="003F30E5">
        <w:rPr>
          <w:sz w:val="28"/>
          <w:szCs w:val="28"/>
        </w:rPr>
        <w:t xml:space="preserve"> так давно рекламирует пиццу </w:t>
      </w:r>
      <w:proofErr w:type="spellStart"/>
      <w:r w:rsidRPr="003F30E5">
        <w:rPr>
          <w:sz w:val="28"/>
          <w:szCs w:val="28"/>
        </w:rPr>
        <w:t>Papa</w:t>
      </w:r>
      <w:proofErr w:type="spellEnd"/>
      <w:r w:rsidRPr="003F30E5">
        <w:rPr>
          <w:sz w:val="28"/>
          <w:szCs w:val="28"/>
        </w:rPr>
        <w:t xml:space="preserve"> </w:t>
      </w:r>
      <w:proofErr w:type="spellStart"/>
      <w:r w:rsidRPr="003F30E5">
        <w:rPr>
          <w:sz w:val="28"/>
          <w:szCs w:val="28"/>
        </w:rPr>
        <w:t>John’s</w:t>
      </w:r>
      <w:proofErr w:type="spellEnd"/>
      <w:r w:rsidRPr="003F30E5">
        <w:rPr>
          <w:sz w:val="28"/>
          <w:szCs w:val="28"/>
        </w:rPr>
        <w:t xml:space="preserve">, что однажды защитники игравшей против его «Денвера» «Филадельфии» пытались заглушить указания </w:t>
      </w:r>
      <w:proofErr w:type="spellStart"/>
      <w:r w:rsidRPr="003F30E5">
        <w:rPr>
          <w:sz w:val="28"/>
          <w:szCs w:val="28"/>
        </w:rPr>
        <w:t>Мэннинга</w:t>
      </w:r>
      <w:proofErr w:type="spellEnd"/>
      <w:r w:rsidRPr="003F30E5">
        <w:rPr>
          <w:sz w:val="28"/>
          <w:szCs w:val="28"/>
        </w:rPr>
        <w:t xml:space="preserve"> криками: «</w:t>
      </w:r>
      <w:proofErr w:type="spellStart"/>
      <w:r w:rsidRPr="003F30E5">
        <w:rPr>
          <w:sz w:val="28"/>
          <w:szCs w:val="28"/>
        </w:rPr>
        <w:t>Papa</w:t>
      </w:r>
      <w:proofErr w:type="spellEnd"/>
      <w:r w:rsidRPr="003F30E5">
        <w:rPr>
          <w:sz w:val="28"/>
          <w:szCs w:val="28"/>
        </w:rPr>
        <w:t xml:space="preserve"> </w:t>
      </w:r>
      <w:proofErr w:type="spellStart"/>
      <w:r w:rsidRPr="003F30E5">
        <w:rPr>
          <w:sz w:val="28"/>
          <w:szCs w:val="28"/>
        </w:rPr>
        <w:t>John’s</w:t>
      </w:r>
      <w:proofErr w:type="spellEnd"/>
      <w:r w:rsidRPr="003F30E5">
        <w:rPr>
          <w:sz w:val="28"/>
          <w:szCs w:val="28"/>
        </w:rPr>
        <w:t>!».</w:t>
      </w:r>
    </w:p>
    <w:p w14:paraId="3CFF4B99" w14:textId="77777777" w:rsidR="00851F09" w:rsidRPr="003F30E5" w:rsidRDefault="00851F09" w:rsidP="00851F09">
      <w:pPr>
        <w:ind w:firstLine="709"/>
        <w:rPr>
          <w:sz w:val="28"/>
          <w:szCs w:val="28"/>
        </w:rPr>
      </w:pPr>
      <w:r w:rsidRPr="003F30E5">
        <w:rPr>
          <w:sz w:val="28"/>
          <w:szCs w:val="28"/>
        </w:rPr>
        <w:t>Участие Андрея Аршавина в рекламе «</w:t>
      </w:r>
      <w:proofErr w:type="spellStart"/>
      <w:r w:rsidRPr="003F30E5">
        <w:rPr>
          <w:sz w:val="28"/>
          <w:szCs w:val="28"/>
        </w:rPr>
        <w:t>Lay’s</w:t>
      </w:r>
      <w:proofErr w:type="spellEnd"/>
      <w:r w:rsidRPr="003F30E5">
        <w:rPr>
          <w:sz w:val="28"/>
          <w:szCs w:val="28"/>
        </w:rPr>
        <w:t xml:space="preserve">» сегодня вспоминают чаще, чем гол </w:t>
      </w:r>
      <w:proofErr w:type="spellStart"/>
      <w:r w:rsidRPr="003F30E5">
        <w:rPr>
          <w:sz w:val="28"/>
          <w:szCs w:val="28"/>
        </w:rPr>
        <w:t>ван</w:t>
      </w:r>
      <w:proofErr w:type="spellEnd"/>
      <w:r w:rsidRPr="003F30E5">
        <w:rPr>
          <w:sz w:val="28"/>
          <w:szCs w:val="28"/>
        </w:rPr>
        <w:t xml:space="preserve"> дер Сару и четыре мяча «Ливерпулю».</w:t>
      </w:r>
    </w:p>
    <w:p w14:paraId="2904047A" w14:textId="77777777" w:rsidR="00851F09" w:rsidRPr="003F30E5" w:rsidRDefault="00851F09" w:rsidP="00851F09">
      <w:pPr>
        <w:pStyle w:val="afe"/>
        <w:spacing w:before="0" w:beforeAutospacing="0" w:after="0" w:afterAutospacing="0"/>
        <w:ind w:firstLine="709"/>
        <w:jc w:val="both"/>
        <w:rPr>
          <w:sz w:val="28"/>
          <w:szCs w:val="28"/>
        </w:rPr>
      </w:pPr>
      <w:r w:rsidRPr="003F30E5">
        <w:rPr>
          <w:sz w:val="28"/>
          <w:szCs w:val="28"/>
        </w:rPr>
        <w:t>Всемирная организация здравоохранения считает, что детей нужно защищать от такой рекламы. По мнению ВОЗ, дети и молодые люди страдают от того, что спортсмены продают еду низкого качества. Против появления звезд спорта в рекламе фаст-</w:t>
      </w:r>
      <w:proofErr w:type="spellStart"/>
      <w:r w:rsidRPr="003F30E5">
        <w:rPr>
          <w:sz w:val="28"/>
          <w:szCs w:val="28"/>
        </w:rPr>
        <w:t>фуда</w:t>
      </w:r>
      <w:proofErr w:type="spellEnd"/>
      <w:r w:rsidRPr="003F30E5">
        <w:rPr>
          <w:sz w:val="28"/>
          <w:szCs w:val="28"/>
        </w:rPr>
        <w:t xml:space="preserve"> выступает и британская организация </w:t>
      </w:r>
      <w:proofErr w:type="spellStart"/>
      <w:r w:rsidRPr="003F30E5">
        <w:rPr>
          <w:sz w:val="28"/>
          <w:szCs w:val="28"/>
        </w:rPr>
        <w:t>Children’s</w:t>
      </w:r>
      <w:proofErr w:type="spellEnd"/>
      <w:r w:rsidRPr="003F30E5">
        <w:rPr>
          <w:sz w:val="28"/>
          <w:szCs w:val="28"/>
        </w:rPr>
        <w:t xml:space="preserve"> </w:t>
      </w:r>
      <w:proofErr w:type="spellStart"/>
      <w:r w:rsidRPr="003F30E5">
        <w:rPr>
          <w:sz w:val="28"/>
          <w:szCs w:val="28"/>
        </w:rPr>
        <w:t>Food</w:t>
      </w:r>
      <w:proofErr w:type="spellEnd"/>
      <w:r w:rsidRPr="003F30E5">
        <w:rPr>
          <w:sz w:val="28"/>
          <w:szCs w:val="28"/>
        </w:rPr>
        <w:t xml:space="preserve"> </w:t>
      </w:r>
      <w:proofErr w:type="spellStart"/>
      <w:r w:rsidRPr="003F30E5">
        <w:rPr>
          <w:sz w:val="28"/>
          <w:szCs w:val="28"/>
        </w:rPr>
        <w:t>Campaign</w:t>
      </w:r>
      <w:proofErr w:type="spellEnd"/>
      <w:r w:rsidRPr="003F30E5">
        <w:rPr>
          <w:sz w:val="28"/>
          <w:szCs w:val="28"/>
        </w:rPr>
        <w:t xml:space="preserve">. На ее сайте заявлена миссия заботиться о здоровье молодых людей, рассказывать им о том, что такое качественная еда и защитить их от рекламы закусочных. Спортсмены наталкивают людей на мысль, что если они будут есть такое, то будут так же хорошо выглядеть, иметь такое же тело и добиваться спортивных успехов, заявил член организации в разговоре с </w:t>
      </w:r>
      <w:proofErr w:type="spellStart"/>
      <w:r w:rsidRPr="003F30E5">
        <w:rPr>
          <w:sz w:val="28"/>
          <w:szCs w:val="28"/>
        </w:rPr>
        <w:t>The</w:t>
      </w:r>
      <w:proofErr w:type="spellEnd"/>
      <w:r w:rsidRPr="003F30E5">
        <w:rPr>
          <w:sz w:val="28"/>
          <w:szCs w:val="28"/>
        </w:rPr>
        <w:t xml:space="preserve"> </w:t>
      </w:r>
      <w:proofErr w:type="spellStart"/>
      <w:r w:rsidRPr="003F30E5">
        <w:rPr>
          <w:sz w:val="28"/>
          <w:szCs w:val="28"/>
        </w:rPr>
        <w:t>Independent</w:t>
      </w:r>
      <w:proofErr w:type="spellEnd"/>
      <w:r w:rsidRPr="003F30E5">
        <w:rPr>
          <w:sz w:val="28"/>
          <w:szCs w:val="28"/>
        </w:rPr>
        <w:t xml:space="preserve"> в 2012-м.</w:t>
      </w:r>
    </w:p>
    <w:p w14:paraId="1A2C7245" w14:textId="77777777" w:rsidR="00851F09" w:rsidRPr="003F30E5" w:rsidRDefault="00851F09" w:rsidP="00851F09">
      <w:pPr>
        <w:pStyle w:val="afe"/>
        <w:spacing w:before="0" w:beforeAutospacing="0" w:after="0" w:afterAutospacing="0"/>
        <w:ind w:firstLine="709"/>
        <w:jc w:val="both"/>
        <w:rPr>
          <w:sz w:val="28"/>
          <w:szCs w:val="28"/>
        </w:rPr>
      </w:pPr>
      <w:r w:rsidRPr="003F30E5">
        <w:rPr>
          <w:sz w:val="28"/>
          <w:szCs w:val="28"/>
        </w:rPr>
        <w:t>Это одна из главных причин, по которым производители фаст-</w:t>
      </w:r>
      <w:proofErr w:type="spellStart"/>
      <w:r w:rsidRPr="003F30E5">
        <w:rPr>
          <w:sz w:val="28"/>
          <w:szCs w:val="28"/>
        </w:rPr>
        <w:t>фуда</w:t>
      </w:r>
      <w:proofErr w:type="spellEnd"/>
      <w:r w:rsidRPr="003F30E5">
        <w:rPr>
          <w:sz w:val="28"/>
          <w:szCs w:val="28"/>
        </w:rPr>
        <w:t xml:space="preserve"> приглашают в рекламу спортсменов. Грубо говоря, люди думают, что </w:t>
      </w:r>
      <w:proofErr w:type="spellStart"/>
      <w:r w:rsidRPr="003F30E5">
        <w:rPr>
          <w:sz w:val="28"/>
          <w:szCs w:val="28"/>
        </w:rPr>
        <w:t>леброны</w:t>
      </w:r>
      <w:proofErr w:type="spellEnd"/>
      <w:r w:rsidRPr="003F30E5">
        <w:rPr>
          <w:sz w:val="28"/>
          <w:szCs w:val="28"/>
        </w:rPr>
        <w:t xml:space="preserve"> и </w:t>
      </w:r>
      <w:proofErr w:type="spellStart"/>
      <w:r w:rsidRPr="003F30E5">
        <w:rPr>
          <w:sz w:val="28"/>
          <w:szCs w:val="28"/>
        </w:rPr>
        <w:t>линекеры</w:t>
      </w:r>
      <w:proofErr w:type="spellEnd"/>
      <w:r w:rsidRPr="003F30E5">
        <w:rPr>
          <w:sz w:val="28"/>
          <w:szCs w:val="28"/>
        </w:rPr>
        <w:t xml:space="preserve"> не стали бы </w:t>
      </w:r>
      <w:proofErr w:type="gramStart"/>
      <w:r w:rsidRPr="003F30E5">
        <w:rPr>
          <w:sz w:val="28"/>
          <w:szCs w:val="28"/>
        </w:rPr>
        <w:t>рекламировать</w:t>
      </w:r>
      <w:proofErr w:type="gramEnd"/>
      <w:r w:rsidRPr="003F30E5">
        <w:rPr>
          <w:sz w:val="28"/>
          <w:szCs w:val="28"/>
        </w:rPr>
        <w:t xml:space="preserve"> еду, вредную для здоровья. В 2011-м в Австралии провели исследование и выяснили, что участие звезд спорта в рекламе впечатляет не только детей, но и их родителей.</w:t>
      </w:r>
    </w:p>
    <w:p w14:paraId="36289284" w14:textId="6A6C5DBA" w:rsidR="00851F09" w:rsidRDefault="00851F09" w:rsidP="00851F09">
      <w:pPr>
        <w:pStyle w:val="afe"/>
        <w:spacing w:before="0" w:beforeAutospacing="0" w:after="0" w:afterAutospacing="0"/>
        <w:ind w:firstLine="709"/>
        <w:jc w:val="both"/>
        <w:rPr>
          <w:sz w:val="28"/>
          <w:szCs w:val="28"/>
        </w:rPr>
      </w:pPr>
      <w:r w:rsidRPr="003F30E5">
        <w:rPr>
          <w:sz w:val="28"/>
          <w:szCs w:val="28"/>
        </w:rPr>
        <w:t>Возмущений по поводу того, как спортсмены зарабатывают на рекламе фаст-</w:t>
      </w:r>
      <w:proofErr w:type="spellStart"/>
      <w:r w:rsidRPr="003F30E5">
        <w:rPr>
          <w:sz w:val="28"/>
          <w:szCs w:val="28"/>
        </w:rPr>
        <w:t>фуда</w:t>
      </w:r>
      <w:proofErr w:type="spellEnd"/>
      <w:r w:rsidRPr="003F30E5">
        <w:rPr>
          <w:sz w:val="28"/>
          <w:szCs w:val="28"/>
        </w:rPr>
        <w:t xml:space="preserve">, все больше. Но это работает. Доходы корпораций растут, звезды получают выгодные контракты. С 1995-го по 2000-й </w:t>
      </w:r>
      <w:proofErr w:type="spellStart"/>
      <w:r w:rsidRPr="003F30E5">
        <w:rPr>
          <w:sz w:val="28"/>
          <w:szCs w:val="28"/>
        </w:rPr>
        <w:t>Линекер</w:t>
      </w:r>
      <w:proofErr w:type="spellEnd"/>
      <w:r w:rsidRPr="003F30E5">
        <w:rPr>
          <w:sz w:val="28"/>
          <w:szCs w:val="28"/>
        </w:rPr>
        <w:t xml:space="preserve"> помог поднять продажи </w:t>
      </w:r>
      <w:proofErr w:type="spellStart"/>
      <w:r w:rsidRPr="003F30E5">
        <w:rPr>
          <w:sz w:val="28"/>
          <w:szCs w:val="28"/>
        </w:rPr>
        <w:t>Walkers</w:t>
      </w:r>
      <w:proofErr w:type="spellEnd"/>
      <w:r w:rsidRPr="003F30E5">
        <w:rPr>
          <w:sz w:val="28"/>
          <w:szCs w:val="28"/>
        </w:rPr>
        <w:t xml:space="preserve"> на 105%, пишет </w:t>
      </w:r>
      <w:proofErr w:type="spellStart"/>
      <w:r w:rsidRPr="003F30E5">
        <w:rPr>
          <w:sz w:val="28"/>
          <w:szCs w:val="28"/>
        </w:rPr>
        <w:t>Independent</w:t>
      </w:r>
      <w:proofErr w:type="spellEnd"/>
      <w:r w:rsidRPr="003F30E5">
        <w:rPr>
          <w:sz w:val="28"/>
          <w:szCs w:val="28"/>
        </w:rPr>
        <w:t xml:space="preserve">, а сам он заработал 1,5 миллиона фунтов за то, что был лицом компании с 2000-го по 2005-й. В последний топ-50 самых влиятельных людей мирового спорта по версии </w:t>
      </w:r>
      <w:proofErr w:type="spellStart"/>
      <w:r w:rsidRPr="003F30E5">
        <w:rPr>
          <w:sz w:val="28"/>
          <w:szCs w:val="28"/>
        </w:rPr>
        <w:t>Sports</w:t>
      </w:r>
      <w:proofErr w:type="spellEnd"/>
      <w:r w:rsidRPr="003F30E5">
        <w:rPr>
          <w:sz w:val="28"/>
          <w:szCs w:val="28"/>
        </w:rPr>
        <w:t xml:space="preserve"> </w:t>
      </w:r>
      <w:proofErr w:type="spellStart"/>
      <w:r w:rsidRPr="003F30E5">
        <w:rPr>
          <w:sz w:val="28"/>
          <w:szCs w:val="28"/>
        </w:rPr>
        <w:t>Illustrated</w:t>
      </w:r>
      <w:proofErr w:type="spellEnd"/>
      <w:r w:rsidRPr="003F30E5">
        <w:rPr>
          <w:sz w:val="28"/>
          <w:szCs w:val="28"/>
        </w:rPr>
        <w:t xml:space="preserve"> попали представители </w:t>
      </w:r>
      <w:proofErr w:type="spellStart"/>
      <w:r w:rsidRPr="003F30E5">
        <w:rPr>
          <w:sz w:val="28"/>
          <w:szCs w:val="28"/>
        </w:rPr>
        <w:t>Budweiser</w:t>
      </w:r>
      <w:proofErr w:type="spellEnd"/>
      <w:r w:rsidRPr="003F30E5">
        <w:rPr>
          <w:sz w:val="28"/>
          <w:szCs w:val="28"/>
        </w:rPr>
        <w:t xml:space="preserve"> и </w:t>
      </w:r>
      <w:proofErr w:type="spellStart"/>
      <w:r w:rsidRPr="003F30E5">
        <w:rPr>
          <w:sz w:val="28"/>
          <w:szCs w:val="28"/>
        </w:rPr>
        <w:t>Coca-Cola</w:t>
      </w:r>
      <w:proofErr w:type="spellEnd"/>
      <w:r w:rsidRPr="003F30E5">
        <w:rPr>
          <w:sz w:val="28"/>
          <w:szCs w:val="28"/>
        </w:rPr>
        <w:t xml:space="preserve">. </w:t>
      </w:r>
    </w:p>
    <w:p w14:paraId="4D991136" w14:textId="4D899670" w:rsidR="0090272F" w:rsidRPr="00891A6E" w:rsidRDefault="0090272F" w:rsidP="00851F09">
      <w:pPr>
        <w:widowControl w:val="0"/>
        <w:tabs>
          <w:tab w:val="left" w:pos="567"/>
        </w:tabs>
        <w:autoSpaceDE w:val="0"/>
        <w:autoSpaceDN w:val="0"/>
        <w:adjustRightInd w:val="0"/>
        <w:spacing w:line="360" w:lineRule="auto"/>
        <w:ind w:right="0" w:firstLine="567"/>
        <w:contextualSpacing/>
        <w:textAlignment w:val="center"/>
        <w:rPr>
          <w:rFonts w:ascii="Petersburg" w:eastAsiaTheme="minorEastAsia" w:hAnsi="Petersburg" w:cs="Petersburg"/>
          <w:color w:val="000000"/>
          <w:sz w:val="28"/>
          <w:szCs w:val="28"/>
        </w:rPr>
      </w:pPr>
    </w:p>
    <w:p w14:paraId="043625BA" w14:textId="77777777" w:rsidR="0090272F" w:rsidRPr="00891A6E" w:rsidRDefault="0090272F" w:rsidP="0090272F">
      <w:pPr>
        <w:widowControl w:val="0"/>
        <w:tabs>
          <w:tab w:val="left" w:pos="567"/>
        </w:tabs>
        <w:autoSpaceDE w:val="0"/>
        <w:autoSpaceDN w:val="0"/>
        <w:adjustRightInd w:val="0"/>
        <w:spacing w:line="360" w:lineRule="auto"/>
        <w:ind w:right="0" w:firstLine="567"/>
        <w:contextualSpacing/>
        <w:textAlignment w:val="center"/>
        <w:rPr>
          <w:rFonts w:ascii="Petersburg" w:eastAsiaTheme="minorEastAsia" w:hAnsi="Petersburg" w:cs="Petersburg"/>
          <w:i/>
          <w:iCs/>
          <w:color w:val="000000"/>
          <w:sz w:val="28"/>
          <w:szCs w:val="28"/>
        </w:rPr>
      </w:pPr>
      <w:r w:rsidRPr="00891A6E">
        <w:rPr>
          <w:rFonts w:ascii="Petersburg" w:eastAsiaTheme="minorEastAsia" w:hAnsi="Petersburg" w:cs="Petersburg"/>
          <w:i/>
          <w:iCs/>
          <w:color w:val="000000"/>
          <w:sz w:val="28"/>
          <w:szCs w:val="28"/>
        </w:rPr>
        <w:t>Вопросы для</w:t>
      </w:r>
      <w:r w:rsidRPr="00891A6E">
        <w:rPr>
          <w:rFonts w:ascii="Petersburg" w:eastAsiaTheme="minorEastAsia" w:hAnsi="Petersburg" w:cs="Petersburg"/>
          <w:i/>
          <w:iCs/>
          <w:color w:val="000000"/>
          <w:sz w:val="28"/>
          <w:szCs w:val="28"/>
          <w:lang w:val="en-GB"/>
        </w:rPr>
        <w:t> </w:t>
      </w:r>
      <w:r w:rsidRPr="00891A6E">
        <w:rPr>
          <w:rFonts w:ascii="Petersburg" w:eastAsiaTheme="minorEastAsia" w:hAnsi="Petersburg" w:cs="Petersburg"/>
          <w:i/>
          <w:iCs/>
          <w:color w:val="000000"/>
          <w:sz w:val="28"/>
          <w:szCs w:val="28"/>
        </w:rPr>
        <w:t>обсуждения</w:t>
      </w:r>
    </w:p>
    <w:p w14:paraId="26DA26FE" w14:textId="77777777" w:rsidR="00801A51" w:rsidRDefault="00801A51" w:rsidP="00A40936">
      <w:pPr>
        <w:numPr>
          <w:ilvl w:val="0"/>
          <w:numId w:val="45"/>
        </w:numPr>
        <w:ind w:left="0" w:firstLine="357"/>
        <w:rPr>
          <w:sz w:val="28"/>
          <w:szCs w:val="28"/>
        </w:rPr>
      </w:pPr>
      <w:r>
        <w:rPr>
          <w:sz w:val="28"/>
          <w:szCs w:val="28"/>
        </w:rPr>
        <w:t xml:space="preserve">Почему производители </w:t>
      </w:r>
      <w:proofErr w:type="spellStart"/>
      <w:r>
        <w:rPr>
          <w:sz w:val="28"/>
          <w:szCs w:val="28"/>
        </w:rPr>
        <w:t>фастфуда</w:t>
      </w:r>
      <w:proofErr w:type="spellEnd"/>
      <w:r>
        <w:rPr>
          <w:sz w:val="28"/>
          <w:szCs w:val="28"/>
        </w:rPr>
        <w:t xml:space="preserve"> часто привлекают спортсменов к рекламе своей продукции? </w:t>
      </w:r>
    </w:p>
    <w:p w14:paraId="1A169BB8" w14:textId="77777777" w:rsidR="00801A51" w:rsidRDefault="00801A51" w:rsidP="00A40936">
      <w:pPr>
        <w:numPr>
          <w:ilvl w:val="0"/>
          <w:numId w:val="45"/>
        </w:numPr>
        <w:rPr>
          <w:sz w:val="28"/>
          <w:szCs w:val="28"/>
        </w:rPr>
      </w:pPr>
      <w:r>
        <w:rPr>
          <w:sz w:val="28"/>
          <w:szCs w:val="28"/>
        </w:rPr>
        <w:t>Наносит ли реклама «нездоровой» продукции вред имиджу профессиональных спортсменов?</w:t>
      </w:r>
    </w:p>
    <w:p w14:paraId="70609338" w14:textId="77777777" w:rsidR="00801A51" w:rsidRPr="00217E1D" w:rsidRDefault="00801A51" w:rsidP="00A40936">
      <w:pPr>
        <w:numPr>
          <w:ilvl w:val="0"/>
          <w:numId w:val="45"/>
        </w:numPr>
        <w:rPr>
          <w:sz w:val="28"/>
          <w:szCs w:val="28"/>
        </w:rPr>
      </w:pPr>
      <w:r>
        <w:rPr>
          <w:sz w:val="28"/>
          <w:szCs w:val="28"/>
        </w:rPr>
        <w:lastRenderedPageBreak/>
        <w:t xml:space="preserve">Какие меры можно предпринять спортсменам/рекламодателям для того, чтобы избежать негативной реакции со стороны общества на участие спортсменов в рекламе </w:t>
      </w:r>
      <w:proofErr w:type="spellStart"/>
      <w:r>
        <w:rPr>
          <w:sz w:val="28"/>
          <w:szCs w:val="28"/>
        </w:rPr>
        <w:t>фастфуда</w:t>
      </w:r>
      <w:proofErr w:type="spellEnd"/>
      <w:r>
        <w:rPr>
          <w:sz w:val="28"/>
          <w:szCs w:val="28"/>
        </w:rPr>
        <w:t>?</w:t>
      </w:r>
    </w:p>
    <w:p w14:paraId="5AD5DA02" w14:textId="1166C829" w:rsidR="0090272F" w:rsidRPr="00891A6E" w:rsidRDefault="0090272F" w:rsidP="00801A51">
      <w:pPr>
        <w:widowControl w:val="0"/>
        <w:tabs>
          <w:tab w:val="left" w:pos="567"/>
        </w:tabs>
        <w:autoSpaceDE w:val="0"/>
        <w:autoSpaceDN w:val="0"/>
        <w:adjustRightInd w:val="0"/>
        <w:spacing w:line="360" w:lineRule="auto"/>
        <w:ind w:right="0" w:firstLine="567"/>
        <w:contextualSpacing/>
        <w:textAlignment w:val="center"/>
        <w:rPr>
          <w:rFonts w:ascii="Petersburg" w:eastAsiaTheme="minorEastAsia" w:hAnsi="Petersburg" w:cs="Petersburg"/>
          <w:b/>
          <w:bCs/>
          <w:color w:val="000000"/>
          <w:sz w:val="28"/>
          <w:szCs w:val="28"/>
        </w:rPr>
      </w:pPr>
    </w:p>
    <w:p w14:paraId="5BA85529" w14:textId="63D7E653" w:rsidR="006A3C1B" w:rsidRDefault="0090272F" w:rsidP="006A3C1B">
      <w:pPr>
        <w:widowControl w:val="0"/>
        <w:tabs>
          <w:tab w:val="left" w:pos="567"/>
        </w:tabs>
        <w:autoSpaceDE w:val="0"/>
        <w:autoSpaceDN w:val="0"/>
        <w:adjustRightInd w:val="0"/>
        <w:spacing w:line="360" w:lineRule="auto"/>
        <w:ind w:right="0" w:firstLine="567"/>
        <w:contextualSpacing/>
        <w:textAlignment w:val="center"/>
        <w:rPr>
          <w:rFonts w:asciiTheme="minorHAnsi" w:eastAsiaTheme="minorEastAsia" w:hAnsiTheme="minorHAnsi" w:cs="Petersburg"/>
          <w:i/>
          <w:iCs/>
          <w:color w:val="000000"/>
          <w:spacing w:val="-3"/>
          <w:sz w:val="28"/>
          <w:szCs w:val="28"/>
        </w:rPr>
      </w:pPr>
      <w:r w:rsidRPr="00891A6E">
        <w:rPr>
          <w:rFonts w:eastAsiaTheme="minorEastAsia"/>
          <w:b/>
          <w:bCs/>
          <w:color w:val="000000"/>
          <w:sz w:val="28"/>
          <w:szCs w:val="28"/>
        </w:rPr>
        <w:t xml:space="preserve">Практико-ориентированное задание </w:t>
      </w:r>
      <w:r w:rsidRPr="00891A6E">
        <w:rPr>
          <w:rFonts w:ascii="Petersburg" w:eastAsiaTheme="minorEastAsia" w:hAnsi="Petersburg" w:cs="Petersburg"/>
          <w:b/>
          <w:bCs/>
          <w:color w:val="000000"/>
          <w:spacing w:val="-3"/>
          <w:sz w:val="28"/>
          <w:szCs w:val="28"/>
        </w:rPr>
        <w:t>2.</w:t>
      </w:r>
      <w:r w:rsidRPr="00891A6E">
        <w:rPr>
          <w:rFonts w:ascii="Petersburg" w:eastAsiaTheme="minorEastAsia" w:hAnsi="Petersburg" w:cs="Petersburg"/>
          <w:i/>
          <w:iCs/>
          <w:color w:val="000000"/>
          <w:spacing w:val="-3"/>
          <w:sz w:val="28"/>
          <w:szCs w:val="28"/>
        </w:rPr>
        <w:t xml:space="preserve"> </w:t>
      </w:r>
    </w:p>
    <w:p w14:paraId="17F13C25" w14:textId="77777777" w:rsidR="006A3C1B" w:rsidRPr="003B2424" w:rsidRDefault="006A3C1B" w:rsidP="006A3C1B">
      <w:pPr>
        <w:keepNext/>
        <w:widowControl w:val="0"/>
        <w:tabs>
          <w:tab w:val="left" w:pos="284"/>
          <w:tab w:val="left" w:pos="600"/>
          <w:tab w:val="left" w:pos="992"/>
        </w:tabs>
        <w:ind w:firstLine="567"/>
        <w:rPr>
          <w:sz w:val="28"/>
          <w:szCs w:val="28"/>
        </w:rPr>
      </w:pPr>
      <w:r w:rsidRPr="003B2424">
        <w:rPr>
          <w:sz w:val="28"/>
          <w:szCs w:val="28"/>
        </w:rPr>
        <w:t xml:space="preserve">В 70-е годы </w:t>
      </w:r>
      <w:r w:rsidRPr="003B2424">
        <w:rPr>
          <w:sz w:val="28"/>
          <w:szCs w:val="28"/>
          <w:lang w:val="en-US"/>
        </w:rPr>
        <w:t>XX</w:t>
      </w:r>
      <w:r w:rsidRPr="003B2424">
        <w:rPr>
          <w:sz w:val="28"/>
          <w:szCs w:val="28"/>
        </w:rPr>
        <w:t xml:space="preserve">в. в США было популярно средство от мигрени </w:t>
      </w:r>
      <w:r w:rsidRPr="003B2424">
        <w:rPr>
          <w:sz w:val="28"/>
          <w:szCs w:val="28"/>
          <w:lang w:val="en-US"/>
        </w:rPr>
        <w:t>Tylenol</w:t>
      </w:r>
      <w:r w:rsidRPr="003B2424">
        <w:rPr>
          <w:sz w:val="28"/>
          <w:szCs w:val="28"/>
        </w:rPr>
        <w:t xml:space="preserve">. Стоило оно на 50% дороже, чем аспирин. Лекарство выпускало одно из подразделений компании </w:t>
      </w:r>
      <w:r w:rsidRPr="003B2424">
        <w:rPr>
          <w:sz w:val="28"/>
          <w:szCs w:val="28"/>
          <w:lang w:val="en-US"/>
        </w:rPr>
        <w:t>Johnson</w:t>
      </w:r>
      <w:r w:rsidRPr="003B2424">
        <w:rPr>
          <w:sz w:val="28"/>
          <w:szCs w:val="28"/>
        </w:rPr>
        <w:t xml:space="preserve"> &amp; </w:t>
      </w:r>
      <w:r w:rsidRPr="003B2424">
        <w:rPr>
          <w:sz w:val="28"/>
          <w:szCs w:val="28"/>
          <w:lang w:val="en-US"/>
        </w:rPr>
        <w:t>Johnson</w:t>
      </w:r>
      <w:r w:rsidRPr="003B2424">
        <w:rPr>
          <w:sz w:val="28"/>
          <w:szCs w:val="28"/>
        </w:rPr>
        <w:t xml:space="preserve">. В июне 1975 года компания </w:t>
      </w:r>
      <w:r w:rsidRPr="003B2424">
        <w:rPr>
          <w:sz w:val="28"/>
          <w:szCs w:val="28"/>
          <w:lang w:val="en-US"/>
        </w:rPr>
        <w:t>Bristol</w:t>
      </w:r>
      <w:r w:rsidRPr="003B2424">
        <w:rPr>
          <w:sz w:val="28"/>
          <w:szCs w:val="28"/>
        </w:rPr>
        <w:t>-</w:t>
      </w:r>
      <w:r w:rsidRPr="003B2424">
        <w:rPr>
          <w:sz w:val="28"/>
          <w:szCs w:val="28"/>
          <w:lang w:val="en-US"/>
        </w:rPr>
        <w:t>Myers</w:t>
      </w:r>
      <w:r w:rsidRPr="003B2424">
        <w:rPr>
          <w:sz w:val="28"/>
          <w:szCs w:val="28"/>
        </w:rPr>
        <w:t xml:space="preserve"> решила выйти на этот рынок и разработала </w:t>
      </w:r>
      <w:proofErr w:type="spellStart"/>
      <w:r w:rsidRPr="003B2424">
        <w:rPr>
          <w:sz w:val="28"/>
          <w:szCs w:val="28"/>
          <w:lang w:val="en-US"/>
        </w:rPr>
        <w:t>Datril</w:t>
      </w:r>
      <w:proofErr w:type="spellEnd"/>
      <w:r w:rsidRPr="003B2424">
        <w:rPr>
          <w:sz w:val="28"/>
          <w:szCs w:val="28"/>
        </w:rPr>
        <w:t xml:space="preserve">. Планировалось сообщить потребителям, что новое средство «так же устраняет боль и столь же безопасно, как </w:t>
      </w:r>
      <w:r w:rsidRPr="003B2424">
        <w:rPr>
          <w:sz w:val="28"/>
          <w:szCs w:val="28"/>
          <w:lang w:val="en-US"/>
        </w:rPr>
        <w:t>Tylenol</w:t>
      </w:r>
      <w:r w:rsidRPr="003B2424">
        <w:rPr>
          <w:sz w:val="28"/>
          <w:szCs w:val="28"/>
        </w:rPr>
        <w:t xml:space="preserve">, но стоит на доллар дешевле» (цена упаковки 100 таблеток </w:t>
      </w:r>
      <w:r w:rsidRPr="003B2424">
        <w:rPr>
          <w:sz w:val="28"/>
          <w:szCs w:val="28"/>
          <w:lang w:val="en-US"/>
        </w:rPr>
        <w:t>Tylenol</w:t>
      </w:r>
      <w:r w:rsidRPr="003B2424">
        <w:rPr>
          <w:sz w:val="28"/>
          <w:szCs w:val="28"/>
        </w:rPr>
        <w:t xml:space="preserve"> была 2,85 доллара США, а аналогичную упаковку </w:t>
      </w:r>
      <w:proofErr w:type="spellStart"/>
      <w:r w:rsidRPr="003B2424">
        <w:rPr>
          <w:sz w:val="28"/>
          <w:szCs w:val="28"/>
          <w:lang w:val="en-US"/>
        </w:rPr>
        <w:t>Datril</w:t>
      </w:r>
      <w:proofErr w:type="spellEnd"/>
      <w:r w:rsidRPr="003B2424">
        <w:rPr>
          <w:sz w:val="28"/>
          <w:szCs w:val="28"/>
        </w:rPr>
        <w:t xml:space="preserve"> компания собиралась продавать за 1,85 доллара).</w:t>
      </w:r>
    </w:p>
    <w:p w14:paraId="1C9D2572" w14:textId="77777777" w:rsidR="006A3C1B" w:rsidRPr="003B2424" w:rsidRDefault="006A3C1B" w:rsidP="006A3C1B">
      <w:pPr>
        <w:keepNext/>
        <w:widowControl w:val="0"/>
        <w:tabs>
          <w:tab w:val="left" w:pos="284"/>
          <w:tab w:val="left" w:pos="600"/>
          <w:tab w:val="left" w:pos="992"/>
        </w:tabs>
        <w:ind w:firstLine="567"/>
        <w:rPr>
          <w:sz w:val="28"/>
          <w:szCs w:val="28"/>
        </w:rPr>
      </w:pPr>
      <w:r w:rsidRPr="003B2424">
        <w:rPr>
          <w:sz w:val="28"/>
          <w:szCs w:val="28"/>
        </w:rPr>
        <w:t xml:space="preserve">Роковой ошибкой </w:t>
      </w:r>
      <w:r w:rsidRPr="003B2424">
        <w:rPr>
          <w:sz w:val="28"/>
          <w:szCs w:val="28"/>
          <w:lang w:val="en-US"/>
        </w:rPr>
        <w:t>Bristol</w:t>
      </w:r>
      <w:r w:rsidRPr="003B2424">
        <w:rPr>
          <w:sz w:val="28"/>
          <w:szCs w:val="28"/>
        </w:rPr>
        <w:t>-</w:t>
      </w:r>
      <w:r w:rsidRPr="003B2424">
        <w:rPr>
          <w:sz w:val="28"/>
          <w:szCs w:val="28"/>
          <w:lang w:val="en-US"/>
        </w:rPr>
        <w:t>Myers</w:t>
      </w:r>
      <w:r w:rsidRPr="003B2424">
        <w:rPr>
          <w:sz w:val="28"/>
          <w:szCs w:val="28"/>
        </w:rPr>
        <w:t xml:space="preserve"> оказалась обкатка идеи на тестовых рынках в нескольких штатах, где эти тесты внимательно отследили специалисты </w:t>
      </w:r>
      <w:r w:rsidRPr="003B2424">
        <w:rPr>
          <w:sz w:val="28"/>
          <w:szCs w:val="28"/>
          <w:lang w:val="en-US"/>
        </w:rPr>
        <w:t>Johnson</w:t>
      </w:r>
      <w:r w:rsidRPr="003B2424">
        <w:rPr>
          <w:sz w:val="28"/>
          <w:szCs w:val="28"/>
        </w:rPr>
        <w:t xml:space="preserve"> &amp; </w:t>
      </w:r>
      <w:r w:rsidRPr="003B2424">
        <w:rPr>
          <w:sz w:val="28"/>
          <w:szCs w:val="28"/>
          <w:lang w:val="en-US"/>
        </w:rPr>
        <w:t>Johnson</w:t>
      </w:r>
      <w:r w:rsidRPr="003B2424">
        <w:rPr>
          <w:sz w:val="28"/>
          <w:szCs w:val="28"/>
        </w:rPr>
        <w:t xml:space="preserve">. За две недели до начала рекламной кампании конкурента </w:t>
      </w:r>
      <w:r w:rsidRPr="003B2424">
        <w:rPr>
          <w:sz w:val="28"/>
          <w:szCs w:val="28"/>
          <w:lang w:val="en-US"/>
        </w:rPr>
        <w:t>Johnson</w:t>
      </w:r>
      <w:r w:rsidRPr="003B2424">
        <w:rPr>
          <w:sz w:val="28"/>
          <w:szCs w:val="28"/>
        </w:rPr>
        <w:t xml:space="preserve"> &amp; </w:t>
      </w:r>
      <w:r w:rsidRPr="003B2424">
        <w:rPr>
          <w:sz w:val="28"/>
          <w:szCs w:val="28"/>
          <w:lang w:val="en-US"/>
        </w:rPr>
        <w:t>Johnson</w:t>
      </w:r>
      <w:r w:rsidRPr="003B2424">
        <w:rPr>
          <w:sz w:val="28"/>
          <w:szCs w:val="28"/>
        </w:rPr>
        <w:t xml:space="preserve"> на доллар снизила цены на свой продукт и </w:t>
      </w:r>
      <w:proofErr w:type="spellStart"/>
      <w:r w:rsidRPr="003B2424">
        <w:rPr>
          <w:sz w:val="28"/>
          <w:szCs w:val="28"/>
        </w:rPr>
        <w:t>прокредитовала</w:t>
      </w:r>
      <w:proofErr w:type="spellEnd"/>
      <w:r w:rsidRPr="003B2424">
        <w:rPr>
          <w:sz w:val="28"/>
          <w:szCs w:val="28"/>
        </w:rPr>
        <w:t xml:space="preserve"> магазины и аптеки, закупившие лекарства по старой цене. </w:t>
      </w:r>
      <w:r w:rsidRPr="003B2424">
        <w:rPr>
          <w:sz w:val="28"/>
          <w:szCs w:val="28"/>
          <w:lang w:val="en-US"/>
        </w:rPr>
        <w:t>Bristol</w:t>
      </w:r>
      <w:r w:rsidRPr="003B2424">
        <w:rPr>
          <w:sz w:val="28"/>
          <w:szCs w:val="28"/>
        </w:rPr>
        <w:t>-</w:t>
      </w:r>
      <w:r w:rsidRPr="003B2424">
        <w:rPr>
          <w:sz w:val="28"/>
          <w:szCs w:val="28"/>
          <w:lang w:val="en-US"/>
        </w:rPr>
        <w:t>Myers</w:t>
      </w:r>
      <w:r w:rsidRPr="003B2424">
        <w:rPr>
          <w:sz w:val="28"/>
          <w:szCs w:val="28"/>
        </w:rPr>
        <w:t xml:space="preserve"> в ответ ускорила выход рекламы и вывод на рынок своего средства. Рекламные ролики появились на телевидении буквально на следующий день после снижения цен на </w:t>
      </w:r>
      <w:r w:rsidRPr="003B2424">
        <w:rPr>
          <w:sz w:val="28"/>
          <w:szCs w:val="28"/>
          <w:lang w:val="en-US"/>
        </w:rPr>
        <w:t>Tylenol</w:t>
      </w:r>
      <w:r w:rsidRPr="003B2424">
        <w:rPr>
          <w:sz w:val="28"/>
          <w:szCs w:val="28"/>
        </w:rPr>
        <w:t xml:space="preserve">. Компания </w:t>
      </w:r>
      <w:r w:rsidRPr="003B2424">
        <w:rPr>
          <w:sz w:val="28"/>
          <w:szCs w:val="28"/>
          <w:lang w:val="en-US"/>
        </w:rPr>
        <w:t>Bristol</w:t>
      </w:r>
      <w:r w:rsidRPr="003B2424">
        <w:rPr>
          <w:sz w:val="28"/>
          <w:szCs w:val="28"/>
        </w:rPr>
        <w:t>-</w:t>
      </w:r>
      <w:r w:rsidRPr="003B2424">
        <w:rPr>
          <w:sz w:val="28"/>
          <w:szCs w:val="28"/>
          <w:lang w:val="en-US"/>
        </w:rPr>
        <w:t>Myers</w:t>
      </w:r>
      <w:r w:rsidRPr="003B2424">
        <w:rPr>
          <w:sz w:val="28"/>
          <w:szCs w:val="28"/>
        </w:rPr>
        <w:t xml:space="preserve"> рассчитывала, что изменение цен не сможет так быстро дойти до магазинов по всей стране. </w:t>
      </w:r>
    </w:p>
    <w:p w14:paraId="53B23D43" w14:textId="77777777" w:rsidR="006A3C1B" w:rsidRPr="003B2424" w:rsidRDefault="006A3C1B" w:rsidP="006A3C1B">
      <w:pPr>
        <w:keepNext/>
        <w:widowControl w:val="0"/>
        <w:tabs>
          <w:tab w:val="left" w:pos="284"/>
          <w:tab w:val="left" w:pos="600"/>
          <w:tab w:val="left" w:pos="992"/>
        </w:tabs>
        <w:ind w:firstLine="567"/>
        <w:rPr>
          <w:sz w:val="28"/>
          <w:szCs w:val="28"/>
        </w:rPr>
      </w:pPr>
      <w:r w:rsidRPr="003B2424">
        <w:rPr>
          <w:sz w:val="28"/>
          <w:szCs w:val="28"/>
        </w:rPr>
        <w:t xml:space="preserve">Однако </w:t>
      </w:r>
      <w:r w:rsidRPr="003B2424">
        <w:rPr>
          <w:sz w:val="28"/>
          <w:szCs w:val="28"/>
          <w:lang w:val="en-US"/>
        </w:rPr>
        <w:t>Johnson</w:t>
      </w:r>
      <w:r w:rsidRPr="003B2424">
        <w:rPr>
          <w:sz w:val="28"/>
          <w:szCs w:val="28"/>
        </w:rPr>
        <w:t xml:space="preserve"> &amp; </w:t>
      </w:r>
      <w:r w:rsidRPr="003B2424">
        <w:rPr>
          <w:sz w:val="28"/>
          <w:szCs w:val="28"/>
          <w:lang w:val="en-US"/>
        </w:rPr>
        <w:t>Johnson</w:t>
      </w:r>
      <w:r w:rsidRPr="003B2424">
        <w:rPr>
          <w:sz w:val="28"/>
          <w:szCs w:val="28"/>
        </w:rPr>
        <w:t xml:space="preserve"> подала протесты во все информационные сети, журналы, в различные ассоциации и государственные инстанции. По ее мнению, реклама </w:t>
      </w:r>
      <w:proofErr w:type="spellStart"/>
      <w:r w:rsidRPr="003B2424">
        <w:rPr>
          <w:sz w:val="28"/>
          <w:szCs w:val="28"/>
          <w:lang w:val="en-US"/>
        </w:rPr>
        <w:t>Datril</w:t>
      </w:r>
      <w:proofErr w:type="spellEnd"/>
      <w:r w:rsidRPr="003B2424">
        <w:rPr>
          <w:sz w:val="28"/>
          <w:szCs w:val="28"/>
        </w:rPr>
        <w:t xml:space="preserve"> уже не соответствовала действительности. В итоге телеканалы сначала изменили рекламные ролики </w:t>
      </w:r>
      <w:r w:rsidRPr="003B2424">
        <w:rPr>
          <w:sz w:val="28"/>
          <w:szCs w:val="28"/>
          <w:lang w:val="en-US"/>
        </w:rPr>
        <w:t>Bristol</w:t>
      </w:r>
      <w:r w:rsidRPr="003B2424">
        <w:rPr>
          <w:sz w:val="28"/>
          <w:szCs w:val="28"/>
        </w:rPr>
        <w:t>-</w:t>
      </w:r>
      <w:r w:rsidRPr="003B2424">
        <w:rPr>
          <w:sz w:val="28"/>
          <w:szCs w:val="28"/>
          <w:lang w:val="en-US"/>
        </w:rPr>
        <w:t>Myers</w:t>
      </w:r>
      <w:r w:rsidRPr="003B2424">
        <w:rPr>
          <w:sz w:val="28"/>
          <w:szCs w:val="28"/>
        </w:rPr>
        <w:t xml:space="preserve">, а затем и вовсе сняли их с эфира. </w:t>
      </w:r>
    </w:p>
    <w:p w14:paraId="77E50BAD" w14:textId="77777777" w:rsidR="006A3C1B" w:rsidRPr="003B2424" w:rsidRDefault="006A3C1B" w:rsidP="006A3C1B">
      <w:pPr>
        <w:keepNext/>
        <w:widowControl w:val="0"/>
        <w:tabs>
          <w:tab w:val="left" w:pos="284"/>
          <w:tab w:val="left" w:pos="600"/>
          <w:tab w:val="left" w:pos="992"/>
        </w:tabs>
        <w:ind w:firstLine="567"/>
        <w:rPr>
          <w:sz w:val="28"/>
          <w:szCs w:val="28"/>
        </w:rPr>
      </w:pPr>
      <w:r w:rsidRPr="003B2424">
        <w:rPr>
          <w:sz w:val="28"/>
          <w:szCs w:val="28"/>
        </w:rPr>
        <w:t>Теле- и радиосети потребовали изменить рекламные ролики. Во второй редакции вместо "на доллар дешевле" уже фигурировала фраза "</w:t>
      </w:r>
      <w:proofErr w:type="spellStart"/>
      <w:r w:rsidRPr="003B2424">
        <w:rPr>
          <w:sz w:val="28"/>
          <w:szCs w:val="28"/>
          <w:lang w:val="en-US"/>
        </w:rPr>
        <w:t>Datril</w:t>
      </w:r>
      <w:proofErr w:type="spellEnd"/>
      <w:r w:rsidRPr="003B2424">
        <w:rPr>
          <w:sz w:val="28"/>
          <w:szCs w:val="28"/>
        </w:rPr>
        <w:t xml:space="preserve"> может стоить дешевле, намного дешевле". Очередной протест </w:t>
      </w:r>
      <w:r w:rsidRPr="003B2424">
        <w:rPr>
          <w:sz w:val="28"/>
          <w:szCs w:val="28"/>
          <w:lang w:val="en-US"/>
        </w:rPr>
        <w:t>Johnson</w:t>
      </w:r>
      <w:r w:rsidRPr="003B2424">
        <w:rPr>
          <w:sz w:val="28"/>
          <w:szCs w:val="28"/>
        </w:rPr>
        <w:t xml:space="preserve"> &amp; </w:t>
      </w:r>
      <w:r w:rsidRPr="003B2424">
        <w:rPr>
          <w:sz w:val="28"/>
          <w:szCs w:val="28"/>
          <w:lang w:val="en-US"/>
        </w:rPr>
        <w:t>Johnson</w:t>
      </w:r>
      <w:r w:rsidRPr="003B2424">
        <w:rPr>
          <w:sz w:val="28"/>
          <w:szCs w:val="28"/>
        </w:rPr>
        <w:t xml:space="preserve"> заставил убрать слова "намного дешевле". Наконец, </w:t>
      </w:r>
      <w:r w:rsidRPr="003B2424">
        <w:rPr>
          <w:sz w:val="28"/>
          <w:szCs w:val="28"/>
          <w:lang w:val="en-US"/>
        </w:rPr>
        <w:t>CBS</w:t>
      </w:r>
      <w:r w:rsidRPr="003B2424">
        <w:rPr>
          <w:sz w:val="28"/>
          <w:szCs w:val="28"/>
        </w:rPr>
        <w:t xml:space="preserve"> и </w:t>
      </w:r>
      <w:r w:rsidRPr="003B2424">
        <w:rPr>
          <w:sz w:val="28"/>
          <w:szCs w:val="28"/>
          <w:lang w:val="en-US"/>
        </w:rPr>
        <w:t>NBC</w:t>
      </w:r>
      <w:r w:rsidRPr="003B2424">
        <w:rPr>
          <w:sz w:val="28"/>
          <w:szCs w:val="28"/>
        </w:rPr>
        <w:t xml:space="preserve"> отказались показывать рекламные ролики </w:t>
      </w:r>
      <w:proofErr w:type="spellStart"/>
      <w:proofErr w:type="gramStart"/>
      <w:r w:rsidRPr="003B2424">
        <w:rPr>
          <w:sz w:val="28"/>
          <w:szCs w:val="28"/>
          <w:lang w:val="en-US"/>
        </w:rPr>
        <w:t>Datril</w:t>
      </w:r>
      <w:proofErr w:type="spellEnd"/>
      <w:r w:rsidRPr="003B2424">
        <w:rPr>
          <w:sz w:val="28"/>
          <w:szCs w:val="28"/>
        </w:rPr>
        <w:t xml:space="preserve">  вообще</w:t>
      </w:r>
      <w:proofErr w:type="gramEnd"/>
      <w:r w:rsidRPr="003B2424">
        <w:rPr>
          <w:sz w:val="28"/>
          <w:szCs w:val="28"/>
        </w:rPr>
        <w:t xml:space="preserve"> - еще  одна горькая  пилюля для </w:t>
      </w:r>
      <w:r w:rsidRPr="003B2424">
        <w:rPr>
          <w:sz w:val="28"/>
          <w:szCs w:val="28"/>
          <w:lang w:val="en-US"/>
        </w:rPr>
        <w:t>Bristol</w:t>
      </w:r>
      <w:r w:rsidRPr="003B2424">
        <w:rPr>
          <w:sz w:val="28"/>
          <w:szCs w:val="28"/>
        </w:rPr>
        <w:t>-</w:t>
      </w:r>
      <w:r w:rsidRPr="003B2424">
        <w:rPr>
          <w:sz w:val="28"/>
          <w:szCs w:val="28"/>
          <w:lang w:val="en-US"/>
        </w:rPr>
        <w:t>Myers</w:t>
      </w:r>
      <w:r w:rsidRPr="003B2424">
        <w:rPr>
          <w:sz w:val="28"/>
          <w:szCs w:val="28"/>
        </w:rPr>
        <w:t>.</w:t>
      </w:r>
    </w:p>
    <w:p w14:paraId="28FDF1F9" w14:textId="77777777" w:rsidR="006A3C1B" w:rsidRPr="003B2424" w:rsidRDefault="006A3C1B" w:rsidP="006A3C1B">
      <w:pPr>
        <w:keepNext/>
        <w:widowControl w:val="0"/>
        <w:tabs>
          <w:tab w:val="left" w:pos="284"/>
          <w:tab w:val="left" w:pos="600"/>
          <w:tab w:val="left" w:pos="992"/>
        </w:tabs>
        <w:ind w:firstLine="567"/>
        <w:rPr>
          <w:sz w:val="28"/>
          <w:szCs w:val="28"/>
        </w:rPr>
      </w:pPr>
      <w:r w:rsidRPr="003B2424">
        <w:rPr>
          <w:sz w:val="28"/>
          <w:szCs w:val="28"/>
        </w:rPr>
        <w:t xml:space="preserve">В результате действий </w:t>
      </w:r>
      <w:r w:rsidRPr="003B2424">
        <w:rPr>
          <w:sz w:val="28"/>
          <w:szCs w:val="28"/>
          <w:lang w:val="en-US"/>
        </w:rPr>
        <w:t>Johnson</w:t>
      </w:r>
      <w:r w:rsidRPr="003B2424">
        <w:rPr>
          <w:sz w:val="28"/>
          <w:szCs w:val="28"/>
        </w:rPr>
        <w:t xml:space="preserve"> &amp; </w:t>
      </w:r>
      <w:r w:rsidRPr="003B2424">
        <w:rPr>
          <w:sz w:val="28"/>
          <w:szCs w:val="28"/>
          <w:lang w:val="en-US"/>
        </w:rPr>
        <w:t>Johnson</w:t>
      </w:r>
      <w:r w:rsidRPr="003B2424">
        <w:rPr>
          <w:sz w:val="28"/>
          <w:szCs w:val="28"/>
        </w:rPr>
        <w:t xml:space="preserve">, основанных на своевременной информации о планах конкурента, доля рынка </w:t>
      </w:r>
      <w:proofErr w:type="spellStart"/>
      <w:r w:rsidRPr="003B2424">
        <w:rPr>
          <w:sz w:val="28"/>
          <w:szCs w:val="28"/>
          <w:lang w:val="en-US"/>
        </w:rPr>
        <w:t>Datril</w:t>
      </w:r>
      <w:proofErr w:type="spellEnd"/>
      <w:r w:rsidRPr="003B2424">
        <w:rPr>
          <w:sz w:val="28"/>
          <w:szCs w:val="28"/>
        </w:rPr>
        <w:t xml:space="preserve"> никогда не превысила 1%.</w:t>
      </w:r>
    </w:p>
    <w:p w14:paraId="31389654" w14:textId="77777777" w:rsidR="006A3C1B" w:rsidRPr="003B2424" w:rsidRDefault="006A3C1B" w:rsidP="006A3C1B">
      <w:pPr>
        <w:keepNext/>
        <w:widowControl w:val="0"/>
        <w:tabs>
          <w:tab w:val="left" w:pos="284"/>
          <w:tab w:val="left" w:pos="600"/>
          <w:tab w:val="left" w:pos="992"/>
        </w:tabs>
        <w:ind w:firstLine="567"/>
        <w:rPr>
          <w:sz w:val="28"/>
          <w:szCs w:val="28"/>
        </w:rPr>
      </w:pPr>
      <w:r w:rsidRPr="003B2424">
        <w:rPr>
          <w:sz w:val="28"/>
          <w:szCs w:val="28"/>
          <w:lang w:val="en-US"/>
        </w:rPr>
        <w:t>Tylenol</w:t>
      </w:r>
      <w:r w:rsidRPr="003B2424">
        <w:rPr>
          <w:sz w:val="28"/>
          <w:szCs w:val="28"/>
        </w:rPr>
        <w:t>, напротив, взлетел, как ракета. Толчка, который дала ему вся эта шумиха, хватило, чтобы поднять марку на вершину продаж.</w:t>
      </w:r>
    </w:p>
    <w:p w14:paraId="62EBE92F" w14:textId="77777777" w:rsidR="006A3C1B" w:rsidRPr="003B2424" w:rsidRDefault="006A3C1B" w:rsidP="006A3C1B">
      <w:pPr>
        <w:keepNext/>
        <w:widowControl w:val="0"/>
        <w:tabs>
          <w:tab w:val="left" w:pos="284"/>
          <w:tab w:val="left" w:pos="600"/>
          <w:tab w:val="left" w:pos="992"/>
        </w:tabs>
        <w:ind w:firstLine="567"/>
        <w:rPr>
          <w:sz w:val="28"/>
          <w:szCs w:val="28"/>
        </w:rPr>
      </w:pPr>
      <w:r w:rsidRPr="003B2424">
        <w:rPr>
          <w:sz w:val="28"/>
          <w:szCs w:val="28"/>
        </w:rPr>
        <w:t xml:space="preserve">Отчасти из-за низкой цены, отчасти из-за рекламного шума </w:t>
      </w:r>
      <w:r w:rsidRPr="003B2424">
        <w:rPr>
          <w:sz w:val="28"/>
          <w:szCs w:val="28"/>
          <w:lang w:val="en-US"/>
        </w:rPr>
        <w:t>Tylenol</w:t>
      </w:r>
      <w:r w:rsidRPr="003B2424">
        <w:rPr>
          <w:sz w:val="28"/>
          <w:szCs w:val="28"/>
        </w:rPr>
        <w:t xml:space="preserve"> оказался лидером на рынке анальгетиков: на его долю приходилось целых </w:t>
      </w:r>
      <w:r w:rsidRPr="003B2424">
        <w:rPr>
          <w:sz w:val="28"/>
          <w:szCs w:val="28"/>
        </w:rPr>
        <w:lastRenderedPageBreak/>
        <w:t>37%.</w:t>
      </w:r>
    </w:p>
    <w:p w14:paraId="4A5F0C31" w14:textId="77777777" w:rsidR="006A3C1B" w:rsidRPr="006A3C1B" w:rsidRDefault="006A3C1B" w:rsidP="006A3C1B">
      <w:pPr>
        <w:widowControl w:val="0"/>
        <w:tabs>
          <w:tab w:val="left" w:pos="567"/>
        </w:tabs>
        <w:autoSpaceDE w:val="0"/>
        <w:autoSpaceDN w:val="0"/>
        <w:adjustRightInd w:val="0"/>
        <w:spacing w:line="360" w:lineRule="auto"/>
        <w:ind w:right="0" w:firstLine="567"/>
        <w:contextualSpacing/>
        <w:textAlignment w:val="center"/>
        <w:rPr>
          <w:rFonts w:asciiTheme="minorHAnsi" w:eastAsiaTheme="minorEastAsia" w:hAnsiTheme="minorHAnsi" w:cs="Petersburg"/>
          <w:i/>
          <w:iCs/>
          <w:color w:val="000000"/>
          <w:spacing w:val="-3"/>
          <w:sz w:val="28"/>
          <w:szCs w:val="28"/>
        </w:rPr>
      </w:pPr>
    </w:p>
    <w:p w14:paraId="202B7929" w14:textId="73714671" w:rsidR="0090272F" w:rsidRPr="00891A6E" w:rsidRDefault="0090272F" w:rsidP="006A3C1B">
      <w:pPr>
        <w:widowControl w:val="0"/>
        <w:tabs>
          <w:tab w:val="left" w:pos="567"/>
        </w:tabs>
        <w:autoSpaceDE w:val="0"/>
        <w:autoSpaceDN w:val="0"/>
        <w:adjustRightInd w:val="0"/>
        <w:spacing w:line="360" w:lineRule="auto"/>
        <w:ind w:right="0" w:firstLine="567"/>
        <w:contextualSpacing/>
        <w:textAlignment w:val="center"/>
        <w:rPr>
          <w:rFonts w:ascii="Petersburg" w:eastAsiaTheme="minorEastAsia" w:hAnsi="Petersburg" w:cs="Petersburg"/>
          <w:i/>
          <w:iCs/>
          <w:color w:val="000000"/>
          <w:sz w:val="28"/>
          <w:szCs w:val="28"/>
        </w:rPr>
      </w:pPr>
      <w:r w:rsidRPr="00891A6E">
        <w:rPr>
          <w:rFonts w:ascii="Petersburg" w:eastAsiaTheme="minorEastAsia" w:hAnsi="Petersburg" w:cs="Petersburg"/>
          <w:i/>
          <w:iCs/>
          <w:color w:val="000000"/>
          <w:sz w:val="28"/>
          <w:szCs w:val="28"/>
        </w:rPr>
        <w:t>Вопросы для</w:t>
      </w:r>
      <w:r w:rsidRPr="00891A6E">
        <w:rPr>
          <w:rFonts w:ascii="Petersburg" w:eastAsiaTheme="minorEastAsia" w:hAnsi="Petersburg" w:cs="Petersburg"/>
          <w:i/>
          <w:iCs/>
          <w:color w:val="000000"/>
          <w:sz w:val="28"/>
          <w:szCs w:val="28"/>
          <w:lang w:val="en-GB"/>
        </w:rPr>
        <w:t> </w:t>
      </w:r>
      <w:r w:rsidRPr="00891A6E">
        <w:rPr>
          <w:rFonts w:ascii="Petersburg" w:eastAsiaTheme="minorEastAsia" w:hAnsi="Petersburg" w:cs="Petersburg"/>
          <w:i/>
          <w:iCs/>
          <w:color w:val="000000"/>
          <w:sz w:val="28"/>
          <w:szCs w:val="28"/>
        </w:rPr>
        <w:t>обсуждения</w:t>
      </w:r>
    </w:p>
    <w:p w14:paraId="02F6C213" w14:textId="687BA7C4" w:rsidR="006A3C1B" w:rsidRPr="006A3C1B" w:rsidRDefault="006A3C1B" w:rsidP="006A3C1B">
      <w:pPr>
        <w:keepNext/>
        <w:widowControl w:val="0"/>
        <w:tabs>
          <w:tab w:val="left" w:pos="284"/>
          <w:tab w:val="left" w:pos="600"/>
          <w:tab w:val="left" w:pos="992"/>
        </w:tabs>
        <w:ind w:firstLine="567"/>
        <w:rPr>
          <w:sz w:val="28"/>
          <w:szCs w:val="28"/>
        </w:rPr>
      </w:pPr>
      <w:r>
        <w:rPr>
          <w:sz w:val="28"/>
          <w:szCs w:val="28"/>
        </w:rPr>
        <w:t>1.</w:t>
      </w:r>
      <w:r w:rsidRPr="006A3C1B">
        <w:rPr>
          <w:sz w:val="28"/>
          <w:szCs w:val="28"/>
        </w:rPr>
        <w:t xml:space="preserve">Сформулируйте основную тактическую задачу, которую решает наступление </w:t>
      </w:r>
      <w:proofErr w:type="spellStart"/>
      <w:r w:rsidRPr="006A3C1B">
        <w:rPr>
          <w:sz w:val="28"/>
          <w:szCs w:val="28"/>
        </w:rPr>
        <w:t>Datril</w:t>
      </w:r>
      <w:proofErr w:type="spellEnd"/>
      <w:r w:rsidRPr="006A3C1B">
        <w:rPr>
          <w:sz w:val="28"/>
          <w:szCs w:val="28"/>
        </w:rPr>
        <w:t>?</w:t>
      </w:r>
    </w:p>
    <w:p w14:paraId="011391F5" w14:textId="2E135F71" w:rsidR="006A3C1B" w:rsidRPr="006A3C1B" w:rsidRDefault="006A3C1B" w:rsidP="006A3C1B">
      <w:pPr>
        <w:keepNext/>
        <w:widowControl w:val="0"/>
        <w:tabs>
          <w:tab w:val="left" w:pos="284"/>
          <w:tab w:val="left" w:pos="600"/>
          <w:tab w:val="left" w:pos="992"/>
        </w:tabs>
        <w:ind w:firstLine="567"/>
        <w:rPr>
          <w:sz w:val="28"/>
          <w:szCs w:val="28"/>
        </w:rPr>
      </w:pPr>
      <w:r>
        <w:rPr>
          <w:sz w:val="28"/>
          <w:szCs w:val="28"/>
        </w:rPr>
        <w:t>2.</w:t>
      </w:r>
      <w:r w:rsidRPr="006A3C1B">
        <w:rPr>
          <w:sz w:val="28"/>
          <w:szCs w:val="28"/>
        </w:rPr>
        <w:t xml:space="preserve">Какие </w:t>
      </w:r>
      <w:proofErr w:type="spellStart"/>
      <w:r w:rsidRPr="006A3C1B">
        <w:rPr>
          <w:sz w:val="28"/>
          <w:szCs w:val="28"/>
        </w:rPr>
        <w:t>конкуретные</w:t>
      </w:r>
      <w:proofErr w:type="spellEnd"/>
      <w:r w:rsidRPr="006A3C1B">
        <w:rPr>
          <w:sz w:val="28"/>
          <w:szCs w:val="28"/>
        </w:rPr>
        <w:t xml:space="preserve"> действия имели место в рассматриваемой ситуации?</w:t>
      </w:r>
    </w:p>
    <w:p w14:paraId="7774B19B" w14:textId="37B96D29" w:rsidR="0090272F" w:rsidRPr="006A3C1B" w:rsidRDefault="006A3C1B" w:rsidP="006A3C1B">
      <w:pPr>
        <w:keepNext/>
        <w:widowControl w:val="0"/>
        <w:tabs>
          <w:tab w:val="left" w:pos="284"/>
          <w:tab w:val="left" w:pos="600"/>
          <w:tab w:val="left" w:pos="992"/>
        </w:tabs>
        <w:ind w:firstLine="567"/>
        <w:rPr>
          <w:sz w:val="28"/>
          <w:szCs w:val="28"/>
        </w:rPr>
      </w:pPr>
      <w:r w:rsidRPr="006A3C1B">
        <w:rPr>
          <w:sz w:val="28"/>
          <w:szCs w:val="28"/>
        </w:rPr>
        <w:t xml:space="preserve"> </w:t>
      </w:r>
      <w:r>
        <w:rPr>
          <w:sz w:val="28"/>
          <w:szCs w:val="28"/>
        </w:rPr>
        <w:t>3.</w:t>
      </w:r>
      <w:r w:rsidRPr="006A3C1B">
        <w:rPr>
          <w:sz w:val="28"/>
          <w:szCs w:val="28"/>
        </w:rPr>
        <w:t xml:space="preserve">В рамках какой конкурентной стратегии </w:t>
      </w:r>
      <w:proofErr w:type="spellStart"/>
      <w:proofErr w:type="gramStart"/>
      <w:r w:rsidRPr="006A3C1B">
        <w:rPr>
          <w:sz w:val="28"/>
          <w:szCs w:val="28"/>
        </w:rPr>
        <w:t>Tylenol</w:t>
      </w:r>
      <w:proofErr w:type="spellEnd"/>
      <w:r w:rsidRPr="006A3C1B">
        <w:rPr>
          <w:sz w:val="28"/>
          <w:szCs w:val="28"/>
        </w:rPr>
        <w:t xml:space="preserve">  и</w:t>
      </w:r>
      <w:proofErr w:type="gramEnd"/>
      <w:r w:rsidRPr="006A3C1B">
        <w:rPr>
          <w:sz w:val="28"/>
          <w:szCs w:val="28"/>
        </w:rPr>
        <w:t xml:space="preserve">  </w:t>
      </w:r>
      <w:proofErr w:type="spellStart"/>
      <w:r w:rsidRPr="006A3C1B">
        <w:rPr>
          <w:sz w:val="28"/>
          <w:szCs w:val="28"/>
        </w:rPr>
        <w:t>Datril</w:t>
      </w:r>
      <w:proofErr w:type="spellEnd"/>
      <w:r w:rsidRPr="006A3C1B">
        <w:rPr>
          <w:sz w:val="28"/>
          <w:szCs w:val="28"/>
        </w:rPr>
        <w:t xml:space="preserve"> применяют наступление?</w:t>
      </w:r>
    </w:p>
    <w:p w14:paraId="52CE778D" w14:textId="77777777" w:rsidR="00501DF3" w:rsidRPr="005357D9" w:rsidRDefault="00501DF3" w:rsidP="00891A6E">
      <w:pPr>
        <w:spacing w:after="200" w:line="360" w:lineRule="auto"/>
        <w:ind w:right="0" w:firstLine="0"/>
        <w:contextualSpacing/>
        <w:rPr>
          <w:bCs/>
          <w:sz w:val="28"/>
          <w:szCs w:val="28"/>
        </w:rPr>
      </w:pPr>
    </w:p>
    <w:p w14:paraId="55CD39F5" w14:textId="77777777" w:rsidR="00501DF3" w:rsidRPr="005357D9" w:rsidRDefault="00501DF3" w:rsidP="00501DF3">
      <w:pPr>
        <w:tabs>
          <w:tab w:val="num" w:pos="720"/>
        </w:tabs>
        <w:spacing w:line="360" w:lineRule="auto"/>
        <w:ind w:right="0" w:firstLine="0"/>
        <w:jc w:val="left"/>
        <w:rPr>
          <w:sz w:val="28"/>
          <w:szCs w:val="28"/>
          <w:lang w:eastAsia="en-US"/>
        </w:rPr>
      </w:pPr>
    </w:p>
    <w:p w14:paraId="3D354EC3" w14:textId="1A20BA53" w:rsidR="00501DF3" w:rsidRPr="00511053" w:rsidRDefault="00DB29A3" w:rsidP="00891A6E">
      <w:pPr>
        <w:spacing w:line="360" w:lineRule="auto"/>
        <w:ind w:firstLine="0"/>
        <w:contextualSpacing/>
        <w:rPr>
          <w:b/>
          <w:sz w:val="28"/>
          <w:szCs w:val="28"/>
        </w:rPr>
      </w:pPr>
      <w:r>
        <w:rPr>
          <w:b/>
          <w:sz w:val="28"/>
          <w:szCs w:val="28"/>
        </w:rPr>
        <w:t>6.2.3</w:t>
      </w:r>
      <w:r w:rsidR="00891A6E">
        <w:rPr>
          <w:b/>
          <w:sz w:val="28"/>
          <w:szCs w:val="28"/>
        </w:rPr>
        <w:t xml:space="preserve">. </w:t>
      </w:r>
      <w:r w:rsidR="00501DF3" w:rsidRPr="00511053">
        <w:rPr>
          <w:b/>
          <w:sz w:val="28"/>
          <w:szCs w:val="28"/>
        </w:rPr>
        <w:t xml:space="preserve">Порядок </w:t>
      </w:r>
      <w:r w:rsidR="00501DF3" w:rsidRPr="00EE1D64">
        <w:rPr>
          <w:b/>
          <w:sz w:val="28"/>
          <w:szCs w:val="28"/>
        </w:rPr>
        <w:t xml:space="preserve">выполнения </w:t>
      </w:r>
      <w:r w:rsidR="00141305" w:rsidRPr="00EE1D64">
        <w:rPr>
          <w:b/>
          <w:sz w:val="28"/>
          <w:szCs w:val="28"/>
        </w:rPr>
        <w:t xml:space="preserve">домашнего </w:t>
      </w:r>
      <w:r w:rsidR="00501DF3" w:rsidRPr="00EE1D64">
        <w:rPr>
          <w:b/>
          <w:sz w:val="28"/>
          <w:szCs w:val="28"/>
        </w:rPr>
        <w:t>творческого</w:t>
      </w:r>
      <w:r w:rsidR="00501DF3" w:rsidRPr="00511053">
        <w:rPr>
          <w:b/>
          <w:sz w:val="28"/>
          <w:szCs w:val="28"/>
        </w:rPr>
        <w:t xml:space="preserve"> задания</w:t>
      </w:r>
    </w:p>
    <w:p w14:paraId="411B51C0"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 xml:space="preserve">Студентам на выбор предлагается </w:t>
      </w:r>
      <w:r>
        <w:rPr>
          <w:sz w:val="28"/>
          <w:szCs w:val="28"/>
          <w:lang w:eastAsia="en-US"/>
        </w:rPr>
        <w:t xml:space="preserve">два </w:t>
      </w:r>
      <w:r w:rsidRPr="00511053">
        <w:rPr>
          <w:sz w:val="28"/>
          <w:szCs w:val="28"/>
          <w:lang w:eastAsia="en-US"/>
        </w:rPr>
        <w:t>варианта задания, которое можно выполнять индивидуально или малыми группами по 3 чел. Объекты исследования (рынки, компании) выбираются студентами самостоятельно:</w:t>
      </w:r>
    </w:p>
    <w:p w14:paraId="501C1475" w14:textId="77777777" w:rsidR="00501DF3" w:rsidRPr="00511053" w:rsidRDefault="00501DF3" w:rsidP="00501DF3">
      <w:pPr>
        <w:tabs>
          <w:tab w:val="num" w:pos="360"/>
        </w:tabs>
        <w:spacing w:after="200"/>
        <w:ind w:left="360" w:hanging="360"/>
        <w:jc w:val="left"/>
        <w:rPr>
          <w:sz w:val="28"/>
          <w:szCs w:val="28"/>
        </w:rPr>
      </w:pPr>
      <w:r w:rsidRPr="00511053">
        <w:rPr>
          <w:sz w:val="28"/>
          <w:szCs w:val="28"/>
          <w:lang w:eastAsia="en-US"/>
        </w:rPr>
        <w:t>Вариант 1. "Исследование рынка и создание концепции нового продукта"</w:t>
      </w:r>
      <w:r w:rsidRPr="00511053">
        <w:rPr>
          <w:sz w:val="28"/>
          <w:szCs w:val="28"/>
        </w:rPr>
        <w:t xml:space="preserve"> </w:t>
      </w:r>
    </w:p>
    <w:p w14:paraId="6049A0F2" w14:textId="77777777" w:rsidR="00501DF3" w:rsidRPr="00511053" w:rsidRDefault="00501DF3" w:rsidP="00501DF3">
      <w:pPr>
        <w:tabs>
          <w:tab w:val="num" w:pos="360"/>
        </w:tabs>
        <w:spacing w:after="200"/>
        <w:ind w:left="360" w:hanging="360"/>
        <w:jc w:val="left"/>
        <w:rPr>
          <w:sz w:val="28"/>
          <w:szCs w:val="28"/>
        </w:rPr>
      </w:pPr>
      <w:r w:rsidRPr="00511053">
        <w:rPr>
          <w:sz w:val="28"/>
          <w:szCs w:val="28"/>
          <w:lang w:eastAsia="en-US"/>
        </w:rPr>
        <w:t xml:space="preserve">Вариант </w:t>
      </w:r>
      <w:r>
        <w:rPr>
          <w:sz w:val="28"/>
          <w:szCs w:val="28"/>
          <w:lang w:eastAsia="en-US"/>
        </w:rPr>
        <w:t>2</w:t>
      </w:r>
      <w:r w:rsidRPr="00511053">
        <w:rPr>
          <w:sz w:val="28"/>
          <w:szCs w:val="28"/>
          <w:lang w:eastAsia="en-US"/>
        </w:rPr>
        <w:t>. «Формирование идентичности бренда»</w:t>
      </w:r>
    </w:p>
    <w:p w14:paraId="03B058F5" w14:textId="77777777" w:rsidR="00501DF3" w:rsidRPr="00511053" w:rsidRDefault="00501DF3" w:rsidP="00501DF3">
      <w:pPr>
        <w:spacing w:after="200" w:line="360" w:lineRule="auto"/>
        <w:ind w:firstLine="0"/>
        <w:contextualSpacing/>
        <w:jc w:val="left"/>
        <w:rPr>
          <w:sz w:val="28"/>
          <w:szCs w:val="28"/>
          <w:lang w:eastAsia="en-US"/>
        </w:rPr>
      </w:pPr>
      <w:r w:rsidRPr="00511053">
        <w:rPr>
          <w:sz w:val="28"/>
          <w:szCs w:val="28"/>
          <w:lang w:eastAsia="en-US"/>
        </w:rPr>
        <w:t xml:space="preserve">Основные элементы домашней творческой работы:  </w:t>
      </w:r>
    </w:p>
    <w:p w14:paraId="1F5157D8" w14:textId="77777777" w:rsidR="00501DF3" w:rsidRPr="00511053" w:rsidRDefault="00501DF3" w:rsidP="00501DF3">
      <w:pPr>
        <w:spacing w:after="200" w:line="360" w:lineRule="auto"/>
        <w:ind w:firstLine="0"/>
        <w:contextualSpacing/>
        <w:jc w:val="left"/>
        <w:rPr>
          <w:sz w:val="28"/>
          <w:szCs w:val="28"/>
          <w:lang w:eastAsia="en-US"/>
        </w:rPr>
      </w:pPr>
      <w:r w:rsidRPr="00511053">
        <w:rPr>
          <w:sz w:val="28"/>
          <w:szCs w:val="28"/>
          <w:lang w:eastAsia="en-US"/>
        </w:rPr>
        <w:t xml:space="preserve">- Титульный лист  </w:t>
      </w:r>
    </w:p>
    <w:p w14:paraId="0EA3ACB9" w14:textId="77777777" w:rsidR="00501DF3" w:rsidRPr="00511053" w:rsidRDefault="00501DF3" w:rsidP="00501DF3">
      <w:pPr>
        <w:spacing w:after="200" w:line="360" w:lineRule="auto"/>
        <w:ind w:firstLine="0"/>
        <w:contextualSpacing/>
        <w:jc w:val="left"/>
        <w:rPr>
          <w:sz w:val="28"/>
          <w:szCs w:val="28"/>
          <w:lang w:eastAsia="en-US"/>
        </w:rPr>
      </w:pPr>
      <w:r w:rsidRPr="00511053">
        <w:rPr>
          <w:sz w:val="28"/>
          <w:szCs w:val="28"/>
          <w:lang w:eastAsia="en-US"/>
        </w:rPr>
        <w:t xml:space="preserve">- Оглавление </w:t>
      </w:r>
    </w:p>
    <w:p w14:paraId="3825F1FA" w14:textId="77777777" w:rsidR="00501DF3" w:rsidRPr="00511053" w:rsidRDefault="00501DF3" w:rsidP="00501DF3">
      <w:pPr>
        <w:spacing w:after="200" w:line="360" w:lineRule="auto"/>
        <w:ind w:firstLine="0"/>
        <w:contextualSpacing/>
        <w:jc w:val="left"/>
        <w:rPr>
          <w:sz w:val="28"/>
          <w:szCs w:val="28"/>
          <w:lang w:eastAsia="en-US"/>
        </w:rPr>
      </w:pPr>
      <w:r w:rsidRPr="00511053">
        <w:rPr>
          <w:sz w:val="28"/>
          <w:szCs w:val="28"/>
          <w:lang w:eastAsia="en-US"/>
        </w:rPr>
        <w:t xml:space="preserve">- Введение  </w:t>
      </w:r>
    </w:p>
    <w:p w14:paraId="22C0C336" w14:textId="77777777" w:rsidR="00501DF3" w:rsidRPr="00511053" w:rsidRDefault="00501DF3" w:rsidP="00501DF3">
      <w:pPr>
        <w:spacing w:after="200" w:line="360" w:lineRule="auto"/>
        <w:ind w:firstLine="0"/>
        <w:contextualSpacing/>
        <w:jc w:val="left"/>
        <w:rPr>
          <w:sz w:val="28"/>
          <w:szCs w:val="28"/>
          <w:lang w:eastAsia="en-US"/>
        </w:rPr>
      </w:pPr>
      <w:r w:rsidRPr="00511053">
        <w:rPr>
          <w:sz w:val="28"/>
          <w:szCs w:val="28"/>
          <w:lang w:eastAsia="en-US"/>
        </w:rPr>
        <w:t xml:space="preserve">- Основная часть  </w:t>
      </w:r>
    </w:p>
    <w:p w14:paraId="580DBBB8" w14:textId="77777777" w:rsidR="00501DF3" w:rsidRPr="00511053" w:rsidRDefault="00501DF3" w:rsidP="00501DF3">
      <w:pPr>
        <w:spacing w:after="200" w:line="360" w:lineRule="auto"/>
        <w:ind w:firstLine="0"/>
        <w:contextualSpacing/>
        <w:jc w:val="left"/>
        <w:rPr>
          <w:sz w:val="28"/>
          <w:szCs w:val="28"/>
          <w:lang w:eastAsia="en-US"/>
        </w:rPr>
      </w:pPr>
      <w:r w:rsidRPr="00511053">
        <w:rPr>
          <w:sz w:val="28"/>
          <w:szCs w:val="28"/>
          <w:lang w:eastAsia="en-US"/>
        </w:rPr>
        <w:t xml:space="preserve">- Заключение  </w:t>
      </w:r>
    </w:p>
    <w:p w14:paraId="21E7582A" w14:textId="77777777" w:rsidR="00501DF3" w:rsidRPr="00511053" w:rsidRDefault="00501DF3" w:rsidP="00501DF3">
      <w:pPr>
        <w:spacing w:after="200" w:line="360" w:lineRule="auto"/>
        <w:ind w:firstLine="0"/>
        <w:contextualSpacing/>
        <w:jc w:val="left"/>
        <w:rPr>
          <w:sz w:val="28"/>
          <w:szCs w:val="28"/>
          <w:lang w:eastAsia="en-US"/>
        </w:rPr>
      </w:pPr>
      <w:r w:rsidRPr="00511053">
        <w:rPr>
          <w:sz w:val="28"/>
          <w:szCs w:val="28"/>
          <w:lang w:eastAsia="en-US"/>
        </w:rPr>
        <w:t xml:space="preserve">- Список использованной литературы  </w:t>
      </w:r>
    </w:p>
    <w:p w14:paraId="432E0053" w14:textId="77777777" w:rsidR="00501DF3" w:rsidRPr="00511053" w:rsidRDefault="00501DF3" w:rsidP="00501DF3">
      <w:pPr>
        <w:spacing w:after="200" w:line="360" w:lineRule="auto"/>
        <w:ind w:firstLine="0"/>
        <w:contextualSpacing/>
        <w:jc w:val="left"/>
        <w:rPr>
          <w:sz w:val="28"/>
          <w:szCs w:val="28"/>
          <w:lang w:eastAsia="en-US"/>
        </w:rPr>
      </w:pPr>
      <w:r w:rsidRPr="00511053">
        <w:rPr>
          <w:sz w:val="28"/>
          <w:szCs w:val="28"/>
          <w:lang w:eastAsia="en-US"/>
        </w:rPr>
        <w:t xml:space="preserve">- Приложения (при необходимости).  </w:t>
      </w:r>
    </w:p>
    <w:p w14:paraId="56CF4B6A"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 xml:space="preserve"> Во введении (ориентировочно 2 страницы) должны быть отражены следующие основные моменты: актуальность выбранной темы ДТЗ; цель и задачи ДТЗ; краткое описание используемого инструментария, этапов и структуры работы; краткая характеристика использованных при подготовке работы источников информации; краткая характеристика полученных результатов и ответ на сформулированный исследовательский вопрос.</w:t>
      </w:r>
    </w:p>
    <w:p w14:paraId="698D047C"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 xml:space="preserve">Основная часть ДТЗ должна состоять из двух разделов. </w:t>
      </w:r>
    </w:p>
    <w:p w14:paraId="61F20739"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lastRenderedPageBreak/>
        <w:t xml:space="preserve">Первый раздел всех вариантов ДТЗ должен включать результаты кабинетных и полевых исследований. Вам необходимо на основе изучения российских и зарубежных научных публикаций (обязательное корректное указание источников данных и корректное отражение цитат) по теме ДТЗ, маркетинговых исследований и баз данных как </w:t>
      </w:r>
      <w:proofErr w:type="spellStart"/>
      <w:r w:rsidRPr="00511053">
        <w:rPr>
          <w:sz w:val="28"/>
          <w:szCs w:val="28"/>
          <w:lang w:eastAsia="en-US"/>
        </w:rPr>
        <w:t>Финуниверситета</w:t>
      </w:r>
      <w:proofErr w:type="spellEnd"/>
      <w:r w:rsidRPr="00511053">
        <w:rPr>
          <w:sz w:val="28"/>
          <w:szCs w:val="28"/>
          <w:lang w:eastAsia="en-US"/>
        </w:rPr>
        <w:t>, так и общедоступных поисковых систем (E-</w:t>
      </w:r>
      <w:proofErr w:type="spellStart"/>
      <w:r w:rsidRPr="00511053">
        <w:rPr>
          <w:sz w:val="28"/>
          <w:szCs w:val="28"/>
          <w:lang w:eastAsia="en-US"/>
        </w:rPr>
        <w:t>Library</w:t>
      </w:r>
      <w:proofErr w:type="spellEnd"/>
      <w:r w:rsidRPr="00511053">
        <w:rPr>
          <w:sz w:val="28"/>
          <w:szCs w:val="28"/>
          <w:lang w:eastAsia="en-US"/>
        </w:rPr>
        <w:t xml:space="preserve">, </w:t>
      </w:r>
      <w:proofErr w:type="spellStart"/>
      <w:r w:rsidRPr="00511053">
        <w:rPr>
          <w:sz w:val="28"/>
          <w:szCs w:val="28"/>
          <w:lang w:eastAsia="en-US"/>
        </w:rPr>
        <w:t>Google</w:t>
      </w:r>
      <w:proofErr w:type="spellEnd"/>
      <w:r w:rsidRPr="00511053">
        <w:rPr>
          <w:sz w:val="28"/>
          <w:szCs w:val="28"/>
          <w:lang w:eastAsia="en-US"/>
        </w:rPr>
        <w:t xml:space="preserve"> – академии и т.п.): </w:t>
      </w:r>
    </w:p>
    <w:p w14:paraId="1D0C116B"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 дать характеристику рынку ……: рассмотреть основные параметры российского рынка, такие как динамика объема рынка в натуральном выражении, объем и структура розничных</w:t>
      </w:r>
      <w:r w:rsidRPr="00511053">
        <w:rPr>
          <w:rFonts w:ascii="Calibri" w:hAnsi="Calibri"/>
          <w:szCs w:val="22"/>
          <w:lang w:eastAsia="en-US"/>
        </w:rPr>
        <w:t xml:space="preserve"> </w:t>
      </w:r>
      <w:r w:rsidRPr="00511053">
        <w:rPr>
          <w:sz w:val="28"/>
          <w:szCs w:val="28"/>
          <w:lang w:eastAsia="en-US"/>
        </w:rPr>
        <w:t xml:space="preserve">продаж рынка, география и структура розничных продаж, доля импортной продукции на рынке и проч. </w:t>
      </w:r>
    </w:p>
    <w:p w14:paraId="7304E513"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 спрогнозировать развитие рынка</w:t>
      </w:r>
      <w:proofErr w:type="gramStart"/>
      <w:r w:rsidRPr="00511053">
        <w:rPr>
          <w:sz w:val="28"/>
          <w:szCs w:val="28"/>
          <w:lang w:eastAsia="en-US"/>
        </w:rPr>
        <w:t xml:space="preserve"> ….</w:t>
      </w:r>
      <w:proofErr w:type="gramEnd"/>
      <w:r w:rsidRPr="00511053">
        <w:rPr>
          <w:sz w:val="28"/>
          <w:szCs w:val="28"/>
          <w:lang w:eastAsia="en-US"/>
        </w:rPr>
        <w:t xml:space="preserve">, выявить барьеры (ограничения) его развития; </w:t>
      </w:r>
    </w:p>
    <w:p w14:paraId="1DD4F461"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 xml:space="preserve">- описать особенности поведения потребителей на российском и зарубежном рынке, частоту потребления товаров на рынке; </w:t>
      </w:r>
    </w:p>
    <w:p w14:paraId="0DAFE510"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 выявить потребительские предпочтения на рынке, а также наиболее востребованные и перспективные для компании направления (сегменты), сравнить какие сегменты популярны за рубежом и недостаточно развиты на российском рынке, проанализировать причины.</w:t>
      </w:r>
    </w:p>
    <w:p w14:paraId="2FF356A7" w14:textId="77777777" w:rsidR="00501DF3" w:rsidRPr="00511053" w:rsidRDefault="00501DF3" w:rsidP="00501DF3">
      <w:pPr>
        <w:spacing w:after="200" w:line="360" w:lineRule="auto"/>
        <w:ind w:firstLine="709"/>
        <w:contextualSpacing/>
        <w:rPr>
          <w:sz w:val="28"/>
          <w:szCs w:val="28"/>
        </w:rPr>
      </w:pPr>
      <w:r w:rsidRPr="00511053">
        <w:rPr>
          <w:sz w:val="28"/>
          <w:szCs w:val="28"/>
          <w:lang w:eastAsia="en-US"/>
        </w:rPr>
        <w:t>Второй раздел основной части должен включать для варианта 1.  "Исследование рынка и создание концепции нового продукта":</w:t>
      </w:r>
      <w:r w:rsidRPr="00511053">
        <w:rPr>
          <w:sz w:val="28"/>
          <w:szCs w:val="28"/>
        </w:rPr>
        <w:t xml:space="preserve"> </w:t>
      </w:r>
    </w:p>
    <w:p w14:paraId="25501538" w14:textId="77777777" w:rsidR="00501DF3" w:rsidRPr="00511053" w:rsidRDefault="00501DF3" w:rsidP="00501DF3">
      <w:pPr>
        <w:tabs>
          <w:tab w:val="num" w:pos="567"/>
        </w:tabs>
        <w:spacing w:after="200" w:line="360" w:lineRule="auto"/>
        <w:ind w:left="567" w:firstLine="0"/>
        <w:contextualSpacing/>
        <w:jc w:val="left"/>
        <w:rPr>
          <w:i/>
          <w:sz w:val="28"/>
          <w:szCs w:val="28"/>
          <w:lang w:eastAsia="en-US"/>
        </w:rPr>
      </w:pPr>
      <w:r w:rsidRPr="00511053">
        <w:rPr>
          <w:i/>
          <w:sz w:val="28"/>
          <w:szCs w:val="28"/>
          <w:lang w:eastAsia="en-US"/>
        </w:rPr>
        <w:t>1. Разработку концепции товара:</w:t>
      </w:r>
    </w:p>
    <w:p w14:paraId="0C4AC2F0" w14:textId="77777777" w:rsidR="00501DF3" w:rsidRPr="00511053" w:rsidRDefault="00501DF3" w:rsidP="00501DF3">
      <w:pPr>
        <w:tabs>
          <w:tab w:val="num" w:pos="567"/>
        </w:tabs>
        <w:spacing w:line="360" w:lineRule="auto"/>
        <w:ind w:left="567" w:firstLine="0"/>
        <w:contextualSpacing/>
        <w:rPr>
          <w:i/>
          <w:sz w:val="28"/>
          <w:szCs w:val="28"/>
          <w:lang w:eastAsia="en-US"/>
        </w:rPr>
      </w:pPr>
      <w:r w:rsidRPr="00511053">
        <w:rPr>
          <w:i/>
          <w:sz w:val="28"/>
          <w:szCs w:val="28"/>
          <w:lang w:eastAsia="en-US"/>
        </w:rPr>
        <w:t xml:space="preserve">          а) кто будет пользоваться товаром (описание целевого рынка)</w:t>
      </w:r>
    </w:p>
    <w:p w14:paraId="2B253081" w14:textId="77777777" w:rsidR="00501DF3" w:rsidRPr="00511053" w:rsidRDefault="00501DF3" w:rsidP="00501DF3">
      <w:pPr>
        <w:tabs>
          <w:tab w:val="num" w:pos="567"/>
        </w:tabs>
        <w:spacing w:line="360" w:lineRule="auto"/>
        <w:ind w:left="567" w:firstLine="0"/>
        <w:contextualSpacing/>
        <w:rPr>
          <w:i/>
          <w:sz w:val="28"/>
          <w:szCs w:val="28"/>
          <w:lang w:eastAsia="en-US"/>
        </w:rPr>
      </w:pPr>
      <w:r w:rsidRPr="00511053">
        <w:rPr>
          <w:i/>
          <w:sz w:val="28"/>
          <w:szCs w:val="28"/>
          <w:lang w:eastAsia="en-US"/>
        </w:rPr>
        <w:t xml:space="preserve">          б) какими основными преимуществами будет обладать продукт;</w:t>
      </w:r>
    </w:p>
    <w:p w14:paraId="4CC28AFF" w14:textId="77777777" w:rsidR="00501DF3" w:rsidRPr="00511053" w:rsidRDefault="00501DF3" w:rsidP="00501DF3">
      <w:pPr>
        <w:tabs>
          <w:tab w:val="num" w:pos="567"/>
        </w:tabs>
        <w:spacing w:line="360" w:lineRule="auto"/>
        <w:ind w:left="567" w:firstLine="0"/>
        <w:contextualSpacing/>
        <w:rPr>
          <w:i/>
          <w:sz w:val="28"/>
          <w:szCs w:val="28"/>
          <w:lang w:eastAsia="en-US"/>
        </w:rPr>
      </w:pPr>
      <w:r w:rsidRPr="00511053">
        <w:rPr>
          <w:i/>
          <w:sz w:val="28"/>
          <w:szCs w:val="28"/>
          <w:lang w:eastAsia="en-US"/>
        </w:rPr>
        <w:t xml:space="preserve">          в) в каких случаях потребитель будет пользоваться этим</w:t>
      </w:r>
    </w:p>
    <w:p w14:paraId="5E5B3313" w14:textId="77777777" w:rsidR="00501DF3" w:rsidRPr="00511053" w:rsidRDefault="00501DF3" w:rsidP="00501DF3">
      <w:pPr>
        <w:tabs>
          <w:tab w:val="num" w:pos="567"/>
        </w:tabs>
        <w:spacing w:line="360" w:lineRule="auto"/>
        <w:ind w:left="567" w:firstLine="0"/>
        <w:contextualSpacing/>
        <w:rPr>
          <w:i/>
          <w:sz w:val="28"/>
          <w:szCs w:val="28"/>
          <w:lang w:eastAsia="en-US"/>
        </w:rPr>
      </w:pPr>
      <w:r w:rsidRPr="00511053">
        <w:rPr>
          <w:i/>
          <w:sz w:val="28"/>
          <w:szCs w:val="28"/>
          <w:lang w:eastAsia="en-US"/>
        </w:rPr>
        <w:t xml:space="preserve">               продуктом.  </w:t>
      </w:r>
    </w:p>
    <w:p w14:paraId="6BC342F5" w14:textId="77777777" w:rsidR="00501DF3" w:rsidRPr="00501DF3" w:rsidRDefault="00501DF3" w:rsidP="00501DF3">
      <w:pPr>
        <w:tabs>
          <w:tab w:val="num" w:pos="567"/>
        </w:tabs>
        <w:spacing w:line="360" w:lineRule="auto"/>
        <w:ind w:left="567" w:firstLine="0"/>
        <w:contextualSpacing/>
        <w:rPr>
          <w:i/>
          <w:sz w:val="28"/>
          <w:szCs w:val="28"/>
          <w14:shadow w14:blurRad="50800" w14:dist="38100" w14:dir="2700000" w14:sx="100000" w14:sy="100000" w14:kx="0" w14:ky="0" w14:algn="tl">
            <w14:srgbClr w14:val="000000">
              <w14:alpha w14:val="60000"/>
            </w14:srgbClr>
          </w14:shadow>
        </w:rPr>
      </w:pPr>
      <w:r w:rsidRPr="00511053">
        <w:rPr>
          <w:i/>
          <w:sz w:val="28"/>
          <w:szCs w:val="28"/>
          <w:lang w:eastAsia="en-US"/>
        </w:rPr>
        <w:t>2.Схему позиционирования товара и рекламные аргументы:</w:t>
      </w:r>
    </w:p>
    <w:p w14:paraId="3CEC8FCA" w14:textId="77777777" w:rsidR="00501DF3" w:rsidRPr="00511053" w:rsidRDefault="00501DF3" w:rsidP="00A40936">
      <w:pPr>
        <w:numPr>
          <w:ilvl w:val="0"/>
          <w:numId w:val="43"/>
        </w:numPr>
        <w:tabs>
          <w:tab w:val="num" w:pos="567"/>
        </w:tabs>
        <w:spacing w:line="360" w:lineRule="auto"/>
        <w:ind w:left="567" w:right="0" w:firstLine="0"/>
        <w:contextualSpacing/>
        <w:rPr>
          <w:i/>
          <w:sz w:val="28"/>
          <w:szCs w:val="28"/>
          <w:lang w:eastAsia="en-US"/>
        </w:rPr>
      </w:pPr>
      <w:r w:rsidRPr="00511053">
        <w:rPr>
          <w:i/>
          <w:sz w:val="28"/>
          <w:szCs w:val="28"/>
          <w:lang w:eastAsia="en-US"/>
        </w:rPr>
        <w:t>Определить набор общих и специфических свойств потребности у потребителей.</w:t>
      </w:r>
    </w:p>
    <w:p w14:paraId="5A5509AE" w14:textId="77777777" w:rsidR="00501DF3" w:rsidRPr="00511053" w:rsidRDefault="00501DF3" w:rsidP="00A40936">
      <w:pPr>
        <w:numPr>
          <w:ilvl w:val="0"/>
          <w:numId w:val="43"/>
        </w:numPr>
        <w:tabs>
          <w:tab w:val="num" w:pos="567"/>
        </w:tabs>
        <w:spacing w:line="360" w:lineRule="auto"/>
        <w:ind w:left="567" w:right="0" w:firstLine="0"/>
        <w:contextualSpacing/>
        <w:rPr>
          <w:i/>
          <w:sz w:val="28"/>
          <w:szCs w:val="28"/>
          <w:lang w:eastAsia="en-US"/>
        </w:rPr>
      </w:pPr>
      <w:r w:rsidRPr="00511053">
        <w:rPr>
          <w:i/>
          <w:sz w:val="28"/>
          <w:szCs w:val="28"/>
          <w:lang w:eastAsia="en-US"/>
        </w:rPr>
        <w:lastRenderedPageBreak/>
        <w:t>Сформировать ряд характерных подтипов потребности, имеющих одинаковое общее ядро (одинаковые общие свойства потребности), но не пересекающихся между собой в части специфических свойств потребности.</w:t>
      </w:r>
    </w:p>
    <w:p w14:paraId="0B613520" w14:textId="77777777" w:rsidR="00501DF3" w:rsidRPr="00511053" w:rsidRDefault="00501DF3" w:rsidP="00A40936">
      <w:pPr>
        <w:numPr>
          <w:ilvl w:val="0"/>
          <w:numId w:val="43"/>
        </w:numPr>
        <w:tabs>
          <w:tab w:val="num" w:pos="567"/>
        </w:tabs>
        <w:spacing w:line="360" w:lineRule="auto"/>
        <w:ind w:left="567" w:right="0" w:firstLine="0"/>
        <w:contextualSpacing/>
        <w:rPr>
          <w:i/>
          <w:sz w:val="28"/>
          <w:szCs w:val="28"/>
          <w:lang w:eastAsia="en-US"/>
        </w:rPr>
      </w:pPr>
      <w:r w:rsidRPr="00511053">
        <w:rPr>
          <w:i/>
          <w:sz w:val="28"/>
          <w:szCs w:val="28"/>
          <w:lang w:eastAsia="en-US"/>
        </w:rPr>
        <w:t>Выбрать один из характерных подтипов потребности.</w:t>
      </w:r>
    </w:p>
    <w:p w14:paraId="2B3FC918" w14:textId="77777777" w:rsidR="00501DF3" w:rsidRPr="00511053" w:rsidRDefault="00501DF3" w:rsidP="00A40936">
      <w:pPr>
        <w:numPr>
          <w:ilvl w:val="0"/>
          <w:numId w:val="43"/>
        </w:numPr>
        <w:tabs>
          <w:tab w:val="num" w:pos="567"/>
        </w:tabs>
        <w:spacing w:line="360" w:lineRule="auto"/>
        <w:ind w:left="567" w:right="0" w:firstLine="0"/>
        <w:contextualSpacing/>
        <w:rPr>
          <w:i/>
          <w:sz w:val="28"/>
          <w:szCs w:val="28"/>
          <w:lang w:eastAsia="en-US"/>
        </w:rPr>
      </w:pPr>
      <w:r w:rsidRPr="00511053">
        <w:rPr>
          <w:i/>
          <w:sz w:val="28"/>
          <w:szCs w:val="28"/>
          <w:lang w:eastAsia="en-US"/>
        </w:rPr>
        <w:t>Создать товар, в точности удовлетворяющий как общие свойства, так специфические свойства характерного подтипа потребности.</w:t>
      </w:r>
    </w:p>
    <w:p w14:paraId="49126799" w14:textId="77777777" w:rsidR="00501DF3" w:rsidRPr="00511053" w:rsidRDefault="00501DF3" w:rsidP="00A40936">
      <w:pPr>
        <w:numPr>
          <w:ilvl w:val="0"/>
          <w:numId w:val="43"/>
        </w:numPr>
        <w:tabs>
          <w:tab w:val="num" w:pos="567"/>
        </w:tabs>
        <w:spacing w:line="360" w:lineRule="auto"/>
        <w:ind w:left="567" w:right="0" w:firstLine="0"/>
        <w:contextualSpacing/>
        <w:rPr>
          <w:i/>
          <w:sz w:val="28"/>
          <w:szCs w:val="28"/>
          <w:lang w:eastAsia="en-US"/>
        </w:rPr>
      </w:pPr>
      <w:r w:rsidRPr="00511053">
        <w:rPr>
          <w:i/>
          <w:sz w:val="28"/>
          <w:szCs w:val="28"/>
          <w:lang w:eastAsia="en-US"/>
        </w:rPr>
        <w:t xml:space="preserve">Донести до потребителя информацию, что товар в точности удовлетворяет специфические свойства потребности.                                 </w:t>
      </w:r>
    </w:p>
    <w:p w14:paraId="621D362A" w14:textId="77777777" w:rsidR="00501DF3" w:rsidRPr="00511053" w:rsidRDefault="00501DF3" w:rsidP="00501DF3">
      <w:pPr>
        <w:tabs>
          <w:tab w:val="num" w:pos="567"/>
        </w:tabs>
        <w:spacing w:line="360" w:lineRule="auto"/>
        <w:ind w:left="567" w:firstLine="0"/>
        <w:contextualSpacing/>
        <w:rPr>
          <w:i/>
          <w:sz w:val="28"/>
          <w:szCs w:val="28"/>
        </w:rPr>
      </w:pPr>
      <w:r w:rsidRPr="00511053">
        <w:rPr>
          <w:i/>
          <w:sz w:val="28"/>
          <w:szCs w:val="28"/>
        </w:rPr>
        <w:t>3. Далее необходимо рассмотреть вопросы, связанные с упаковкой:</w:t>
      </w:r>
    </w:p>
    <w:p w14:paraId="15B3E471" w14:textId="77777777" w:rsidR="00501DF3" w:rsidRPr="00511053" w:rsidRDefault="00501DF3" w:rsidP="00501DF3">
      <w:pPr>
        <w:tabs>
          <w:tab w:val="num" w:pos="567"/>
        </w:tabs>
        <w:spacing w:line="360" w:lineRule="auto"/>
        <w:ind w:left="567" w:firstLine="0"/>
        <w:contextualSpacing/>
        <w:rPr>
          <w:i/>
          <w:sz w:val="28"/>
          <w:szCs w:val="28"/>
        </w:rPr>
      </w:pPr>
      <w:r w:rsidRPr="00511053">
        <w:rPr>
          <w:i/>
          <w:sz w:val="28"/>
          <w:szCs w:val="28"/>
        </w:rPr>
        <w:t>- обоснование концепции упаковки;</w:t>
      </w:r>
    </w:p>
    <w:p w14:paraId="314F8E35" w14:textId="77777777" w:rsidR="00501DF3" w:rsidRPr="00511053" w:rsidRDefault="00501DF3" w:rsidP="00501DF3">
      <w:pPr>
        <w:tabs>
          <w:tab w:val="num" w:pos="567"/>
        </w:tabs>
        <w:spacing w:line="360" w:lineRule="auto"/>
        <w:ind w:left="567" w:firstLine="0"/>
        <w:contextualSpacing/>
        <w:rPr>
          <w:i/>
          <w:sz w:val="28"/>
          <w:szCs w:val="28"/>
        </w:rPr>
      </w:pPr>
      <w:r w:rsidRPr="00511053">
        <w:rPr>
          <w:i/>
          <w:sz w:val="28"/>
          <w:szCs w:val="28"/>
        </w:rPr>
        <w:t>- определение дополнительных характеристик упаковки;</w:t>
      </w:r>
    </w:p>
    <w:p w14:paraId="540F41D9" w14:textId="77777777" w:rsidR="00501DF3" w:rsidRPr="00511053" w:rsidRDefault="00501DF3" w:rsidP="00501DF3">
      <w:pPr>
        <w:tabs>
          <w:tab w:val="num" w:pos="567"/>
        </w:tabs>
        <w:spacing w:line="360" w:lineRule="auto"/>
        <w:ind w:left="567" w:firstLine="0"/>
        <w:contextualSpacing/>
        <w:rPr>
          <w:i/>
          <w:sz w:val="28"/>
          <w:szCs w:val="28"/>
        </w:rPr>
      </w:pPr>
      <w:r w:rsidRPr="00511053">
        <w:rPr>
          <w:i/>
          <w:sz w:val="28"/>
          <w:szCs w:val="28"/>
        </w:rPr>
        <w:t>- тестирование упаковки.</w:t>
      </w:r>
    </w:p>
    <w:p w14:paraId="685DFD51" w14:textId="77777777" w:rsidR="00501DF3" w:rsidRPr="00511053" w:rsidRDefault="00501DF3" w:rsidP="00501DF3">
      <w:pPr>
        <w:autoSpaceDE w:val="0"/>
        <w:autoSpaceDN w:val="0"/>
        <w:spacing w:after="200" w:line="360" w:lineRule="auto"/>
        <w:ind w:firstLine="0"/>
        <w:contextualSpacing/>
        <w:rPr>
          <w:bCs/>
          <w:sz w:val="28"/>
          <w:szCs w:val="28"/>
        </w:rPr>
      </w:pPr>
      <w:r w:rsidRPr="00511053">
        <w:rPr>
          <w:sz w:val="28"/>
          <w:szCs w:val="28"/>
          <w:lang w:eastAsia="en-US"/>
        </w:rPr>
        <w:t xml:space="preserve">Для варианта </w:t>
      </w:r>
      <w:r>
        <w:rPr>
          <w:sz w:val="28"/>
          <w:szCs w:val="28"/>
          <w:lang w:eastAsia="en-US"/>
        </w:rPr>
        <w:t>2</w:t>
      </w:r>
      <w:r w:rsidRPr="00511053">
        <w:rPr>
          <w:sz w:val="28"/>
          <w:szCs w:val="28"/>
          <w:lang w:eastAsia="en-US"/>
        </w:rPr>
        <w:t>. «Формирование идентичности бренда»:</w:t>
      </w:r>
      <w:r w:rsidRPr="00511053">
        <w:rPr>
          <w:bCs/>
          <w:sz w:val="28"/>
          <w:szCs w:val="28"/>
        </w:rPr>
        <w:t xml:space="preserve"> </w:t>
      </w:r>
    </w:p>
    <w:p w14:paraId="78CC044F" w14:textId="77777777" w:rsidR="00501DF3" w:rsidRPr="00511053" w:rsidRDefault="00501DF3" w:rsidP="00501DF3">
      <w:pPr>
        <w:spacing w:line="360" w:lineRule="auto"/>
        <w:ind w:firstLine="709"/>
        <w:contextualSpacing/>
        <w:jc w:val="left"/>
        <w:rPr>
          <w:i/>
          <w:sz w:val="28"/>
          <w:szCs w:val="28"/>
        </w:rPr>
      </w:pPr>
      <w:r w:rsidRPr="00511053">
        <w:rPr>
          <w:i/>
          <w:sz w:val="28"/>
          <w:szCs w:val="28"/>
        </w:rPr>
        <w:t>1. Анализ конкурентной среды</w:t>
      </w:r>
    </w:p>
    <w:p w14:paraId="45CE3C84" w14:textId="77777777" w:rsidR="00501DF3" w:rsidRPr="00511053" w:rsidRDefault="00501DF3" w:rsidP="00501DF3">
      <w:pPr>
        <w:spacing w:line="360" w:lineRule="auto"/>
        <w:ind w:firstLine="709"/>
        <w:contextualSpacing/>
        <w:jc w:val="left"/>
        <w:rPr>
          <w:i/>
          <w:sz w:val="28"/>
          <w:szCs w:val="28"/>
        </w:rPr>
      </w:pPr>
      <w:r w:rsidRPr="00511053">
        <w:rPr>
          <w:i/>
          <w:sz w:val="28"/>
          <w:szCs w:val="28"/>
        </w:rPr>
        <w:t>2. Описание целевого сегмента компании</w:t>
      </w:r>
    </w:p>
    <w:p w14:paraId="13F46A80" w14:textId="77777777" w:rsidR="00501DF3" w:rsidRPr="00511053" w:rsidRDefault="00501DF3" w:rsidP="00501DF3">
      <w:pPr>
        <w:spacing w:line="360" w:lineRule="auto"/>
        <w:ind w:firstLine="709"/>
        <w:contextualSpacing/>
        <w:jc w:val="left"/>
        <w:rPr>
          <w:bCs/>
          <w:i/>
          <w:sz w:val="28"/>
          <w:szCs w:val="28"/>
        </w:rPr>
      </w:pPr>
      <w:r w:rsidRPr="00511053">
        <w:rPr>
          <w:i/>
          <w:sz w:val="28"/>
          <w:szCs w:val="28"/>
        </w:rPr>
        <w:t xml:space="preserve">3. Описание </w:t>
      </w:r>
      <w:r w:rsidRPr="00511053">
        <w:rPr>
          <w:bCs/>
          <w:i/>
          <w:sz w:val="28"/>
          <w:szCs w:val="28"/>
        </w:rPr>
        <w:t>бренда в системе стратегического управления компанией;</w:t>
      </w:r>
    </w:p>
    <w:p w14:paraId="22A65C1C" w14:textId="77777777" w:rsidR="00501DF3" w:rsidRPr="00511053" w:rsidRDefault="00501DF3" w:rsidP="00501DF3">
      <w:pPr>
        <w:autoSpaceDE w:val="0"/>
        <w:autoSpaceDN w:val="0"/>
        <w:spacing w:line="360" w:lineRule="auto"/>
        <w:ind w:firstLine="0"/>
        <w:contextualSpacing/>
        <w:jc w:val="left"/>
        <w:rPr>
          <w:bCs/>
          <w:i/>
          <w:sz w:val="28"/>
          <w:szCs w:val="28"/>
        </w:rPr>
      </w:pPr>
      <w:r w:rsidRPr="00511053">
        <w:rPr>
          <w:bCs/>
          <w:i/>
          <w:sz w:val="28"/>
          <w:szCs w:val="28"/>
        </w:rPr>
        <w:t xml:space="preserve">          4. Определение подходов к разработке брендов;</w:t>
      </w:r>
    </w:p>
    <w:p w14:paraId="63286D12" w14:textId="77777777" w:rsidR="00501DF3" w:rsidRPr="00511053" w:rsidRDefault="00501DF3" w:rsidP="00501DF3">
      <w:pPr>
        <w:autoSpaceDE w:val="0"/>
        <w:autoSpaceDN w:val="0"/>
        <w:spacing w:line="360" w:lineRule="auto"/>
        <w:ind w:firstLine="0"/>
        <w:contextualSpacing/>
        <w:jc w:val="left"/>
        <w:rPr>
          <w:bCs/>
          <w:i/>
          <w:sz w:val="28"/>
          <w:szCs w:val="28"/>
        </w:rPr>
      </w:pPr>
      <w:r w:rsidRPr="00511053">
        <w:rPr>
          <w:bCs/>
          <w:i/>
          <w:sz w:val="28"/>
          <w:szCs w:val="28"/>
        </w:rPr>
        <w:t xml:space="preserve">          5. Выбор </w:t>
      </w:r>
      <w:proofErr w:type="gramStart"/>
      <w:r w:rsidRPr="00511053">
        <w:rPr>
          <w:bCs/>
          <w:i/>
          <w:sz w:val="28"/>
          <w:szCs w:val="28"/>
        </w:rPr>
        <w:t>конкретных  механизмов</w:t>
      </w:r>
      <w:proofErr w:type="gramEnd"/>
      <w:r w:rsidRPr="00511053">
        <w:rPr>
          <w:bCs/>
          <w:i/>
          <w:sz w:val="28"/>
          <w:szCs w:val="28"/>
        </w:rPr>
        <w:t xml:space="preserve">, средств и методов </w:t>
      </w:r>
      <w:proofErr w:type="spellStart"/>
      <w:r w:rsidRPr="00511053">
        <w:rPr>
          <w:bCs/>
          <w:i/>
          <w:sz w:val="28"/>
          <w:szCs w:val="28"/>
        </w:rPr>
        <w:t>брендинга</w:t>
      </w:r>
      <w:proofErr w:type="spellEnd"/>
      <w:r w:rsidRPr="00511053">
        <w:rPr>
          <w:bCs/>
          <w:i/>
          <w:sz w:val="28"/>
          <w:szCs w:val="28"/>
        </w:rPr>
        <w:t>.</w:t>
      </w:r>
    </w:p>
    <w:p w14:paraId="20ED2FA5" w14:textId="77777777" w:rsidR="00501DF3" w:rsidRPr="00511053" w:rsidRDefault="00501DF3" w:rsidP="00501DF3">
      <w:pPr>
        <w:tabs>
          <w:tab w:val="left" w:pos="567"/>
        </w:tabs>
        <w:spacing w:before="77" w:line="360" w:lineRule="auto"/>
        <w:ind w:left="547" w:firstLine="0"/>
        <w:contextualSpacing/>
        <w:textAlignment w:val="baseline"/>
        <w:rPr>
          <w:i/>
          <w:sz w:val="28"/>
          <w:szCs w:val="28"/>
        </w:rPr>
      </w:pPr>
      <w:r w:rsidRPr="00511053">
        <w:rPr>
          <w:i/>
          <w:sz w:val="28"/>
          <w:szCs w:val="28"/>
        </w:rPr>
        <w:t xml:space="preserve"> 6. Разработка б</w:t>
      </w:r>
      <w:r w:rsidRPr="00511053">
        <w:rPr>
          <w:i/>
          <w:color w:val="000000"/>
          <w:sz w:val="28"/>
          <w:szCs w:val="28"/>
        </w:rPr>
        <w:t>азовых характеристик идентичности</w:t>
      </w:r>
    </w:p>
    <w:p w14:paraId="46499A31" w14:textId="77777777" w:rsidR="00501DF3" w:rsidRPr="00511053" w:rsidRDefault="00501DF3" w:rsidP="00A40936">
      <w:pPr>
        <w:numPr>
          <w:ilvl w:val="0"/>
          <w:numId w:val="42"/>
        </w:numPr>
        <w:tabs>
          <w:tab w:val="left" w:pos="567"/>
        </w:tabs>
        <w:spacing w:line="360" w:lineRule="auto"/>
        <w:ind w:left="1267" w:right="0" w:firstLine="0"/>
        <w:contextualSpacing/>
        <w:textAlignment w:val="baseline"/>
        <w:rPr>
          <w:i/>
          <w:sz w:val="28"/>
          <w:szCs w:val="28"/>
        </w:rPr>
      </w:pPr>
      <w:r w:rsidRPr="00511053">
        <w:rPr>
          <w:i/>
          <w:iCs/>
          <w:color w:val="000000"/>
          <w:sz w:val="28"/>
          <w:szCs w:val="28"/>
        </w:rPr>
        <w:t>позиционирование бренда</w:t>
      </w:r>
      <w:r w:rsidRPr="00511053">
        <w:rPr>
          <w:i/>
          <w:color w:val="000000"/>
          <w:sz w:val="28"/>
          <w:szCs w:val="28"/>
        </w:rPr>
        <w:t xml:space="preserve"> – что предлагает марка и на кого она направлена;</w:t>
      </w:r>
    </w:p>
    <w:p w14:paraId="10AD2E0F" w14:textId="77777777" w:rsidR="00501DF3" w:rsidRPr="00511053" w:rsidRDefault="00501DF3" w:rsidP="00A40936">
      <w:pPr>
        <w:numPr>
          <w:ilvl w:val="0"/>
          <w:numId w:val="42"/>
        </w:numPr>
        <w:tabs>
          <w:tab w:val="left" w:pos="567"/>
        </w:tabs>
        <w:spacing w:line="360" w:lineRule="auto"/>
        <w:ind w:left="1267" w:right="0" w:firstLine="0"/>
        <w:contextualSpacing/>
        <w:textAlignment w:val="baseline"/>
        <w:rPr>
          <w:i/>
          <w:sz w:val="28"/>
          <w:szCs w:val="28"/>
        </w:rPr>
      </w:pPr>
      <w:r w:rsidRPr="00511053">
        <w:rPr>
          <w:i/>
          <w:iCs/>
          <w:color w:val="000000"/>
          <w:sz w:val="28"/>
          <w:szCs w:val="28"/>
        </w:rPr>
        <w:t>индивидуальность марки</w:t>
      </w:r>
      <w:r w:rsidRPr="00511053">
        <w:rPr>
          <w:i/>
          <w:color w:val="000000"/>
          <w:sz w:val="28"/>
          <w:szCs w:val="28"/>
        </w:rPr>
        <w:t xml:space="preserve"> – уникальный набор атрибутов и признаков, характеризующих эту марку;</w:t>
      </w:r>
    </w:p>
    <w:p w14:paraId="5ECCAA46" w14:textId="77777777" w:rsidR="00501DF3" w:rsidRPr="00511053" w:rsidRDefault="00501DF3" w:rsidP="00A40936">
      <w:pPr>
        <w:numPr>
          <w:ilvl w:val="0"/>
          <w:numId w:val="42"/>
        </w:numPr>
        <w:tabs>
          <w:tab w:val="left" w:pos="567"/>
        </w:tabs>
        <w:spacing w:line="360" w:lineRule="auto"/>
        <w:ind w:left="1267" w:right="0" w:firstLine="0"/>
        <w:contextualSpacing/>
        <w:textAlignment w:val="baseline"/>
        <w:rPr>
          <w:i/>
          <w:sz w:val="28"/>
          <w:szCs w:val="28"/>
        </w:rPr>
      </w:pPr>
      <w:r w:rsidRPr="00511053">
        <w:rPr>
          <w:i/>
          <w:iCs/>
          <w:color w:val="000000"/>
          <w:sz w:val="28"/>
          <w:szCs w:val="28"/>
        </w:rPr>
        <w:t>ценность бренда</w:t>
      </w:r>
      <w:r w:rsidRPr="00511053">
        <w:rPr>
          <w:i/>
          <w:color w:val="000000"/>
          <w:sz w:val="28"/>
          <w:szCs w:val="28"/>
        </w:rPr>
        <w:t xml:space="preserve"> – ценности, связанные с личностью потребителя и его социальным окружением;</w:t>
      </w:r>
    </w:p>
    <w:p w14:paraId="6CAD1B70" w14:textId="77777777" w:rsidR="00501DF3" w:rsidRPr="00511053" w:rsidRDefault="00501DF3" w:rsidP="00A40936">
      <w:pPr>
        <w:numPr>
          <w:ilvl w:val="0"/>
          <w:numId w:val="42"/>
        </w:numPr>
        <w:tabs>
          <w:tab w:val="left" w:pos="567"/>
        </w:tabs>
        <w:spacing w:line="360" w:lineRule="auto"/>
        <w:ind w:left="1267" w:right="0" w:firstLine="0"/>
        <w:contextualSpacing/>
        <w:textAlignment w:val="baseline"/>
        <w:rPr>
          <w:i/>
          <w:sz w:val="28"/>
          <w:szCs w:val="28"/>
        </w:rPr>
      </w:pPr>
      <w:r w:rsidRPr="00511053">
        <w:rPr>
          <w:i/>
          <w:iCs/>
          <w:color w:val="000000"/>
          <w:sz w:val="28"/>
          <w:szCs w:val="28"/>
        </w:rPr>
        <w:t>восприятие качества</w:t>
      </w:r>
      <w:r w:rsidRPr="00511053">
        <w:rPr>
          <w:i/>
          <w:color w:val="000000"/>
          <w:sz w:val="28"/>
          <w:szCs w:val="28"/>
        </w:rPr>
        <w:t xml:space="preserve"> – то, как потребители оценивают качество товара;</w:t>
      </w:r>
    </w:p>
    <w:p w14:paraId="480299FD" w14:textId="77777777" w:rsidR="00501DF3" w:rsidRPr="00511053" w:rsidRDefault="00501DF3" w:rsidP="00A40936">
      <w:pPr>
        <w:numPr>
          <w:ilvl w:val="0"/>
          <w:numId w:val="42"/>
        </w:numPr>
        <w:tabs>
          <w:tab w:val="left" w:pos="567"/>
        </w:tabs>
        <w:spacing w:line="360" w:lineRule="auto"/>
        <w:ind w:left="1267" w:right="0" w:firstLine="0"/>
        <w:contextualSpacing/>
        <w:textAlignment w:val="baseline"/>
        <w:rPr>
          <w:i/>
          <w:sz w:val="28"/>
          <w:szCs w:val="28"/>
        </w:rPr>
      </w:pPr>
      <w:r w:rsidRPr="00511053">
        <w:rPr>
          <w:i/>
          <w:iCs/>
          <w:color w:val="000000"/>
          <w:sz w:val="28"/>
          <w:szCs w:val="28"/>
        </w:rPr>
        <w:lastRenderedPageBreak/>
        <w:t>ассоциации бренда</w:t>
      </w:r>
      <w:r w:rsidRPr="00511053">
        <w:rPr>
          <w:i/>
          <w:color w:val="000000"/>
          <w:sz w:val="28"/>
          <w:szCs w:val="28"/>
        </w:rPr>
        <w:t xml:space="preserve"> – свободные ассоциации, вызванные атрибутами или характеристиками бренда;</w:t>
      </w:r>
    </w:p>
    <w:p w14:paraId="26DA53F5" w14:textId="77777777" w:rsidR="00501DF3" w:rsidRPr="00511053" w:rsidRDefault="00501DF3" w:rsidP="00A40936">
      <w:pPr>
        <w:numPr>
          <w:ilvl w:val="0"/>
          <w:numId w:val="42"/>
        </w:numPr>
        <w:tabs>
          <w:tab w:val="left" w:pos="567"/>
        </w:tabs>
        <w:spacing w:line="360" w:lineRule="auto"/>
        <w:ind w:left="1267" w:right="0" w:firstLine="0"/>
        <w:contextualSpacing/>
        <w:textAlignment w:val="baseline"/>
        <w:rPr>
          <w:i/>
          <w:sz w:val="28"/>
          <w:szCs w:val="28"/>
        </w:rPr>
      </w:pPr>
      <w:r w:rsidRPr="00511053">
        <w:rPr>
          <w:i/>
          <w:iCs/>
          <w:color w:val="000000"/>
          <w:sz w:val="28"/>
          <w:szCs w:val="28"/>
        </w:rPr>
        <w:t>суть бренда</w:t>
      </w:r>
      <w:r w:rsidRPr="00511053">
        <w:rPr>
          <w:i/>
          <w:color w:val="000000"/>
          <w:sz w:val="28"/>
          <w:szCs w:val="28"/>
        </w:rPr>
        <w:t xml:space="preserve"> – самое важное в марке, выраженное пятью словами.</w:t>
      </w:r>
    </w:p>
    <w:p w14:paraId="20D397B3" w14:textId="77777777" w:rsidR="00501DF3" w:rsidRPr="00511053" w:rsidRDefault="00501DF3" w:rsidP="00501DF3">
      <w:pPr>
        <w:tabs>
          <w:tab w:val="left" w:pos="567"/>
        </w:tabs>
        <w:spacing w:line="360" w:lineRule="auto"/>
        <w:ind w:left="993" w:hanging="831"/>
        <w:contextualSpacing/>
        <w:textAlignment w:val="baseline"/>
        <w:rPr>
          <w:i/>
          <w:sz w:val="28"/>
          <w:szCs w:val="28"/>
        </w:rPr>
      </w:pPr>
      <w:r w:rsidRPr="00511053">
        <w:rPr>
          <w:i/>
          <w:color w:val="000000"/>
          <w:sz w:val="28"/>
          <w:szCs w:val="28"/>
        </w:rPr>
        <w:t xml:space="preserve">        7. Построение модели бренда (одну на выбор):</w:t>
      </w:r>
      <w:r w:rsidRPr="00511053">
        <w:rPr>
          <w:i/>
          <w:sz w:val="28"/>
          <w:szCs w:val="28"/>
          <w:lang w:eastAsia="en-US"/>
        </w:rPr>
        <w:t xml:space="preserve"> колесо бренда (</w:t>
      </w:r>
      <w:r w:rsidRPr="00511053">
        <w:rPr>
          <w:i/>
          <w:sz w:val="28"/>
          <w:szCs w:val="28"/>
          <w:lang w:val="en-US" w:eastAsia="en-US"/>
        </w:rPr>
        <w:t>Brand</w:t>
      </w:r>
      <w:r w:rsidRPr="00511053">
        <w:rPr>
          <w:i/>
          <w:sz w:val="28"/>
          <w:szCs w:val="28"/>
          <w:lang w:eastAsia="en-US"/>
        </w:rPr>
        <w:t xml:space="preserve"> </w:t>
      </w:r>
      <w:r w:rsidRPr="00511053">
        <w:rPr>
          <w:i/>
          <w:sz w:val="28"/>
          <w:szCs w:val="28"/>
          <w:lang w:val="en-US" w:eastAsia="en-US"/>
        </w:rPr>
        <w:t>Wheel</w:t>
      </w:r>
      <w:r w:rsidRPr="00511053">
        <w:rPr>
          <w:i/>
          <w:sz w:val="28"/>
          <w:szCs w:val="28"/>
          <w:lang w:eastAsia="en-US"/>
        </w:rPr>
        <w:t xml:space="preserve">), модель </w:t>
      </w:r>
      <w:r w:rsidRPr="00511053">
        <w:rPr>
          <w:i/>
          <w:sz w:val="28"/>
          <w:szCs w:val="28"/>
          <w:lang w:val="en-US" w:eastAsia="en-US"/>
        </w:rPr>
        <w:t>Total</w:t>
      </w:r>
      <w:r w:rsidRPr="00511053">
        <w:rPr>
          <w:i/>
          <w:sz w:val="28"/>
          <w:szCs w:val="28"/>
          <w:lang w:eastAsia="en-US"/>
        </w:rPr>
        <w:t xml:space="preserve"> </w:t>
      </w:r>
      <w:r w:rsidRPr="00511053">
        <w:rPr>
          <w:i/>
          <w:sz w:val="28"/>
          <w:szCs w:val="28"/>
          <w:lang w:val="en-US" w:eastAsia="en-US"/>
        </w:rPr>
        <w:t>Branding</w:t>
      </w:r>
      <w:r w:rsidRPr="00511053">
        <w:rPr>
          <w:i/>
          <w:sz w:val="28"/>
          <w:szCs w:val="28"/>
          <w:lang w:eastAsia="en-US"/>
        </w:rPr>
        <w:t xml:space="preserve"> (</w:t>
      </w:r>
      <w:r w:rsidRPr="00511053">
        <w:rPr>
          <w:i/>
          <w:sz w:val="28"/>
          <w:szCs w:val="28"/>
          <w:lang w:val="en-US" w:eastAsia="en-US"/>
        </w:rPr>
        <w:t>J</w:t>
      </w:r>
      <w:r w:rsidRPr="00511053">
        <w:rPr>
          <w:i/>
          <w:sz w:val="28"/>
          <w:szCs w:val="28"/>
          <w:lang w:eastAsia="en-US"/>
        </w:rPr>
        <w:t xml:space="preserve">. </w:t>
      </w:r>
      <w:r w:rsidRPr="00511053">
        <w:rPr>
          <w:i/>
          <w:sz w:val="28"/>
          <w:szCs w:val="28"/>
          <w:lang w:val="en-US" w:eastAsia="en-US"/>
        </w:rPr>
        <w:t>Walter</w:t>
      </w:r>
      <w:r w:rsidRPr="00511053">
        <w:rPr>
          <w:i/>
          <w:sz w:val="28"/>
          <w:szCs w:val="28"/>
          <w:lang w:eastAsia="en-US"/>
        </w:rPr>
        <w:t xml:space="preserve"> </w:t>
      </w:r>
      <w:r w:rsidRPr="00511053">
        <w:rPr>
          <w:i/>
          <w:sz w:val="28"/>
          <w:szCs w:val="28"/>
          <w:lang w:val="en-US" w:eastAsia="en-US"/>
        </w:rPr>
        <w:t>Thompson</w:t>
      </w:r>
      <w:r w:rsidRPr="00511053">
        <w:rPr>
          <w:i/>
          <w:sz w:val="28"/>
          <w:szCs w:val="28"/>
          <w:lang w:eastAsia="en-US"/>
        </w:rPr>
        <w:t xml:space="preserve">), модель лидерства </w:t>
      </w:r>
      <w:r w:rsidRPr="00511053">
        <w:rPr>
          <w:i/>
          <w:sz w:val="28"/>
          <w:szCs w:val="28"/>
          <w:lang w:val="en-US" w:eastAsia="en-US"/>
        </w:rPr>
        <w:t>Leadership</w:t>
      </w:r>
      <w:r w:rsidRPr="00511053">
        <w:rPr>
          <w:i/>
          <w:sz w:val="28"/>
          <w:szCs w:val="28"/>
          <w:lang w:eastAsia="en-US"/>
        </w:rPr>
        <w:t xml:space="preserve"> </w:t>
      </w:r>
      <w:r w:rsidRPr="00511053">
        <w:rPr>
          <w:i/>
          <w:sz w:val="28"/>
          <w:szCs w:val="28"/>
          <w:lang w:val="en-US" w:eastAsia="en-US"/>
        </w:rPr>
        <w:t>Equity</w:t>
      </w:r>
      <w:r w:rsidRPr="00511053">
        <w:rPr>
          <w:i/>
          <w:sz w:val="28"/>
          <w:szCs w:val="28"/>
          <w:lang w:eastAsia="en-US"/>
        </w:rPr>
        <w:t xml:space="preserve"> </w:t>
      </w:r>
      <w:r w:rsidRPr="00511053">
        <w:rPr>
          <w:i/>
          <w:sz w:val="28"/>
          <w:szCs w:val="28"/>
          <w:lang w:val="en-US" w:eastAsia="en-US"/>
        </w:rPr>
        <w:t>Models</w:t>
      </w:r>
      <w:r w:rsidRPr="00511053">
        <w:rPr>
          <w:i/>
          <w:sz w:val="28"/>
          <w:szCs w:val="28"/>
          <w:lang w:eastAsia="en-US"/>
        </w:rPr>
        <w:t xml:space="preserve">, Модель Томаса </w:t>
      </w:r>
      <w:proofErr w:type="spellStart"/>
      <w:r w:rsidRPr="00511053">
        <w:rPr>
          <w:i/>
          <w:sz w:val="28"/>
          <w:szCs w:val="28"/>
          <w:lang w:eastAsia="en-US"/>
        </w:rPr>
        <w:t>Гэда</w:t>
      </w:r>
      <w:proofErr w:type="spellEnd"/>
      <w:r w:rsidRPr="00511053">
        <w:rPr>
          <w:i/>
          <w:sz w:val="28"/>
          <w:szCs w:val="28"/>
          <w:lang w:eastAsia="en-US"/>
        </w:rPr>
        <w:t xml:space="preserve"> «4-</w:t>
      </w:r>
      <w:r w:rsidRPr="00511053">
        <w:rPr>
          <w:i/>
          <w:sz w:val="28"/>
          <w:szCs w:val="28"/>
          <w:lang w:val="en-US" w:eastAsia="en-US"/>
        </w:rPr>
        <w:t>D</w:t>
      </w:r>
      <w:r w:rsidRPr="00511053">
        <w:rPr>
          <w:i/>
          <w:sz w:val="28"/>
          <w:szCs w:val="28"/>
          <w:lang w:eastAsia="en-US"/>
        </w:rPr>
        <w:t xml:space="preserve"> </w:t>
      </w:r>
      <w:proofErr w:type="spellStart"/>
      <w:r w:rsidRPr="00511053">
        <w:rPr>
          <w:i/>
          <w:sz w:val="28"/>
          <w:szCs w:val="28"/>
          <w:lang w:eastAsia="en-US"/>
        </w:rPr>
        <w:t>брендинг</w:t>
      </w:r>
      <w:proofErr w:type="spellEnd"/>
      <w:r w:rsidRPr="00511053">
        <w:rPr>
          <w:i/>
          <w:sz w:val="28"/>
          <w:szCs w:val="28"/>
          <w:lang w:eastAsia="en-US"/>
        </w:rPr>
        <w:t>»</w:t>
      </w:r>
    </w:p>
    <w:p w14:paraId="706F829E" w14:textId="77777777" w:rsidR="00501DF3" w:rsidRPr="00511053" w:rsidRDefault="00501DF3" w:rsidP="00501DF3">
      <w:pPr>
        <w:spacing w:line="360" w:lineRule="auto"/>
        <w:ind w:firstLine="709"/>
        <w:contextualSpacing/>
        <w:rPr>
          <w:sz w:val="28"/>
          <w:szCs w:val="28"/>
          <w:lang w:eastAsia="en-US"/>
        </w:rPr>
      </w:pPr>
      <w:r w:rsidRPr="00511053">
        <w:rPr>
          <w:b/>
          <w:sz w:val="28"/>
          <w:szCs w:val="28"/>
          <w:u w:val="single"/>
        </w:rPr>
        <w:t>Основная часть всех вариантов ДТЗ должна заканчиваться оценкой экономической целесообразности разработанных решений (см. таблицу ниже)</w:t>
      </w:r>
      <w:r w:rsidRPr="00511053">
        <w:rPr>
          <w:sz w:val="28"/>
          <w:szCs w:val="28"/>
          <w:lang w:eastAsia="en-US"/>
        </w:rPr>
        <w:t xml:space="preserve"> </w:t>
      </w:r>
    </w:p>
    <w:p w14:paraId="00F2EA61" w14:textId="77777777" w:rsidR="00501DF3" w:rsidRPr="00511053" w:rsidRDefault="00501DF3" w:rsidP="00501DF3">
      <w:pPr>
        <w:tabs>
          <w:tab w:val="left" w:pos="360"/>
        </w:tabs>
        <w:spacing w:line="360" w:lineRule="auto"/>
        <w:ind w:firstLine="709"/>
        <w:contextualSpacing/>
        <w:jc w:val="center"/>
        <w:rPr>
          <w:sz w:val="28"/>
          <w:szCs w:val="28"/>
        </w:rPr>
      </w:pPr>
      <w:r w:rsidRPr="00511053">
        <w:rPr>
          <w:sz w:val="28"/>
          <w:szCs w:val="28"/>
        </w:rPr>
        <w:t>Оценка экономической целесообразности разработанных решений</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8"/>
      </w:tblGrid>
      <w:tr w:rsidR="00501DF3" w:rsidRPr="00511053" w14:paraId="132D9B46" w14:textId="77777777" w:rsidTr="00501DF3">
        <w:trPr>
          <w:trHeight w:val="1980"/>
        </w:trPr>
        <w:tc>
          <w:tcPr>
            <w:tcW w:w="10260" w:type="dxa"/>
            <w:tcBorders>
              <w:top w:val="nil"/>
              <w:left w:val="nil"/>
              <w:right w:val="nil"/>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1545"/>
              <w:gridCol w:w="1724"/>
              <w:gridCol w:w="1426"/>
              <w:gridCol w:w="1846"/>
              <w:gridCol w:w="1764"/>
            </w:tblGrid>
            <w:tr w:rsidR="00501DF3" w:rsidRPr="00511053" w14:paraId="6FA9DB07" w14:textId="77777777" w:rsidTr="00501DF3">
              <w:tc>
                <w:tcPr>
                  <w:tcW w:w="376" w:type="pct"/>
                  <w:tcBorders>
                    <w:top w:val="single" w:sz="4" w:space="0" w:color="auto"/>
                    <w:left w:val="single" w:sz="4" w:space="0" w:color="auto"/>
                    <w:bottom w:val="single" w:sz="4" w:space="0" w:color="auto"/>
                    <w:right w:val="single" w:sz="4" w:space="0" w:color="auto"/>
                  </w:tcBorders>
                </w:tcPr>
                <w:p w14:paraId="02162BD6" w14:textId="77777777" w:rsidR="00501DF3" w:rsidRPr="00561DAB" w:rsidRDefault="00501DF3" w:rsidP="0090272F">
                  <w:pPr>
                    <w:tabs>
                      <w:tab w:val="left" w:pos="360"/>
                    </w:tabs>
                    <w:ind w:firstLine="0"/>
                    <w:contextualSpacing/>
                    <w:jc w:val="left"/>
                    <w:rPr>
                      <w:b/>
                      <w:sz w:val="20"/>
                    </w:rPr>
                  </w:pPr>
                  <w:r w:rsidRPr="00561DAB">
                    <w:rPr>
                      <w:b/>
                      <w:sz w:val="20"/>
                    </w:rPr>
                    <w:t>№</w:t>
                  </w:r>
                </w:p>
              </w:tc>
              <w:tc>
                <w:tcPr>
                  <w:tcW w:w="919" w:type="pct"/>
                  <w:tcBorders>
                    <w:top w:val="single" w:sz="4" w:space="0" w:color="auto"/>
                    <w:left w:val="single" w:sz="4" w:space="0" w:color="auto"/>
                    <w:bottom w:val="single" w:sz="4" w:space="0" w:color="auto"/>
                    <w:right w:val="single" w:sz="4" w:space="0" w:color="auto"/>
                  </w:tcBorders>
                </w:tcPr>
                <w:p w14:paraId="279C64BF" w14:textId="77777777" w:rsidR="00501DF3" w:rsidRPr="00561DAB" w:rsidRDefault="00501DF3" w:rsidP="0090272F">
                  <w:pPr>
                    <w:tabs>
                      <w:tab w:val="left" w:pos="360"/>
                    </w:tabs>
                    <w:ind w:firstLine="0"/>
                    <w:contextualSpacing/>
                    <w:jc w:val="left"/>
                    <w:rPr>
                      <w:b/>
                      <w:sz w:val="20"/>
                    </w:rPr>
                  </w:pPr>
                  <w:r w:rsidRPr="00561DAB">
                    <w:rPr>
                      <w:b/>
                      <w:sz w:val="20"/>
                    </w:rPr>
                    <w:t>Содержание решения\ мероприятия</w:t>
                  </w:r>
                </w:p>
              </w:tc>
              <w:tc>
                <w:tcPr>
                  <w:tcW w:w="1033" w:type="pct"/>
                  <w:tcBorders>
                    <w:top w:val="single" w:sz="4" w:space="0" w:color="auto"/>
                    <w:left w:val="single" w:sz="4" w:space="0" w:color="auto"/>
                    <w:bottom w:val="single" w:sz="4" w:space="0" w:color="auto"/>
                    <w:right w:val="single" w:sz="4" w:space="0" w:color="auto"/>
                  </w:tcBorders>
                </w:tcPr>
                <w:p w14:paraId="35D1B49C" w14:textId="77777777" w:rsidR="00501DF3" w:rsidRPr="00561DAB" w:rsidRDefault="00501DF3" w:rsidP="0090272F">
                  <w:pPr>
                    <w:tabs>
                      <w:tab w:val="left" w:pos="360"/>
                    </w:tabs>
                    <w:ind w:firstLine="0"/>
                    <w:contextualSpacing/>
                    <w:jc w:val="left"/>
                    <w:rPr>
                      <w:b/>
                      <w:sz w:val="20"/>
                    </w:rPr>
                  </w:pPr>
                  <w:r w:rsidRPr="00561DAB">
                    <w:rPr>
                      <w:b/>
                      <w:sz w:val="20"/>
                    </w:rPr>
                    <w:t>Ответственные</w:t>
                  </w:r>
                </w:p>
              </w:tc>
              <w:tc>
                <w:tcPr>
                  <w:tcW w:w="695" w:type="pct"/>
                  <w:tcBorders>
                    <w:top w:val="single" w:sz="4" w:space="0" w:color="auto"/>
                    <w:left w:val="single" w:sz="4" w:space="0" w:color="auto"/>
                    <w:bottom w:val="single" w:sz="4" w:space="0" w:color="auto"/>
                    <w:right w:val="single" w:sz="4" w:space="0" w:color="auto"/>
                  </w:tcBorders>
                </w:tcPr>
                <w:p w14:paraId="490A9F39" w14:textId="77777777" w:rsidR="00501DF3" w:rsidRPr="00561DAB" w:rsidRDefault="00501DF3" w:rsidP="0090272F">
                  <w:pPr>
                    <w:tabs>
                      <w:tab w:val="left" w:pos="360"/>
                    </w:tabs>
                    <w:ind w:firstLine="0"/>
                    <w:contextualSpacing/>
                    <w:jc w:val="left"/>
                    <w:rPr>
                      <w:b/>
                      <w:sz w:val="20"/>
                    </w:rPr>
                  </w:pPr>
                  <w:r w:rsidRPr="00561DAB">
                    <w:rPr>
                      <w:b/>
                      <w:sz w:val="20"/>
                    </w:rPr>
                    <w:t>Сроки исполнения</w:t>
                  </w:r>
                </w:p>
              </w:tc>
              <w:tc>
                <w:tcPr>
                  <w:tcW w:w="1065" w:type="pct"/>
                  <w:tcBorders>
                    <w:top w:val="single" w:sz="4" w:space="0" w:color="auto"/>
                    <w:left w:val="single" w:sz="4" w:space="0" w:color="auto"/>
                    <w:bottom w:val="single" w:sz="4" w:space="0" w:color="auto"/>
                    <w:right w:val="single" w:sz="4" w:space="0" w:color="auto"/>
                  </w:tcBorders>
                </w:tcPr>
                <w:p w14:paraId="378B2812" w14:textId="77777777" w:rsidR="00501DF3" w:rsidRPr="00561DAB" w:rsidRDefault="00501DF3" w:rsidP="0090272F">
                  <w:pPr>
                    <w:tabs>
                      <w:tab w:val="left" w:pos="360"/>
                    </w:tabs>
                    <w:ind w:firstLine="0"/>
                    <w:contextualSpacing/>
                    <w:jc w:val="left"/>
                    <w:rPr>
                      <w:b/>
                      <w:sz w:val="20"/>
                    </w:rPr>
                  </w:pPr>
                  <w:r w:rsidRPr="00561DAB">
                    <w:rPr>
                      <w:b/>
                      <w:sz w:val="20"/>
                    </w:rPr>
                    <w:t xml:space="preserve">Объем затрат, </w:t>
                  </w:r>
                  <w:proofErr w:type="spellStart"/>
                  <w:r w:rsidRPr="00561DAB">
                    <w:rPr>
                      <w:b/>
                      <w:sz w:val="20"/>
                    </w:rPr>
                    <w:t>руб</w:t>
                  </w:r>
                  <w:proofErr w:type="spellEnd"/>
                  <w:r w:rsidRPr="00561DAB">
                    <w:rPr>
                      <w:b/>
                      <w:sz w:val="20"/>
                    </w:rPr>
                    <w:t>, источники финансирования</w:t>
                  </w:r>
                </w:p>
              </w:tc>
              <w:tc>
                <w:tcPr>
                  <w:tcW w:w="913" w:type="pct"/>
                  <w:tcBorders>
                    <w:top w:val="single" w:sz="4" w:space="0" w:color="auto"/>
                    <w:left w:val="single" w:sz="4" w:space="0" w:color="auto"/>
                    <w:bottom w:val="single" w:sz="4" w:space="0" w:color="auto"/>
                    <w:right w:val="single" w:sz="4" w:space="0" w:color="auto"/>
                  </w:tcBorders>
                </w:tcPr>
                <w:p w14:paraId="708D16A0" w14:textId="77777777" w:rsidR="00501DF3" w:rsidRPr="00561DAB" w:rsidRDefault="00501DF3" w:rsidP="0090272F">
                  <w:pPr>
                    <w:tabs>
                      <w:tab w:val="left" w:pos="360"/>
                    </w:tabs>
                    <w:ind w:firstLine="0"/>
                    <w:contextualSpacing/>
                    <w:jc w:val="left"/>
                    <w:rPr>
                      <w:b/>
                      <w:sz w:val="20"/>
                    </w:rPr>
                  </w:pPr>
                  <w:r w:rsidRPr="00561DAB">
                    <w:rPr>
                      <w:b/>
                      <w:sz w:val="20"/>
                    </w:rPr>
                    <w:t xml:space="preserve">Экономический эффект (прибыль, экономия), </w:t>
                  </w:r>
                  <w:proofErr w:type="spellStart"/>
                  <w:r w:rsidRPr="00561DAB">
                    <w:rPr>
                      <w:b/>
                      <w:sz w:val="20"/>
                    </w:rPr>
                    <w:t>руб</w:t>
                  </w:r>
                  <w:proofErr w:type="spellEnd"/>
                </w:p>
              </w:tc>
            </w:tr>
            <w:tr w:rsidR="00501DF3" w:rsidRPr="00511053" w14:paraId="3E913EAD" w14:textId="77777777" w:rsidTr="00501DF3">
              <w:tc>
                <w:tcPr>
                  <w:tcW w:w="376" w:type="pct"/>
                  <w:tcBorders>
                    <w:top w:val="single" w:sz="4" w:space="0" w:color="auto"/>
                    <w:left w:val="single" w:sz="4" w:space="0" w:color="auto"/>
                    <w:bottom w:val="single" w:sz="4" w:space="0" w:color="auto"/>
                    <w:right w:val="single" w:sz="4" w:space="0" w:color="auto"/>
                  </w:tcBorders>
                </w:tcPr>
                <w:p w14:paraId="624492C1" w14:textId="77777777" w:rsidR="00501DF3" w:rsidRPr="00511053" w:rsidRDefault="00501DF3" w:rsidP="0090272F">
                  <w:pPr>
                    <w:tabs>
                      <w:tab w:val="left" w:pos="360"/>
                    </w:tabs>
                    <w:ind w:firstLine="0"/>
                    <w:contextualSpacing/>
                    <w:jc w:val="left"/>
                    <w:rPr>
                      <w:b/>
                      <w:sz w:val="28"/>
                      <w:szCs w:val="28"/>
                    </w:rPr>
                  </w:pPr>
                </w:p>
              </w:tc>
              <w:tc>
                <w:tcPr>
                  <w:tcW w:w="919" w:type="pct"/>
                  <w:tcBorders>
                    <w:top w:val="single" w:sz="4" w:space="0" w:color="auto"/>
                    <w:left w:val="single" w:sz="4" w:space="0" w:color="auto"/>
                    <w:bottom w:val="single" w:sz="4" w:space="0" w:color="auto"/>
                    <w:right w:val="single" w:sz="4" w:space="0" w:color="auto"/>
                  </w:tcBorders>
                </w:tcPr>
                <w:p w14:paraId="7BBECFA6" w14:textId="77777777" w:rsidR="00501DF3" w:rsidRPr="00511053" w:rsidRDefault="00501DF3" w:rsidP="0090272F">
                  <w:pPr>
                    <w:tabs>
                      <w:tab w:val="left" w:pos="360"/>
                    </w:tabs>
                    <w:ind w:firstLine="0"/>
                    <w:contextualSpacing/>
                    <w:jc w:val="left"/>
                    <w:rPr>
                      <w:b/>
                      <w:sz w:val="28"/>
                      <w:szCs w:val="28"/>
                    </w:rPr>
                  </w:pPr>
                </w:p>
              </w:tc>
              <w:tc>
                <w:tcPr>
                  <w:tcW w:w="1033" w:type="pct"/>
                  <w:tcBorders>
                    <w:top w:val="single" w:sz="4" w:space="0" w:color="auto"/>
                    <w:left w:val="single" w:sz="4" w:space="0" w:color="auto"/>
                    <w:bottom w:val="single" w:sz="4" w:space="0" w:color="auto"/>
                    <w:right w:val="single" w:sz="4" w:space="0" w:color="auto"/>
                  </w:tcBorders>
                </w:tcPr>
                <w:p w14:paraId="623115D4" w14:textId="77777777" w:rsidR="00501DF3" w:rsidRPr="00511053" w:rsidRDefault="00501DF3" w:rsidP="0090272F">
                  <w:pPr>
                    <w:tabs>
                      <w:tab w:val="left" w:pos="360"/>
                    </w:tabs>
                    <w:ind w:firstLine="0"/>
                    <w:contextualSpacing/>
                    <w:jc w:val="left"/>
                    <w:rPr>
                      <w:b/>
                      <w:sz w:val="28"/>
                      <w:szCs w:val="28"/>
                    </w:rPr>
                  </w:pPr>
                </w:p>
              </w:tc>
              <w:tc>
                <w:tcPr>
                  <w:tcW w:w="695" w:type="pct"/>
                  <w:tcBorders>
                    <w:top w:val="single" w:sz="4" w:space="0" w:color="auto"/>
                    <w:left w:val="single" w:sz="4" w:space="0" w:color="auto"/>
                    <w:bottom w:val="single" w:sz="4" w:space="0" w:color="auto"/>
                    <w:right w:val="single" w:sz="4" w:space="0" w:color="auto"/>
                  </w:tcBorders>
                </w:tcPr>
                <w:p w14:paraId="101F500B" w14:textId="77777777" w:rsidR="00501DF3" w:rsidRPr="00511053" w:rsidRDefault="00501DF3" w:rsidP="0090272F">
                  <w:pPr>
                    <w:tabs>
                      <w:tab w:val="left" w:pos="360"/>
                    </w:tabs>
                    <w:ind w:firstLine="0"/>
                    <w:contextualSpacing/>
                    <w:jc w:val="left"/>
                    <w:rPr>
                      <w:b/>
                      <w:sz w:val="28"/>
                      <w:szCs w:val="28"/>
                    </w:rPr>
                  </w:pPr>
                </w:p>
              </w:tc>
              <w:tc>
                <w:tcPr>
                  <w:tcW w:w="1065" w:type="pct"/>
                  <w:tcBorders>
                    <w:top w:val="single" w:sz="4" w:space="0" w:color="auto"/>
                    <w:left w:val="single" w:sz="4" w:space="0" w:color="auto"/>
                    <w:bottom w:val="single" w:sz="4" w:space="0" w:color="auto"/>
                    <w:right w:val="single" w:sz="4" w:space="0" w:color="auto"/>
                  </w:tcBorders>
                </w:tcPr>
                <w:p w14:paraId="1C4E6A4C" w14:textId="77777777" w:rsidR="00501DF3" w:rsidRPr="00511053" w:rsidRDefault="00501DF3" w:rsidP="0090272F">
                  <w:pPr>
                    <w:tabs>
                      <w:tab w:val="left" w:pos="360"/>
                    </w:tabs>
                    <w:ind w:firstLine="0"/>
                    <w:contextualSpacing/>
                    <w:jc w:val="left"/>
                    <w:rPr>
                      <w:b/>
                      <w:sz w:val="28"/>
                      <w:szCs w:val="28"/>
                    </w:rPr>
                  </w:pPr>
                </w:p>
              </w:tc>
              <w:tc>
                <w:tcPr>
                  <w:tcW w:w="913" w:type="pct"/>
                  <w:tcBorders>
                    <w:top w:val="single" w:sz="4" w:space="0" w:color="auto"/>
                    <w:left w:val="single" w:sz="4" w:space="0" w:color="auto"/>
                    <w:bottom w:val="single" w:sz="4" w:space="0" w:color="auto"/>
                    <w:right w:val="single" w:sz="4" w:space="0" w:color="auto"/>
                  </w:tcBorders>
                </w:tcPr>
                <w:p w14:paraId="0750B736" w14:textId="77777777" w:rsidR="00501DF3" w:rsidRPr="00511053" w:rsidRDefault="00501DF3" w:rsidP="0090272F">
                  <w:pPr>
                    <w:tabs>
                      <w:tab w:val="left" w:pos="360"/>
                    </w:tabs>
                    <w:ind w:firstLine="0"/>
                    <w:contextualSpacing/>
                    <w:jc w:val="left"/>
                    <w:rPr>
                      <w:b/>
                      <w:sz w:val="28"/>
                      <w:szCs w:val="28"/>
                    </w:rPr>
                  </w:pPr>
                </w:p>
              </w:tc>
            </w:tr>
            <w:tr w:rsidR="00501DF3" w:rsidRPr="00511053" w14:paraId="2D6C75FD" w14:textId="77777777" w:rsidTr="00501DF3">
              <w:tc>
                <w:tcPr>
                  <w:tcW w:w="376" w:type="pct"/>
                  <w:tcBorders>
                    <w:top w:val="single" w:sz="4" w:space="0" w:color="auto"/>
                    <w:left w:val="single" w:sz="4" w:space="0" w:color="auto"/>
                    <w:bottom w:val="single" w:sz="4" w:space="0" w:color="auto"/>
                    <w:right w:val="single" w:sz="4" w:space="0" w:color="auto"/>
                  </w:tcBorders>
                </w:tcPr>
                <w:p w14:paraId="651E4531" w14:textId="77777777" w:rsidR="00501DF3" w:rsidRPr="00511053" w:rsidRDefault="00501DF3" w:rsidP="0090272F">
                  <w:pPr>
                    <w:tabs>
                      <w:tab w:val="left" w:pos="360"/>
                    </w:tabs>
                    <w:ind w:firstLine="0"/>
                    <w:contextualSpacing/>
                    <w:jc w:val="left"/>
                    <w:rPr>
                      <w:b/>
                      <w:sz w:val="28"/>
                      <w:szCs w:val="28"/>
                    </w:rPr>
                  </w:pPr>
                </w:p>
              </w:tc>
              <w:tc>
                <w:tcPr>
                  <w:tcW w:w="919" w:type="pct"/>
                  <w:tcBorders>
                    <w:top w:val="single" w:sz="4" w:space="0" w:color="auto"/>
                    <w:left w:val="single" w:sz="4" w:space="0" w:color="auto"/>
                    <w:bottom w:val="single" w:sz="4" w:space="0" w:color="auto"/>
                    <w:right w:val="single" w:sz="4" w:space="0" w:color="auto"/>
                  </w:tcBorders>
                </w:tcPr>
                <w:p w14:paraId="55515A8A" w14:textId="77777777" w:rsidR="00501DF3" w:rsidRPr="00511053" w:rsidRDefault="00501DF3" w:rsidP="0090272F">
                  <w:pPr>
                    <w:tabs>
                      <w:tab w:val="left" w:pos="360"/>
                    </w:tabs>
                    <w:ind w:firstLine="0"/>
                    <w:contextualSpacing/>
                    <w:jc w:val="left"/>
                    <w:rPr>
                      <w:b/>
                      <w:sz w:val="28"/>
                      <w:szCs w:val="28"/>
                    </w:rPr>
                  </w:pPr>
                </w:p>
              </w:tc>
              <w:tc>
                <w:tcPr>
                  <w:tcW w:w="1033" w:type="pct"/>
                  <w:tcBorders>
                    <w:top w:val="single" w:sz="4" w:space="0" w:color="auto"/>
                    <w:left w:val="single" w:sz="4" w:space="0" w:color="auto"/>
                    <w:bottom w:val="single" w:sz="4" w:space="0" w:color="auto"/>
                    <w:right w:val="single" w:sz="4" w:space="0" w:color="auto"/>
                  </w:tcBorders>
                </w:tcPr>
                <w:p w14:paraId="2D0B55FF" w14:textId="77777777" w:rsidR="00501DF3" w:rsidRPr="00511053" w:rsidRDefault="00501DF3" w:rsidP="0090272F">
                  <w:pPr>
                    <w:tabs>
                      <w:tab w:val="left" w:pos="360"/>
                    </w:tabs>
                    <w:ind w:firstLine="0"/>
                    <w:contextualSpacing/>
                    <w:jc w:val="left"/>
                    <w:rPr>
                      <w:b/>
                      <w:sz w:val="28"/>
                      <w:szCs w:val="28"/>
                    </w:rPr>
                  </w:pPr>
                </w:p>
              </w:tc>
              <w:tc>
                <w:tcPr>
                  <w:tcW w:w="695" w:type="pct"/>
                  <w:tcBorders>
                    <w:top w:val="single" w:sz="4" w:space="0" w:color="auto"/>
                    <w:left w:val="single" w:sz="4" w:space="0" w:color="auto"/>
                    <w:bottom w:val="single" w:sz="4" w:space="0" w:color="auto"/>
                    <w:right w:val="single" w:sz="4" w:space="0" w:color="auto"/>
                  </w:tcBorders>
                </w:tcPr>
                <w:p w14:paraId="26EEE6C3" w14:textId="77777777" w:rsidR="00501DF3" w:rsidRPr="00511053" w:rsidRDefault="00501DF3" w:rsidP="0090272F">
                  <w:pPr>
                    <w:tabs>
                      <w:tab w:val="left" w:pos="360"/>
                    </w:tabs>
                    <w:ind w:firstLine="0"/>
                    <w:contextualSpacing/>
                    <w:jc w:val="left"/>
                    <w:rPr>
                      <w:b/>
                      <w:sz w:val="28"/>
                      <w:szCs w:val="28"/>
                    </w:rPr>
                  </w:pPr>
                </w:p>
              </w:tc>
              <w:tc>
                <w:tcPr>
                  <w:tcW w:w="1065" w:type="pct"/>
                  <w:tcBorders>
                    <w:top w:val="single" w:sz="4" w:space="0" w:color="auto"/>
                    <w:left w:val="single" w:sz="4" w:space="0" w:color="auto"/>
                    <w:bottom w:val="single" w:sz="4" w:space="0" w:color="auto"/>
                    <w:right w:val="single" w:sz="4" w:space="0" w:color="auto"/>
                  </w:tcBorders>
                </w:tcPr>
                <w:p w14:paraId="3617997D" w14:textId="77777777" w:rsidR="00501DF3" w:rsidRPr="00511053" w:rsidRDefault="00501DF3" w:rsidP="0090272F">
                  <w:pPr>
                    <w:tabs>
                      <w:tab w:val="left" w:pos="360"/>
                    </w:tabs>
                    <w:ind w:firstLine="0"/>
                    <w:contextualSpacing/>
                    <w:jc w:val="left"/>
                    <w:rPr>
                      <w:b/>
                      <w:sz w:val="28"/>
                      <w:szCs w:val="28"/>
                    </w:rPr>
                  </w:pPr>
                </w:p>
              </w:tc>
              <w:tc>
                <w:tcPr>
                  <w:tcW w:w="913" w:type="pct"/>
                  <w:tcBorders>
                    <w:top w:val="single" w:sz="4" w:space="0" w:color="auto"/>
                    <w:left w:val="single" w:sz="4" w:space="0" w:color="auto"/>
                    <w:bottom w:val="single" w:sz="4" w:space="0" w:color="auto"/>
                    <w:right w:val="single" w:sz="4" w:space="0" w:color="auto"/>
                  </w:tcBorders>
                </w:tcPr>
                <w:p w14:paraId="4268114C" w14:textId="77777777" w:rsidR="00501DF3" w:rsidRPr="00511053" w:rsidRDefault="00501DF3" w:rsidP="0090272F">
                  <w:pPr>
                    <w:tabs>
                      <w:tab w:val="left" w:pos="360"/>
                    </w:tabs>
                    <w:ind w:firstLine="0"/>
                    <w:contextualSpacing/>
                    <w:jc w:val="left"/>
                    <w:rPr>
                      <w:b/>
                      <w:sz w:val="28"/>
                      <w:szCs w:val="28"/>
                    </w:rPr>
                  </w:pPr>
                </w:p>
              </w:tc>
            </w:tr>
            <w:tr w:rsidR="00501DF3" w:rsidRPr="00511053" w14:paraId="549C6BFF" w14:textId="77777777" w:rsidTr="00501DF3">
              <w:tc>
                <w:tcPr>
                  <w:tcW w:w="376" w:type="pct"/>
                  <w:tcBorders>
                    <w:top w:val="single" w:sz="4" w:space="0" w:color="auto"/>
                    <w:left w:val="single" w:sz="4" w:space="0" w:color="auto"/>
                    <w:bottom w:val="single" w:sz="4" w:space="0" w:color="auto"/>
                    <w:right w:val="single" w:sz="4" w:space="0" w:color="auto"/>
                  </w:tcBorders>
                </w:tcPr>
                <w:p w14:paraId="34F73B89" w14:textId="77777777" w:rsidR="00501DF3" w:rsidRPr="00511053" w:rsidRDefault="00501DF3" w:rsidP="0090272F">
                  <w:pPr>
                    <w:tabs>
                      <w:tab w:val="left" w:pos="360"/>
                    </w:tabs>
                    <w:ind w:firstLine="0"/>
                    <w:contextualSpacing/>
                    <w:jc w:val="left"/>
                    <w:rPr>
                      <w:b/>
                      <w:sz w:val="28"/>
                      <w:szCs w:val="28"/>
                    </w:rPr>
                  </w:pPr>
                </w:p>
              </w:tc>
              <w:tc>
                <w:tcPr>
                  <w:tcW w:w="919" w:type="pct"/>
                  <w:tcBorders>
                    <w:top w:val="single" w:sz="4" w:space="0" w:color="auto"/>
                    <w:left w:val="single" w:sz="4" w:space="0" w:color="auto"/>
                    <w:bottom w:val="single" w:sz="4" w:space="0" w:color="auto"/>
                    <w:right w:val="single" w:sz="4" w:space="0" w:color="auto"/>
                  </w:tcBorders>
                </w:tcPr>
                <w:p w14:paraId="0BB3BB55" w14:textId="77777777" w:rsidR="00501DF3" w:rsidRPr="00511053" w:rsidRDefault="00501DF3" w:rsidP="0090272F">
                  <w:pPr>
                    <w:tabs>
                      <w:tab w:val="left" w:pos="360"/>
                    </w:tabs>
                    <w:ind w:firstLine="0"/>
                    <w:contextualSpacing/>
                    <w:jc w:val="left"/>
                    <w:rPr>
                      <w:b/>
                      <w:sz w:val="28"/>
                      <w:szCs w:val="28"/>
                    </w:rPr>
                  </w:pPr>
                </w:p>
              </w:tc>
              <w:tc>
                <w:tcPr>
                  <w:tcW w:w="1033" w:type="pct"/>
                  <w:tcBorders>
                    <w:top w:val="single" w:sz="4" w:space="0" w:color="auto"/>
                    <w:left w:val="single" w:sz="4" w:space="0" w:color="auto"/>
                    <w:bottom w:val="single" w:sz="4" w:space="0" w:color="auto"/>
                    <w:right w:val="single" w:sz="4" w:space="0" w:color="auto"/>
                  </w:tcBorders>
                </w:tcPr>
                <w:p w14:paraId="09266713" w14:textId="77777777" w:rsidR="00501DF3" w:rsidRPr="00511053" w:rsidRDefault="00501DF3" w:rsidP="0090272F">
                  <w:pPr>
                    <w:tabs>
                      <w:tab w:val="left" w:pos="360"/>
                    </w:tabs>
                    <w:ind w:firstLine="0"/>
                    <w:contextualSpacing/>
                    <w:jc w:val="left"/>
                    <w:rPr>
                      <w:b/>
                      <w:sz w:val="28"/>
                      <w:szCs w:val="28"/>
                    </w:rPr>
                  </w:pPr>
                </w:p>
              </w:tc>
              <w:tc>
                <w:tcPr>
                  <w:tcW w:w="695" w:type="pct"/>
                  <w:tcBorders>
                    <w:top w:val="single" w:sz="4" w:space="0" w:color="auto"/>
                    <w:left w:val="single" w:sz="4" w:space="0" w:color="auto"/>
                    <w:bottom w:val="single" w:sz="4" w:space="0" w:color="auto"/>
                    <w:right w:val="single" w:sz="4" w:space="0" w:color="auto"/>
                  </w:tcBorders>
                </w:tcPr>
                <w:p w14:paraId="214D0A69" w14:textId="77777777" w:rsidR="00501DF3" w:rsidRPr="00511053" w:rsidRDefault="00501DF3" w:rsidP="0090272F">
                  <w:pPr>
                    <w:tabs>
                      <w:tab w:val="left" w:pos="360"/>
                    </w:tabs>
                    <w:ind w:firstLine="0"/>
                    <w:contextualSpacing/>
                    <w:jc w:val="left"/>
                    <w:rPr>
                      <w:b/>
                      <w:sz w:val="28"/>
                      <w:szCs w:val="28"/>
                    </w:rPr>
                  </w:pPr>
                </w:p>
              </w:tc>
              <w:tc>
                <w:tcPr>
                  <w:tcW w:w="1065" w:type="pct"/>
                  <w:tcBorders>
                    <w:top w:val="single" w:sz="4" w:space="0" w:color="auto"/>
                    <w:left w:val="single" w:sz="4" w:space="0" w:color="auto"/>
                    <w:bottom w:val="single" w:sz="4" w:space="0" w:color="auto"/>
                    <w:right w:val="single" w:sz="4" w:space="0" w:color="auto"/>
                  </w:tcBorders>
                </w:tcPr>
                <w:p w14:paraId="23953510" w14:textId="77777777" w:rsidR="00501DF3" w:rsidRPr="00511053" w:rsidRDefault="00501DF3" w:rsidP="0090272F">
                  <w:pPr>
                    <w:tabs>
                      <w:tab w:val="left" w:pos="360"/>
                    </w:tabs>
                    <w:ind w:firstLine="0"/>
                    <w:contextualSpacing/>
                    <w:jc w:val="left"/>
                    <w:rPr>
                      <w:b/>
                      <w:sz w:val="28"/>
                      <w:szCs w:val="28"/>
                    </w:rPr>
                  </w:pPr>
                </w:p>
              </w:tc>
              <w:tc>
                <w:tcPr>
                  <w:tcW w:w="913" w:type="pct"/>
                  <w:tcBorders>
                    <w:top w:val="single" w:sz="4" w:space="0" w:color="auto"/>
                    <w:left w:val="single" w:sz="4" w:space="0" w:color="auto"/>
                    <w:bottom w:val="single" w:sz="4" w:space="0" w:color="auto"/>
                    <w:right w:val="single" w:sz="4" w:space="0" w:color="auto"/>
                  </w:tcBorders>
                </w:tcPr>
                <w:p w14:paraId="2E217544" w14:textId="77777777" w:rsidR="00501DF3" w:rsidRPr="00511053" w:rsidRDefault="00501DF3" w:rsidP="0090272F">
                  <w:pPr>
                    <w:tabs>
                      <w:tab w:val="left" w:pos="360"/>
                    </w:tabs>
                    <w:ind w:firstLine="0"/>
                    <w:contextualSpacing/>
                    <w:jc w:val="left"/>
                    <w:rPr>
                      <w:b/>
                      <w:sz w:val="28"/>
                      <w:szCs w:val="28"/>
                    </w:rPr>
                  </w:pPr>
                </w:p>
              </w:tc>
            </w:tr>
            <w:tr w:rsidR="00501DF3" w:rsidRPr="00511053" w14:paraId="3190242F" w14:textId="77777777" w:rsidTr="00501DF3">
              <w:tc>
                <w:tcPr>
                  <w:tcW w:w="376" w:type="pct"/>
                  <w:tcBorders>
                    <w:top w:val="single" w:sz="4" w:space="0" w:color="auto"/>
                    <w:left w:val="single" w:sz="4" w:space="0" w:color="auto"/>
                    <w:bottom w:val="single" w:sz="4" w:space="0" w:color="auto"/>
                    <w:right w:val="single" w:sz="4" w:space="0" w:color="auto"/>
                  </w:tcBorders>
                </w:tcPr>
                <w:p w14:paraId="0FE7FB9E" w14:textId="77777777" w:rsidR="00501DF3" w:rsidRPr="00511053" w:rsidRDefault="00501DF3" w:rsidP="0090272F">
                  <w:pPr>
                    <w:tabs>
                      <w:tab w:val="left" w:pos="360"/>
                    </w:tabs>
                    <w:ind w:firstLine="0"/>
                    <w:contextualSpacing/>
                    <w:jc w:val="left"/>
                    <w:rPr>
                      <w:b/>
                      <w:sz w:val="28"/>
                      <w:szCs w:val="28"/>
                    </w:rPr>
                  </w:pPr>
                </w:p>
              </w:tc>
              <w:tc>
                <w:tcPr>
                  <w:tcW w:w="919" w:type="pct"/>
                  <w:tcBorders>
                    <w:top w:val="single" w:sz="4" w:space="0" w:color="auto"/>
                    <w:left w:val="single" w:sz="4" w:space="0" w:color="auto"/>
                    <w:bottom w:val="single" w:sz="4" w:space="0" w:color="auto"/>
                    <w:right w:val="single" w:sz="4" w:space="0" w:color="auto"/>
                  </w:tcBorders>
                </w:tcPr>
                <w:p w14:paraId="51AC980A" w14:textId="77777777" w:rsidR="00501DF3" w:rsidRPr="00511053" w:rsidRDefault="00501DF3" w:rsidP="0090272F">
                  <w:pPr>
                    <w:tabs>
                      <w:tab w:val="left" w:pos="360"/>
                    </w:tabs>
                    <w:ind w:firstLine="0"/>
                    <w:contextualSpacing/>
                    <w:jc w:val="left"/>
                    <w:rPr>
                      <w:b/>
                      <w:sz w:val="28"/>
                      <w:szCs w:val="28"/>
                    </w:rPr>
                  </w:pPr>
                </w:p>
              </w:tc>
              <w:tc>
                <w:tcPr>
                  <w:tcW w:w="1033" w:type="pct"/>
                  <w:tcBorders>
                    <w:top w:val="single" w:sz="4" w:space="0" w:color="auto"/>
                    <w:left w:val="single" w:sz="4" w:space="0" w:color="auto"/>
                    <w:bottom w:val="single" w:sz="4" w:space="0" w:color="auto"/>
                    <w:right w:val="single" w:sz="4" w:space="0" w:color="auto"/>
                  </w:tcBorders>
                </w:tcPr>
                <w:p w14:paraId="6551A7F3" w14:textId="77777777" w:rsidR="00501DF3" w:rsidRPr="00511053" w:rsidRDefault="00501DF3" w:rsidP="0090272F">
                  <w:pPr>
                    <w:tabs>
                      <w:tab w:val="left" w:pos="360"/>
                    </w:tabs>
                    <w:ind w:firstLine="0"/>
                    <w:contextualSpacing/>
                    <w:jc w:val="left"/>
                    <w:rPr>
                      <w:b/>
                      <w:sz w:val="28"/>
                      <w:szCs w:val="28"/>
                    </w:rPr>
                  </w:pPr>
                </w:p>
              </w:tc>
              <w:tc>
                <w:tcPr>
                  <w:tcW w:w="695" w:type="pct"/>
                  <w:tcBorders>
                    <w:top w:val="single" w:sz="4" w:space="0" w:color="auto"/>
                    <w:left w:val="single" w:sz="4" w:space="0" w:color="auto"/>
                    <w:bottom w:val="single" w:sz="4" w:space="0" w:color="auto"/>
                    <w:right w:val="single" w:sz="4" w:space="0" w:color="auto"/>
                  </w:tcBorders>
                </w:tcPr>
                <w:p w14:paraId="08A4F9D6" w14:textId="77777777" w:rsidR="00501DF3" w:rsidRPr="00511053" w:rsidRDefault="00501DF3" w:rsidP="0090272F">
                  <w:pPr>
                    <w:tabs>
                      <w:tab w:val="left" w:pos="360"/>
                    </w:tabs>
                    <w:ind w:firstLine="0"/>
                    <w:contextualSpacing/>
                    <w:jc w:val="left"/>
                    <w:rPr>
                      <w:b/>
                      <w:sz w:val="28"/>
                      <w:szCs w:val="28"/>
                    </w:rPr>
                  </w:pPr>
                </w:p>
              </w:tc>
              <w:tc>
                <w:tcPr>
                  <w:tcW w:w="1065" w:type="pct"/>
                  <w:tcBorders>
                    <w:top w:val="single" w:sz="4" w:space="0" w:color="auto"/>
                    <w:left w:val="single" w:sz="4" w:space="0" w:color="auto"/>
                    <w:bottom w:val="single" w:sz="4" w:space="0" w:color="auto"/>
                    <w:right w:val="single" w:sz="4" w:space="0" w:color="auto"/>
                  </w:tcBorders>
                </w:tcPr>
                <w:p w14:paraId="3C113114" w14:textId="77777777" w:rsidR="00501DF3" w:rsidRPr="00511053" w:rsidRDefault="00501DF3" w:rsidP="0090272F">
                  <w:pPr>
                    <w:tabs>
                      <w:tab w:val="left" w:pos="360"/>
                    </w:tabs>
                    <w:ind w:firstLine="0"/>
                    <w:contextualSpacing/>
                    <w:jc w:val="left"/>
                    <w:rPr>
                      <w:b/>
                      <w:sz w:val="28"/>
                      <w:szCs w:val="28"/>
                    </w:rPr>
                  </w:pPr>
                </w:p>
              </w:tc>
              <w:tc>
                <w:tcPr>
                  <w:tcW w:w="913" w:type="pct"/>
                  <w:tcBorders>
                    <w:top w:val="single" w:sz="4" w:space="0" w:color="auto"/>
                    <w:left w:val="single" w:sz="4" w:space="0" w:color="auto"/>
                    <w:bottom w:val="single" w:sz="4" w:space="0" w:color="auto"/>
                    <w:right w:val="single" w:sz="4" w:space="0" w:color="auto"/>
                  </w:tcBorders>
                </w:tcPr>
                <w:p w14:paraId="7A9497CA" w14:textId="77777777" w:rsidR="00501DF3" w:rsidRPr="00511053" w:rsidRDefault="00501DF3" w:rsidP="0090272F">
                  <w:pPr>
                    <w:tabs>
                      <w:tab w:val="left" w:pos="360"/>
                    </w:tabs>
                    <w:ind w:firstLine="0"/>
                    <w:contextualSpacing/>
                    <w:jc w:val="left"/>
                    <w:rPr>
                      <w:b/>
                      <w:sz w:val="28"/>
                      <w:szCs w:val="28"/>
                    </w:rPr>
                  </w:pPr>
                </w:p>
              </w:tc>
            </w:tr>
          </w:tbl>
          <w:p w14:paraId="01C8E609" w14:textId="77777777" w:rsidR="00501DF3" w:rsidRPr="00511053" w:rsidRDefault="00501DF3" w:rsidP="0090272F">
            <w:pPr>
              <w:tabs>
                <w:tab w:val="left" w:pos="360"/>
              </w:tabs>
              <w:spacing w:line="360" w:lineRule="auto"/>
              <w:ind w:firstLine="709"/>
              <w:contextualSpacing/>
              <w:jc w:val="left"/>
              <w:rPr>
                <w:b/>
                <w:sz w:val="28"/>
                <w:szCs w:val="28"/>
              </w:rPr>
            </w:pPr>
          </w:p>
        </w:tc>
      </w:tr>
    </w:tbl>
    <w:p w14:paraId="57AA8228" w14:textId="77777777" w:rsidR="00501DF3" w:rsidRPr="00511053" w:rsidRDefault="00501DF3" w:rsidP="00501DF3">
      <w:pPr>
        <w:spacing w:after="200" w:line="360" w:lineRule="auto"/>
        <w:ind w:firstLine="709"/>
        <w:contextualSpacing/>
        <w:jc w:val="left"/>
        <w:rPr>
          <w:sz w:val="28"/>
          <w:szCs w:val="28"/>
          <w:lang w:eastAsia="en-US"/>
        </w:rPr>
      </w:pPr>
    </w:p>
    <w:p w14:paraId="43500C14"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 xml:space="preserve">В заключении необходимо четко сформулировать основные выводы, к которым пришел автор в результате проведенной работы как реализация, разработанных мероприятий позволит укрепить положение изучаемой компании на рынке.   </w:t>
      </w:r>
    </w:p>
    <w:p w14:paraId="70EC230B"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В процессе выполнения задания предстоит выполнить следующие виды работ:</w:t>
      </w:r>
    </w:p>
    <w:p w14:paraId="2E095DA6"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1. Составить план задания.</w:t>
      </w:r>
    </w:p>
    <w:p w14:paraId="385A7E80"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2. Отобрать источники, собрать и проанализировать информацию по проблеме.</w:t>
      </w:r>
    </w:p>
    <w:p w14:paraId="02B3BC23"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3. Систематизировать и проанализировать собранную информацию по проблеме.</w:t>
      </w:r>
    </w:p>
    <w:p w14:paraId="444530B4"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 xml:space="preserve">4. Представить проведенный анализ с собственными выводами и предложениями. </w:t>
      </w:r>
    </w:p>
    <w:p w14:paraId="2D6A46C1" w14:textId="77777777" w:rsidR="00501DF3" w:rsidRPr="00511053" w:rsidRDefault="00501DF3" w:rsidP="00501DF3">
      <w:pPr>
        <w:spacing w:after="200" w:line="360" w:lineRule="auto"/>
        <w:ind w:firstLine="709"/>
        <w:contextualSpacing/>
        <w:rPr>
          <w:sz w:val="28"/>
          <w:szCs w:val="28"/>
          <w:lang w:eastAsia="en-US"/>
        </w:rPr>
      </w:pPr>
    </w:p>
    <w:p w14:paraId="50AA150D" w14:textId="77777777" w:rsidR="00501DF3" w:rsidRPr="00511053" w:rsidRDefault="00501DF3" w:rsidP="00501DF3">
      <w:pPr>
        <w:spacing w:after="200" w:line="360" w:lineRule="auto"/>
        <w:ind w:firstLine="709"/>
        <w:contextualSpacing/>
        <w:rPr>
          <w:b/>
          <w:sz w:val="28"/>
          <w:szCs w:val="28"/>
          <w:lang w:eastAsia="en-US"/>
        </w:rPr>
      </w:pPr>
      <w:r w:rsidRPr="00511053">
        <w:rPr>
          <w:b/>
          <w:sz w:val="28"/>
          <w:szCs w:val="28"/>
          <w:lang w:eastAsia="en-US"/>
        </w:rPr>
        <w:t>Система оценивания домашнего творческого задания по дисциплине «Маркетинг»</w:t>
      </w:r>
    </w:p>
    <w:p w14:paraId="27F6646C" w14:textId="77777777" w:rsidR="00501DF3" w:rsidRPr="00511053" w:rsidRDefault="00501DF3" w:rsidP="00501DF3">
      <w:pPr>
        <w:spacing w:after="200" w:line="360" w:lineRule="auto"/>
        <w:ind w:firstLine="709"/>
        <w:contextualSpacing/>
        <w:rPr>
          <w:sz w:val="28"/>
          <w:szCs w:val="28"/>
          <w:lang w:eastAsia="en-US"/>
        </w:rPr>
      </w:pPr>
      <w:r w:rsidRPr="00511053">
        <w:rPr>
          <w:sz w:val="28"/>
          <w:szCs w:val="28"/>
          <w:lang w:eastAsia="en-US"/>
        </w:rPr>
        <w:t xml:space="preserve">В соответствии с установленными правилами творческое задание оценивается на «отлично», «хорошо», «удовлетворительно» и «неудовлетворительно». Если творческое задание не соответствует предъявляемым требованиям или оценено на "неудовлетворительно", то оно возвращается студенту на доработку. Кафедрой «Маркетинг и логистика» используется 20-балльная система оценки творческого задания с учетом следующих критериев (табл. 2). </w:t>
      </w:r>
    </w:p>
    <w:p w14:paraId="26156C47" w14:textId="77777777" w:rsidR="00501DF3" w:rsidRPr="00511053" w:rsidRDefault="00501DF3" w:rsidP="00501DF3">
      <w:pPr>
        <w:spacing w:after="200" w:line="360" w:lineRule="auto"/>
        <w:ind w:firstLine="709"/>
        <w:contextualSpacing/>
        <w:jc w:val="center"/>
        <w:rPr>
          <w:sz w:val="28"/>
          <w:szCs w:val="28"/>
          <w:lang w:eastAsia="en-US"/>
        </w:rPr>
      </w:pPr>
      <w:r w:rsidRPr="00511053">
        <w:rPr>
          <w:sz w:val="28"/>
          <w:szCs w:val="28"/>
          <w:lang w:eastAsia="en-US"/>
        </w:rPr>
        <w:t>Критерии оценки творческого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1"/>
        <w:gridCol w:w="2084"/>
      </w:tblGrid>
      <w:tr w:rsidR="00501DF3" w:rsidRPr="006C0D17" w14:paraId="5C1940BB" w14:textId="77777777" w:rsidTr="0090272F">
        <w:tc>
          <w:tcPr>
            <w:tcW w:w="7479" w:type="dxa"/>
          </w:tcPr>
          <w:p w14:paraId="1EE7A6AD" w14:textId="77777777" w:rsidR="00501DF3" w:rsidRPr="006C0D17" w:rsidRDefault="00501DF3" w:rsidP="0090272F">
            <w:pPr>
              <w:spacing w:after="200"/>
              <w:ind w:firstLine="0"/>
              <w:contextualSpacing/>
              <w:rPr>
                <w:szCs w:val="24"/>
                <w:lang w:eastAsia="en-US"/>
              </w:rPr>
            </w:pPr>
            <w:r w:rsidRPr="006C0D17">
              <w:rPr>
                <w:szCs w:val="24"/>
                <w:lang w:eastAsia="en-US"/>
              </w:rPr>
              <w:t>Критерии</w:t>
            </w:r>
          </w:p>
        </w:tc>
        <w:tc>
          <w:tcPr>
            <w:tcW w:w="2092" w:type="dxa"/>
          </w:tcPr>
          <w:p w14:paraId="37F20E3E" w14:textId="77777777" w:rsidR="00501DF3" w:rsidRPr="006C0D17" w:rsidRDefault="00501DF3" w:rsidP="0090272F">
            <w:pPr>
              <w:spacing w:after="200"/>
              <w:ind w:firstLine="0"/>
              <w:contextualSpacing/>
              <w:rPr>
                <w:szCs w:val="24"/>
                <w:lang w:eastAsia="en-US"/>
              </w:rPr>
            </w:pPr>
            <w:r w:rsidRPr="006C0D17">
              <w:rPr>
                <w:szCs w:val="24"/>
                <w:lang w:eastAsia="en-US"/>
              </w:rPr>
              <w:t>Максимально возможное число баллов</w:t>
            </w:r>
          </w:p>
        </w:tc>
      </w:tr>
      <w:tr w:rsidR="00501DF3" w:rsidRPr="006C0D17" w14:paraId="6741A8A6" w14:textId="77777777" w:rsidTr="0090272F">
        <w:trPr>
          <w:trHeight w:val="840"/>
        </w:trPr>
        <w:tc>
          <w:tcPr>
            <w:tcW w:w="7479" w:type="dxa"/>
          </w:tcPr>
          <w:p w14:paraId="4FD52877" w14:textId="77777777" w:rsidR="00501DF3" w:rsidRPr="006C0D17" w:rsidRDefault="00501DF3" w:rsidP="0090272F">
            <w:pPr>
              <w:spacing w:after="200"/>
              <w:ind w:firstLine="0"/>
              <w:contextualSpacing/>
              <w:rPr>
                <w:szCs w:val="24"/>
                <w:lang w:eastAsia="en-US"/>
              </w:rPr>
            </w:pPr>
            <w:r w:rsidRPr="006C0D17">
              <w:rPr>
                <w:szCs w:val="24"/>
                <w:lang w:eastAsia="en-US"/>
              </w:rPr>
              <w:t>Правильность оформления творческого задания (в работе должны быть правильно оформлены цитаты, список использованной литературы и т.д.)</w:t>
            </w:r>
          </w:p>
        </w:tc>
        <w:tc>
          <w:tcPr>
            <w:tcW w:w="2092" w:type="dxa"/>
          </w:tcPr>
          <w:p w14:paraId="3F7E319A" w14:textId="77777777" w:rsidR="00501DF3" w:rsidRPr="006C0D17" w:rsidRDefault="00501DF3" w:rsidP="0090272F">
            <w:pPr>
              <w:spacing w:after="200"/>
              <w:ind w:firstLine="0"/>
              <w:contextualSpacing/>
              <w:rPr>
                <w:szCs w:val="24"/>
                <w:lang w:eastAsia="en-US"/>
              </w:rPr>
            </w:pPr>
            <w:r w:rsidRPr="006C0D17">
              <w:rPr>
                <w:szCs w:val="24"/>
                <w:lang w:eastAsia="en-US"/>
              </w:rPr>
              <w:t>2</w:t>
            </w:r>
          </w:p>
        </w:tc>
      </w:tr>
      <w:tr w:rsidR="00501DF3" w:rsidRPr="006C0D17" w14:paraId="75EA1874" w14:textId="77777777" w:rsidTr="0090272F">
        <w:tc>
          <w:tcPr>
            <w:tcW w:w="7479" w:type="dxa"/>
          </w:tcPr>
          <w:p w14:paraId="5CEFE1FD" w14:textId="77777777" w:rsidR="00501DF3" w:rsidRPr="006C0D17" w:rsidRDefault="00501DF3" w:rsidP="0090272F">
            <w:pPr>
              <w:spacing w:after="200"/>
              <w:ind w:firstLine="0"/>
              <w:contextualSpacing/>
              <w:rPr>
                <w:szCs w:val="24"/>
                <w:lang w:eastAsia="en-US"/>
              </w:rPr>
            </w:pPr>
            <w:r w:rsidRPr="006C0D17">
              <w:rPr>
                <w:szCs w:val="24"/>
                <w:lang w:eastAsia="en-US"/>
              </w:rPr>
              <w:t xml:space="preserve">Полнота раскрытия темы (подробно рассмотрены все аспекты темы) </w:t>
            </w:r>
          </w:p>
        </w:tc>
        <w:tc>
          <w:tcPr>
            <w:tcW w:w="2092" w:type="dxa"/>
          </w:tcPr>
          <w:p w14:paraId="79BD8026" w14:textId="77777777" w:rsidR="00501DF3" w:rsidRPr="006C0D17" w:rsidRDefault="00501DF3" w:rsidP="0090272F">
            <w:pPr>
              <w:spacing w:after="200"/>
              <w:ind w:firstLine="0"/>
              <w:contextualSpacing/>
              <w:rPr>
                <w:szCs w:val="24"/>
                <w:lang w:eastAsia="en-US"/>
              </w:rPr>
            </w:pPr>
            <w:r w:rsidRPr="006C0D17">
              <w:rPr>
                <w:szCs w:val="24"/>
                <w:lang w:eastAsia="en-US"/>
              </w:rPr>
              <w:t>5</w:t>
            </w:r>
          </w:p>
        </w:tc>
      </w:tr>
      <w:tr w:rsidR="00501DF3" w:rsidRPr="006C0D17" w14:paraId="6260A425" w14:textId="77777777" w:rsidTr="0090272F">
        <w:tc>
          <w:tcPr>
            <w:tcW w:w="7479" w:type="dxa"/>
          </w:tcPr>
          <w:p w14:paraId="30B914A6" w14:textId="77777777" w:rsidR="00501DF3" w:rsidRPr="006C0D17" w:rsidRDefault="00501DF3" w:rsidP="0090272F">
            <w:pPr>
              <w:spacing w:after="200"/>
              <w:ind w:firstLine="0"/>
              <w:contextualSpacing/>
              <w:rPr>
                <w:szCs w:val="24"/>
                <w:lang w:eastAsia="en-US"/>
              </w:rPr>
            </w:pPr>
            <w:r w:rsidRPr="006C0D17">
              <w:rPr>
                <w:szCs w:val="24"/>
                <w:lang w:eastAsia="en-US"/>
              </w:rPr>
              <w:t xml:space="preserve">Логичность составления плана, изложения основных вопросов </w:t>
            </w:r>
          </w:p>
        </w:tc>
        <w:tc>
          <w:tcPr>
            <w:tcW w:w="2092" w:type="dxa"/>
          </w:tcPr>
          <w:p w14:paraId="4759FD8B" w14:textId="77777777" w:rsidR="00501DF3" w:rsidRPr="006C0D17" w:rsidRDefault="00501DF3" w:rsidP="0090272F">
            <w:pPr>
              <w:spacing w:after="200"/>
              <w:ind w:firstLine="0"/>
              <w:contextualSpacing/>
              <w:rPr>
                <w:szCs w:val="24"/>
                <w:lang w:eastAsia="en-US"/>
              </w:rPr>
            </w:pPr>
            <w:r w:rsidRPr="006C0D17">
              <w:rPr>
                <w:szCs w:val="24"/>
                <w:lang w:eastAsia="en-US"/>
              </w:rPr>
              <w:t>5</w:t>
            </w:r>
          </w:p>
        </w:tc>
      </w:tr>
      <w:tr w:rsidR="00501DF3" w:rsidRPr="006C0D17" w14:paraId="3026F2F4" w14:textId="77777777" w:rsidTr="0090272F">
        <w:tc>
          <w:tcPr>
            <w:tcW w:w="7479" w:type="dxa"/>
          </w:tcPr>
          <w:p w14:paraId="308619CD" w14:textId="77777777" w:rsidR="00501DF3" w:rsidRPr="006C0D17" w:rsidRDefault="00501DF3" w:rsidP="0090272F">
            <w:pPr>
              <w:spacing w:after="200"/>
              <w:ind w:firstLine="0"/>
              <w:contextualSpacing/>
              <w:rPr>
                <w:szCs w:val="24"/>
                <w:lang w:eastAsia="en-US"/>
              </w:rPr>
            </w:pPr>
            <w:r w:rsidRPr="006C0D17">
              <w:rPr>
                <w:szCs w:val="24"/>
                <w:lang w:eastAsia="en-US"/>
              </w:rPr>
              <w:t xml:space="preserve">Самостоятельность при сборе и анализе информации (проверяется постранично) </w:t>
            </w:r>
          </w:p>
        </w:tc>
        <w:tc>
          <w:tcPr>
            <w:tcW w:w="2092" w:type="dxa"/>
          </w:tcPr>
          <w:p w14:paraId="239898B4" w14:textId="77777777" w:rsidR="00501DF3" w:rsidRPr="006C0D17" w:rsidRDefault="00501DF3" w:rsidP="0090272F">
            <w:pPr>
              <w:spacing w:after="200"/>
              <w:ind w:firstLine="0"/>
              <w:contextualSpacing/>
              <w:rPr>
                <w:szCs w:val="24"/>
                <w:lang w:eastAsia="en-US"/>
              </w:rPr>
            </w:pPr>
            <w:r w:rsidRPr="006C0D17">
              <w:rPr>
                <w:szCs w:val="24"/>
                <w:lang w:eastAsia="en-US"/>
              </w:rPr>
              <w:t>4</w:t>
            </w:r>
          </w:p>
        </w:tc>
      </w:tr>
      <w:tr w:rsidR="00501DF3" w:rsidRPr="006C0D17" w14:paraId="20C20A0F" w14:textId="77777777" w:rsidTr="0090272F">
        <w:tc>
          <w:tcPr>
            <w:tcW w:w="7479" w:type="dxa"/>
          </w:tcPr>
          <w:p w14:paraId="61435201" w14:textId="77777777" w:rsidR="00501DF3" w:rsidRPr="006C0D17" w:rsidRDefault="00501DF3" w:rsidP="0090272F">
            <w:pPr>
              <w:spacing w:after="200"/>
              <w:ind w:firstLine="0"/>
              <w:contextualSpacing/>
              <w:rPr>
                <w:szCs w:val="24"/>
                <w:lang w:eastAsia="en-US"/>
              </w:rPr>
            </w:pPr>
            <w:r w:rsidRPr="006C0D17">
              <w:rPr>
                <w:szCs w:val="24"/>
                <w:lang w:eastAsia="en-US"/>
              </w:rPr>
              <w:t xml:space="preserve">Умение делать выводы и рекомендации </w:t>
            </w:r>
          </w:p>
        </w:tc>
        <w:tc>
          <w:tcPr>
            <w:tcW w:w="2092" w:type="dxa"/>
          </w:tcPr>
          <w:p w14:paraId="6EADE89F" w14:textId="77777777" w:rsidR="00501DF3" w:rsidRPr="006C0D17" w:rsidRDefault="00501DF3" w:rsidP="0090272F">
            <w:pPr>
              <w:spacing w:after="200"/>
              <w:ind w:firstLine="0"/>
              <w:contextualSpacing/>
              <w:rPr>
                <w:szCs w:val="24"/>
                <w:lang w:eastAsia="en-US"/>
              </w:rPr>
            </w:pPr>
            <w:r w:rsidRPr="006C0D17">
              <w:rPr>
                <w:szCs w:val="24"/>
                <w:lang w:eastAsia="en-US"/>
              </w:rPr>
              <w:t>4</w:t>
            </w:r>
          </w:p>
        </w:tc>
      </w:tr>
      <w:tr w:rsidR="00501DF3" w:rsidRPr="006C0D17" w14:paraId="2C26DEF7" w14:textId="77777777" w:rsidTr="0090272F">
        <w:tc>
          <w:tcPr>
            <w:tcW w:w="7479" w:type="dxa"/>
          </w:tcPr>
          <w:p w14:paraId="4F08A350" w14:textId="77777777" w:rsidR="00501DF3" w:rsidRPr="006C0D17" w:rsidRDefault="00501DF3" w:rsidP="0090272F">
            <w:pPr>
              <w:spacing w:after="200"/>
              <w:ind w:firstLine="0"/>
              <w:contextualSpacing/>
              <w:rPr>
                <w:szCs w:val="24"/>
                <w:lang w:eastAsia="en-US"/>
              </w:rPr>
            </w:pPr>
            <w:r w:rsidRPr="006C0D17">
              <w:rPr>
                <w:szCs w:val="24"/>
                <w:lang w:eastAsia="en-US"/>
              </w:rPr>
              <w:t xml:space="preserve">ВСЕГО </w:t>
            </w:r>
          </w:p>
        </w:tc>
        <w:tc>
          <w:tcPr>
            <w:tcW w:w="2092" w:type="dxa"/>
          </w:tcPr>
          <w:p w14:paraId="196E00F1" w14:textId="77777777" w:rsidR="00501DF3" w:rsidRPr="006C0D17" w:rsidRDefault="00501DF3" w:rsidP="0090272F">
            <w:pPr>
              <w:spacing w:after="200"/>
              <w:ind w:firstLine="0"/>
              <w:contextualSpacing/>
              <w:rPr>
                <w:szCs w:val="24"/>
                <w:lang w:eastAsia="en-US"/>
              </w:rPr>
            </w:pPr>
            <w:r w:rsidRPr="006C0D17">
              <w:rPr>
                <w:szCs w:val="24"/>
                <w:lang w:eastAsia="en-US"/>
              </w:rPr>
              <w:t>20</w:t>
            </w:r>
          </w:p>
        </w:tc>
      </w:tr>
    </w:tbl>
    <w:p w14:paraId="6A447328" w14:textId="77777777" w:rsidR="00501DF3" w:rsidRPr="00511053" w:rsidRDefault="00501DF3" w:rsidP="00501DF3">
      <w:pPr>
        <w:spacing w:after="200" w:line="360" w:lineRule="auto"/>
        <w:ind w:firstLine="709"/>
        <w:contextualSpacing/>
        <w:jc w:val="right"/>
        <w:rPr>
          <w:sz w:val="28"/>
          <w:szCs w:val="28"/>
          <w:lang w:eastAsia="en-US"/>
        </w:rPr>
      </w:pPr>
    </w:p>
    <w:p w14:paraId="5F02C608" w14:textId="77777777" w:rsidR="00501DF3" w:rsidRPr="00511053" w:rsidRDefault="00501DF3" w:rsidP="00501DF3">
      <w:pPr>
        <w:tabs>
          <w:tab w:val="left" w:pos="0"/>
        </w:tabs>
        <w:spacing w:after="200" w:line="360" w:lineRule="auto"/>
        <w:ind w:firstLine="709"/>
        <w:contextualSpacing/>
        <w:jc w:val="left"/>
        <w:rPr>
          <w:sz w:val="28"/>
          <w:szCs w:val="28"/>
          <w:lang w:eastAsia="en-US"/>
        </w:rPr>
      </w:pPr>
      <w:r w:rsidRPr="00511053">
        <w:rPr>
          <w:sz w:val="28"/>
          <w:szCs w:val="28"/>
          <w:lang w:eastAsia="en-US"/>
        </w:rPr>
        <w:t xml:space="preserve">Оценка: "Отлично" 18–20 баллов </w:t>
      </w:r>
    </w:p>
    <w:p w14:paraId="08740E75" w14:textId="77777777" w:rsidR="00501DF3" w:rsidRPr="00511053" w:rsidRDefault="00501DF3" w:rsidP="00501DF3">
      <w:pPr>
        <w:tabs>
          <w:tab w:val="left" w:pos="0"/>
        </w:tabs>
        <w:spacing w:after="200" w:line="360" w:lineRule="auto"/>
        <w:ind w:firstLine="709"/>
        <w:contextualSpacing/>
        <w:jc w:val="left"/>
        <w:rPr>
          <w:sz w:val="28"/>
          <w:szCs w:val="28"/>
          <w:lang w:eastAsia="en-US"/>
        </w:rPr>
      </w:pPr>
      <w:r w:rsidRPr="00511053">
        <w:rPr>
          <w:sz w:val="28"/>
          <w:szCs w:val="28"/>
          <w:lang w:eastAsia="en-US"/>
        </w:rPr>
        <w:t xml:space="preserve">"Хорошо" 11-17 баллов </w:t>
      </w:r>
    </w:p>
    <w:p w14:paraId="675B410B" w14:textId="77777777" w:rsidR="00501DF3" w:rsidRPr="00511053" w:rsidRDefault="00501DF3" w:rsidP="00501DF3">
      <w:pPr>
        <w:tabs>
          <w:tab w:val="left" w:pos="0"/>
        </w:tabs>
        <w:spacing w:after="200" w:line="360" w:lineRule="auto"/>
        <w:ind w:firstLine="709"/>
        <w:contextualSpacing/>
        <w:jc w:val="left"/>
        <w:rPr>
          <w:sz w:val="28"/>
          <w:szCs w:val="28"/>
          <w:lang w:eastAsia="en-US"/>
        </w:rPr>
      </w:pPr>
      <w:r w:rsidRPr="00511053">
        <w:rPr>
          <w:sz w:val="28"/>
          <w:szCs w:val="28"/>
          <w:lang w:eastAsia="en-US"/>
        </w:rPr>
        <w:t>"Удовлетворительно" 6 -10 баллов "</w:t>
      </w:r>
    </w:p>
    <w:p w14:paraId="32DB3916" w14:textId="77777777" w:rsidR="00501DF3" w:rsidRPr="00511053" w:rsidRDefault="00501DF3" w:rsidP="00501DF3">
      <w:pPr>
        <w:tabs>
          <w:tab w:val="left" w:pos="0"/>
        </w:tabs>
        <w:spacing w:after="200" w:line="360" w:lineRule="auto"/>
        <w:ind w:firstLine="709"/>
        <w:contextualSpacing/>
        <w:jc w:val="left"/>
        <w:rPr>
          <w:b/>
          <w:bCs/>
          <w:color w:val="000000"/>
          <w:kern w:val="24"/>
          <w:sz w:val="28"/>
          <w:szCs w:val="28"/>
          <w:lang w:eastAsia="en-US"/>
        </w:rPr>
      </w:pPr>
      <w:r w:rsidRPr="00511053">
        <w:rPr>
          <w:sz w:val="28"/>
          <w:szCs w:val="28"/>
          <w:lang w:eastAsia="en-US"/>
        </w:rPr>
        <w:t>Неудовлетворительно" 5 баллов и менее.</w:t>
      </w:r>
    </w:p>
    <w:p w14:paraId="1F29BEA9" w14:textId="77777777" w:rsidR="00620959" w:rsidRDefault="00620959" w:rsidP="00620959">
      <w:pPr>
        <w:spacing w:line="360" w:lineRule="auto"/>
        <w:ind w:right="0" w:firstLine="709"/>
        <w:contextualSpacing/>
        <w:rPr>
          <w:sz w:val="28"/>
          <w:szCs w:val="28"/>
          <w:lang w:eastAsia="en-US"/>
        </w:rPr>
      </w:pPr>
    </w:p>
    <w:p w14:paraId="1F841FAE" w14:textId="77777777" w:rsidR="00B350DD" w:rsidRPr="003B5101" w:rsidRDefault="00891A6E" w:rsidP="00B350DD">
      <w:pPr>
        <w:spacing w:line="360" w:lineRule="auto"/>
        <w:ind w:right="0" w:firstLine="340"/>
        <w:jc w:val="center"/>
        <w:rPr>
          <w:b/>
          <w:sz w:val="28"/>
          <w:szCs w:val="28"/>
          <w:lang w:eastAsia="en-US"/>
        </w:rPr>
      </w:pPr>
      <w:r>
        <w:rPr>
          <w:b/>
          <w:sz w:val="28"/>
          <w:szCs w:val="28"/>
          <w:lang w:eastAsia="en-US"/>
        </w:rPr>
        <w:t>6.2.</w:t>
      </w:r>
      <w:r w:rsidR="00DB29A3">
        <w:rPr>
          <w:b/>
          <w:sz w:val="28"/>
          <w:szCs w:val="28"/>
          <w:lang w:eastAsia="en-US"/>
        </w:rPr>
        <w:t>4</w:t>
      </w:r>
      <w:r w:rsidR="00952A6F">
        <w:rPr>
          <w:b/>
          <w:sz w:val="28"/>
          <w:szCs w:val="28"/>
          <w:lang w:eastAsia="en-US"/>
        </w:rPr>
        <w:t>.</w:t>
      </w:r>
      <w:r w:rsidR="00B350DD" w:rsidRPr="003B5101">
        <w:rPr>
          <w:b/>
          <w:sz w:val="28"/>
          <w:szCs w:val="28"/>
          <w:lang w:eastAsia="en-US"/>
        </w:rPr>
        <w:t xml:space="preserve"> Критерии балльной оценки различных форм текущего контроля успеваемости</w:t>
      </w:r>
    </w:p>
    <w:p w14:paraId="2AC01839" w14:textId="77777777" w:rsidR="00B350DD" w:rsidRPr="003B5101" w:rsidRDefault="00B350DD" w:rsidP="005357D9">
      <w:pPr>
        <w:spacing w:line="360" w:lineRule="auto"/>
        <w:ind w:right="0" w:firstLine="709"/>
        <w:rPr>
          <w:b/>
          <w:sz w:val="28"/>
          <w:szCs w:val="28"/>
          <w:lang w:eastAsia="en-US"/>
        </w:rPr>
      </w:pPr>
      <w:r w:rsidRPr="003B5101">
        <w:rPr>
          <w:sz w:val="28"/>
          <w:szCs w:val="28"/>
          <w:lang w:eastAsia="en-US"/>
        </w:rPr>
        <w:t>Критерии балльной оценки различных форм текущего контроля успеваемости содержатся в соответствующих методических рекомендациях</w:t>
      </w:r>
      <w:r w:rsidR="00824A08">
        <w:rPr>
          <w:sz w:val="28"/>
          <w:szCs w:val="28"/>
          <w:lang w:eastAsia="en-US"/>
        </w:rPr>
        <w:t xml:space="preserve"> Департамента менедж</w:t>
      </w:r>
      <w:r w:rsidR="00051717">
        <w:rPr>
          <w:sz w:val="28"/>
          <w:szCs w:val="28"/>
          <w:lang w:eastAsia="en-US"/>
        </w:rPr>
        <w:t>мента</w:t>
      </w:r>
      <w:r w:rsidRPr="003B5101">
        <w:rPr>
          <w:b/>
          <w:sz w:val="28"/>
          <w:szCs w:val="28"/>
          <w:lang w:eastAsia="en-US"/>
        </w:rPr>
        <w:t>.</w:t>
      </w:r>
    </w:p>
    <w:p w14:paraId="266E1D86" w14:textId="77777777" w:rsidR="00B350DD" w:rsidRPr="003B5101" w:rsidRDefault="00B350DD" w:rsidP="00B350DD">
      <w:pPr>
        <w:spacing w:line="360" w:lineRule="auto"/>
        <w:ind w:left="1068" w:right="0" w:firstLine="340"/>
        <w:rPr>
          <w:sz w:val="28"/>
          <w:szCs w:val="28"/>
          <w:lang w:eastAsia="en-US"/>
        </w:rPr>
      </w:pPr>
    </w:p>
    <w:p w14:paraId="696F56D9" w14:textId="77777777" w:rsidR="00B350DD" w:rsidRPr="003B5101" w:rsidRDefault="00B350DD" w:rsidP="00B350DD">
      <w:pPr>
        <w:spacing w:line="360" w:lineRule="auto"/>
        <w:ind w:left="786" w:right="0" w:firstLine="340"/>
        <w:jc w:val="center"/>
        <w:rPr>
          <w:b/>
          <w:sz w:val="28"/>
          <w:szCs w:val="28"/>
          <w:lang w:eastAsia="en-US"/>
        </w:rPr>
      </w:pPr>
      <w:r w:rsidRPr="003B5101">
        <w:rPr>
          <w:b/>
          <w:sz w:val="28"/>
          <w:szCs w:val="28"/>
          <w:lang w:eastAsia="en-US"/>
        </w:rPr>
        <w:t>7. Фонд оценочных средств для проведения промежуточной аттестации по дисциплине</w:t>
      </w:r>
    </w:p>
    <w:p w14:paraId="6F63B35F" w14:textId="77777777" w:rsidR="00B350DD" w:rsidRPr="003B5101" w:rsidRDefault="00B350DD" w:rsidP="00B350DD">
      <w:pPr>
        <w:spacing w:line="360" w:lineRule="auto"/>
        <w:ind w:left="786" w:right="0" w:firstLine="340"/>
        <w:jc w:val="center"/>
        <w:rPr>
          <w:b/>
          <w:sz w:val="28"/>
          <w:szCs w:val="28"/>
          <w:lang w:eastAsia="en-US"/>
        </w:rPr>
      </w:pPr>
    </w:p>
    <w:p w14:paraId="5EE53CF8" w14:textId="77777777" w:rsidR="00B350DD" w:rsidRPr="003B5101" w:rsidRDefault="00B350DD" w:rsidP="00B350DD">
      <w:pPr>
        <w:spacing w:line="360" w:lineRule="auto"/>
        <w:ind w:left="786" w:right="0" w:firstLine="340"/>
        <w:jc w:val="center"/>
        <w:rPr>
          <w:b/>
          <w:sz w:val="28"/>
          <w:szCs w:val="28"/>
          <w:lang w:eastAsia="en-US"/>
        </w:rPr>
      </w:pPr>
      <w:r w:rsidRPr="003B5101">
        <w:rPr>
          <w:b/>
          <w:sz w:val="28"/>
          <w:szCs w:val="28"/>
          <w:lang w:eastAsia="en-US"/>
        </w:rPr>
        <w:t>7.1. Перечень компетенций с указанием этапов их формирования в процессе освоения образовательной программы</w:t>
      </w:r>
    </w:p>
    <w:p w14:paraId="6E9F7844" w14:textId="611E01DE" w:rsidR="00C81D56" w:rsidRDefault="00141305" w:rsidP="00C81D56">
      <w:pPr>
        <w:spacing w:line="360" w:lineRule="auto"/>
        <w:ind w:right="0" w:firstLine="0"/>
        <w:contextualSpacing/>
        <w:rPr>
          <w:b/>
          <w:sz w:val="28"/>
          <w:szCs w:val="28"/>
          <w:lang w:eastAsia="en-US"/>
        </w:rPr>
      </w:pPr>
      <w:r w:rsidRPr="00141305">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141305">
        <w:rPr>
          <w:b/>
          <w:sz w:val="28"/>
          <w:szCs w:val="28"/>
        </w:rPr>
        <w:t xml:space="preserve"> </w:t>
      </w:r>
      <w:r w:rsidRPr="00141305">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6D5BDD0" w14:textId="77777777" w:rsidR="00B350DD" w:rsidRPr="003B5101" w:rsidRDefault="00B350DD" w:rsidP="00B350DD">
      <w:pPr>
        <w:spacing w:line="360" w:lineRule="auto"/>
        <w:ind w:left="786" w:right="0" w:firstLine="340"/>
        <w:rPr>
          <w:b/>
          <w:sz w:val="28"/>
          <w:szCs w:val="28"/>
          <w:lang w:eastAsia="en-US"/>
        </w:rPr>
      </w:pPr>
    </w:p>
    <w:p w14:paraId="5EC93B4A" w14:textId="77777777" w:rsidR="00141305" w:rsidRPr="00141305" w:rsidRDefault="00C81D56" w:rsidP="00141305">
      <w:pPr>
        <w:ind w:firstLine="709"/>
        <w:rPr>
          <w:b/>
          <w:color w:val="C00000"/>
          <w:sz w:val="28"/>
          <w:szCs w:val="28"/>
        </w:rPr>
      </w:pPr>
      <w:r>
        <w:rPr>
          <w:b/>
          <w:sz w:val="28"/>
          <w:szCs w:val="28"/>
          <w:lang w:eastAsia="en-US"/>
        </w:rPr>
        <w:t>7.2</w:t>
      </w:r>
      <w:r w:rsidR="00B350DD" w:rsidRPr="003B5101">
        <w:rPr>
          <w:b/>
          <w:sz w:val="28"/>
          <w:szCs w:val="28"/>
          <w:lang w:eastAsia="en-US"/>
        </w:rPr>
        <w:t>.</w:t>
      </w:r>
      <w:r w:rsidR="008F2DA3" w:rsidRPr="008F2DA3">
        <w:rPr>
          <w:rFonts w:eastAsia="Calibri"/>
          <w:sz w:val="28"/>
          <w:szCs w:val="28"/>
          <w:lang w:eastAsia="en-US"/>
        </w:rPr>
        <w:t xml:space="preserve"> </w:t>
      </w:r>
      <w:r w:rsidR="008F2DA3" w:rsidRPr="008F2DA3">
        <w:rPr>
          <w:b/>
          <w:sz w:val="28"/>
          <w:szCs w:val="28"/>
          <w:lang w:eastAsia="en-US"/>
        </w:rPr>
        <w:t xml:space="preserve">Типовые контрольные задания или иные материалы, необходимые для оценки знаний, умений и навыков, характеризующих </w:t>
      </w:r>
      <w:proofErr w:type="spellStart"/>
      <w:r w:rsidR="008F2DA3" w:rsidRPr="008F2DA3">
        <w:rPr>
          <w:b/>
          <w:sz w:val="28"/>
          <w:szCs w:val="28"/>
          <w:lang w:eastAsia="en-US"/>
        </w:rPr>
        <w:t>сформированность</w:t>
      </w:r>
      <w:proofErr w:type="spellEnd"/>
      <w:r w:rsidR="008F2DA3" w:rsidRPr="008F2DA3">
        <w:rPr>
          <w:b/>
          <w:sz w:val="28"/>
          <w:szCs w:val="28"/>
          <w:lang w:eastAsia="en-US"/>
        </w:rPr>
        <w:t xml:space="preserve"> компетенций</w:t>
      </w:r>
      <w:r w:rsidR="00141305">
        <w:rPr>
          <w:b/>
          <w:sz w:val="28"/>
          <w:szCs w:val="28"/>
          <w:lang w:eastAsia="en-US"/>
        </w:rPr>
        <w:br/>
      </w:r>
    </w:p>
    <w:p w14:paraId="68F48004" w14:textId="15CE1ED7" w:rsidR="00141305" w:rsidRPr="00EE1D64" w:rsidRDefault="00141305" w:rsidP="00141305">
      <w:pPr>
        <w:ind w:firstLine="709"/>
        <w:jc w:val="right"/>
        <w:rPr>
          <w:sz w:val="28"/>
          <w:szCs w:val="28"/>
        </w:rPr>
      </w:pPr>
      <w:r w:rsidRPr="00141305">
        <w:rPr>
          <w:b/>
          <w:color w:val="C00000"/>
          <w:sz w:val="28"/>
          <w:szCs w:val="28"/>
        </w:rPr>
        <w:t xml:space="preserve">                                                                                                                    </w:t>
      </w:r>
      <w:r w:rsidRPr="00EE1D64">
        <w:rPr>
          <w:sz w:val="28"/>
          <w:szCs w:val="28"/>
        </w:rPr>
        <w:t>Таблица 5</w:t>
      </w:r>
    </w:p>
    <w:tbl>
      <w:tblPr>
        <w:tblStyle w:val="aff6"/>
        <w:tblW w:w="0" w:type="auto"/>
        <w:tblLook w:val="04A0" w:firstRow="1" w:lastRow="0" w:firstColumn="1" w:lastColumn="0" w:noHBand="0" w:noVBand="1"/>
      </w:tblPr>
      <w:tblGrid>
        <w:gridCol w:w="2116"/>
        <w:gridCol w:w="2524"/>
        <w:gridCol w:w="2072"/>
        <w:gridCol w:w="2633"/>
      </w:tblGrid>
      <w:tr w:rsidR="00141305" w14:paraId="6ACD1419" w14:textId="77777777" w:rsidTr="00DE5F11">
        <w:tc>
          <w:tcPr>
            <w:tcW w:w="2116" w:type="dxa"/>
          </w:tcPr>
          <w:p w14:paraId="06DFF625" w14:textId="77777777" w:rsidR="00141305" w:rsidRPr="00EE1D64" w:rsidRDefault="00141305" w:rsidP="00B64B83">
            <w:pPr>
              <w:rPr>
                <w:b/>
                <w:szCs w:val="24"/>
              </w:rPr>
            </w:pPr>
            <w:r w:rsidRPr="00EE1D64">
              <w:rPr>
                <w:b/>
                <w:szCs w:val="24"/>
              </w:rPr>
              <w:t xml:space="preserve">Наименование компетенции </w:t>
            </w:r>
          </w:p>
        </w:tc>
        <w:tc>
          <w:tcPr>
            <w:tcW w:w="2524" w:type="dxa"/>
          </w:tcPr>
          <w:p w14:paraId="58F29101" w14:textId="77777777" w:rsidR="00141305" w:rsidRPr="00EE1D64" w:rsidRDefault="00141305" w:rsidP="00B64B83">
            <w:pPr>
              <w:rPr>
                <w:b/>
                <w:szCs w:val="24"/>
              </w:rPr>
            </w:pPr>
            <w:r w:rsidRPr="00EE1D64">
              <w:rPr>
                <w:b/>
                <w:szCs w:val="24"/>
              </w:rPr>
              <w:t xml:space="preserve">Наименование  индикаторов достижения компетенции </w:t>
            </w:r>
          </w:p>
        </w:tc>
        <w:tc>
          <w:tcPr>
            <w:tcW w:w="2072" w:type="dxa"/>
          </w:tcPr>
          <w:p w14:paraId="6CB1A99A" w14:textId="77777777" w:rsidR="00141305" w:rsidRPr="00EE1D64" w:rsidRDefault="00141305" w:rsidP="00B64B83">
            <w:pPr>
              <w:rPr>
                <w:b/>
                <w:szCs w:val="24"/>
              </w:rPr>
            </w:pPr>
            <w:r w:rsidRPr="00EE1D64">
              <w:rPr>
                <w:b/>
                <w:szCs w:val="24"/>
              </w:rPr>
              <w:t>Результаты обучения ( умения и знания), соотнесенные с индикаторами достижения компетенции</w:t>
            </w:r>
          </w:p>
        </w:tc>
        <w:tc>
          <w:tcPr>
            <w:tcW w:w="2633" w:type="dxa"/>
          </w:tcPr>
          <w:p w14:paraId="76C47BC4" w14:textId="77777777" w:rsidR="00141305" w:rsidRPr="00EE1D64" w:rsidRDefault="00141305" w:rsidP="00B64B83">
            <w:pPr>
              <w:rPr>
                <w:b/>
                <w:szCs w:val="24"/>
              </w:rPr>
            </w:pPr>
            <w:r w:rsidRPr="00EE1D64">
              <w:rPr>
                <w:b/>
                <w:szCs w:val="24"/>
              </w:rPr>
              <w:t>Типовые контрольные задания</w:t>
            </w:r>
          </w:p>
        </w:tc>
      </w:tr>
      <w:tr w:rsidR="00141305" w14:paraId="12157786" w14:textId="77777777" w:rsidTr="00DE5F11">
        <w:tc>
          <w:tcPr>
            <w:tcW w:w="2116" w:type="dxa"/>
          </w:tcPr>
          <w:p w14:paraId="5888F3B3" w14:textId="68E99836" w:rsidR="00141305" w:rsidRPr="00FD1E45" w:rsidRDefault="00141305" w:rsidP="00141305">
            <w:pPr>
              <w:ind w:firstLine="0"/>
              <w:rPr>
                <w:sz w:val="28"/>
                <w:szCs w:val="28"/>
                <w:highlight w:val="cyan"/>
              </w:rPr>
            </w:pPr>
            <w:r w:rsidRPr="00502753">
              <w:t>ПКН-8</w:t>
            </w:r>
            <w:r>
              <w:t xml:space="preserve"> </w:t>
            </w:r>
            <w:r>
              <w:br/>
            </w:r>
            <w:r w:rsidRPr="00502753">
              <w:t xml:space="preserve">Владение методами стратегического и маркетингового анализа организаций (рынков, продуктов), разработки и осуществления стратегии </w:t>
            </w:r>
            <w:r w:rsidRPr="00502753">
              <w:lastRenderedPageBreak/>
              <w:t xml:space="preserve">организации </w:t>
            </w:r>
            <w:r>
              <w:t xml:space="preserve"> с учетом запросов и интересов различных заинтересованных сторон</w:t>
            </w:r>
          </w:p>
        </w:tc>
        <w:tc>
          <w:tcPr>
            <w:tcW w:w="2524" w:type="dxa"/>
          </w:tcPr>
          <w:p w14:paraId="1D2CA742" w14:textId="77777777" w:rsidR="00141305" w:rsidRPr="009A76ED" w:rsidRDefault="00141305" w:rsidP="00141305">
            <w:pPr>
              <w:tabs>
                <w:tab w:val="left" w:pos="851"/>
              </w:tabs>
              <w:ind w:firstLine="0"/>
              <w:contextualSpacing/>
            </w:pPr>
            <w:r>
              <w:lastRenderedPageBreak/>
              <w:t>1.</w:t>
            </w:r>
            <w:r w:rsidRPr="009A76ED">
              <w:t>Использует знания в области теории и практики стратегического менеджмента с использованием аналитического инструментария.</w:t>
            </w:r>
          </w:p>
          <w:p w14:paraId="18F9F42B" w14:textId="77777777" w:rsidR="00141305" w:rsidRPr="00FD1E45" w:rsidRDefault="00141305" w:rsidP="00141305">
            <w:pPr>
              <w:rPr>
                <w:sz w:val="28"/>
                <w:szCs w:val="28"/>
                <w:highlight w:val="cyan"/>
              </w:rPr>
            </w:pPr>
          </w:p>
        </w:tc>
        <w:tc>
          <w:tcPr>
            <w:tcW w:w="2072" w:type="dxa"/>
          </w:tcPr>
          <w:p w14:paraId="7CAD041F" w14:textId="77777777" w:rsidR="00141305" w:rsidRPr="00882CAC" w:rsidRDefault="00141305" w:rsidP="00141305">
            <w:pPr>
              <w:tabs>
                <w:tab w:val="left" w:pos="540"/>
              </w:tabs>
              <w:ind w:firstLine="0"/>
              <w:contextualSpacing/>
            </w:pPr>
            <w:r>
              <w:t>Знание</w:t>
            </w:r>
            <w:r w:rsidRPr="00882CAC">
              <w:t xml:space="preserve"> принцип</w:t>
            </w:r>
            <w:r>
              <w:t>ов</w:t>
            </w:r>
            <w:r w:rsidRPr="00882CAC">
              <w:t xml:space="preserve"> стратегического маркетинга, основные методы стратегического маркетинга; этапы разработки маркетинговой стратегии.</w:t>
            </w:r>
          </w:p>
          <w:p w14:paraId="6AC6166A" w14:textId="14841798" w:rsidR="00141305" w:rsidRPr="00C82EB4" w:rsidRDefault="00141305" w:rsidP="00141305">
            <w:pPr>
              <w:rPr>
                <w:b/>
                <w:color w:val="FF0000"/>
                <w:sz w:val="28"/>
                <w:szCs w:val="28"/>
                <w:highlight w:val="cyan"/>
              </w:rPr>
            </w:pPr>
            <w:r>
              <w:lastRenderedPageBreak/>
              <w:t>Умение</w:t>
            </w:r>
            <w:r w:rsidRPr="00882CAC">
              <w:t xml:space="preserve"> формировать и применять в практической деятельности комплекс маркетинга и </w:t>
            </w:r>
            <w:proofErr w:type="spellStart"/>
            <w:r w:rsidRPr="00882CAC">
              <w:t>и</w:t>
            </w:r>
            <w:proofErr w:type="spellEnd"/>
            <w:r w:rsidRPr="00882CAC">
              <w:t xml:space="preserve"> инструменты его реализации.</w:t>
            </w:r>
          </w:p>
        </w:tc>
        <w:tc>
          <w:tcPr>
            <w:tcW w:w="2633" w:type="dxa"/>
          </w:tcPr>
          <w:p w14:paraId="2C8F1C89" w14:textId="60D2BF5E" w:rsidR="00141305" w:rsidRDefault="00141305" w:rsidP="00141305">
            <w:pPr>
              <w:spacing w:after="200"/>
              <w:ind w:firstLine="0"/>
              <w:contextualSpacing/>
              <w:rPr>
                <w:b/>
                <w:iCs/>
                <w:szCs w:val="24"/>
              </w:rPr>
            </w:pPr>
            <w:r w:rsidRPr="005D4BCD">
              <w:rPr>
                <w:iCs/>
                <w:szCs w:val="24"/>
              </w:rPr>
              <w:lastRenderedPageBreak/>
              <w:t>1</w:t>
            </w:r>
            <w:r w:rsidRPr="005D4BCD">
              <w:rPr>
                <w:b/>
                <w:iCs/>
                <w:szCs w:val="24"/>
              </w:rPr>
              <w:t>.Использует знания в области теории и практики стратегического менеджмента с использованием аналитического инструментария.</w:t>
            </w:r>
          </w:p>
          <w:p w14:paraId="09468DE9" w14:textId="77777777" w:rsidR="00141305" w:rsidRPr="00A57083" w:rsidRDefault="00141305" w:rsidP="00141305">
            <w:pPr>
              <w:spacing w:after="200"/>
              <w:ind w:firstLine="0"/>
              <w:contextualSpacing/>
              <w:rPr>
                <w:rFonts w:eastAsia="Arial Unicode MS"/>
                <w:szCs w:val="24"/>
              </w:rPr>
            </w:pPr>
            <w:r w:rsidRPr="00A57083">
              <w:rPr>
                <w:iCs/>
                <w:szCs w:val="24"/>
              </w:rPr>
              <w:t>Задание</w:t>
            </w:r>
            <w:r>
              <w:rPr>
                <w:iCs/>
                <w:szCs w:val="24"/>
              </w:rPr>
              <w:t xml:space="preserve"> </w:t>
            </w:r>
            <w:r w:rsidRPr="00A57083">
              <w:rPr>
                <w:iCs/>
                <w:szCs w:val="24"/>
              </w:rPr>
              <w:t xml:space="preserve">1. </w:t>
            </w:r>
            <w:r w:rsidRPr="00A57083">
              <w:rPr>
                <w:rFonts w:eastAsia="Arial Unicode MS"/>
                <w:szCs w:val="24"/>
              </w:rPr>
              <w:t xml:space="preserve">В связи с тем, что услуги ипотеки стали более широко доступны, расширилась </w:t>
            </w:r>
            <w:r w:rsidRPr="00A57083">
              <w:rPr>
                <w:rFonts w:eastAsia="Arial Unicode MS"/>
                <w:szCs w:val="24"/>
              </w:rPr>
              <w:lastRenderedPageBreak/>
              <w:t>целевая аудитория пользователей. У Компании Х, предоставляющей такую услугу, появилась необходимость создания рекламной кампании, ориентированной на нового потребителя. Было решено провести качественное исследование с применением проективных методик (</w:t>
            </w:r>
            <w:proofErr w:type="spellStart"/>
            <w:r w:rsidRPr="00A57083">
              <w:rPr>
                <w:rFonts w:eastAsia="Arial Unicode MS"/>
                <w:bCs/>
                <w:szCs w:val="24"/>
              </w:rPr>
              <w:t>Баблз</w:t>
            </w:r>
            <w:proofErr w:type="spellEnd"/>
            <w:r w:rsidRPr="00A57083">
              <w:rPr>
                <w:rFonts w:eastAsia="Arial Unicode MS"/>
                <w:szCs w:val="24"/>
              </w:rPr>
              <w:t>, незаконченные предложения,</w:t>
            </w:r>
            <w:r w:rsidRPr="00A57083">
              <w:rPr>
                <w:rFonts w:eastAsia="Arial Unicode MS"/>
                <w:bCs/>
                <w:szCs w:val="24"/>
              </w:rPr>
              <w:t xml:space="preserve"> ранжирование мотивов, ролевая игра, вербальная персонификация),</w:t>
            </w:r>
            <w:r w:rsidRPr="00A57083">
              <w:rPr>
                <w:rFonts w:eastAsia="Arial Unicode MS"/>
                <w:szCs w:val="24"/>
              </w:rPr>
              <w:t xml:space="preserve"> в которых участвовали как потенциальные, так и реальные пользователи услуг ипотеки. </w:t>
            </w:r>
            <w:r w:rsidRPr="00A57083">
              <w:rPr>
                <w:rFonts w:eastAsia="Arial Unicode MS"/>
                <w:iCs/>
                <w:szCs w:val="24"/>
              </w:rPr>
              <w:t>Цель исследования - в</w:t>
            </w:r>
            <w:r w:rsidRPr="00A57083">
              <w:rPr>
                <w:rFonts w:eastAsia="Arial Unicode MS"/>
                <w:szCs w:val="24"/>
              </w:rPr>
              <w:t>ыяснить основные мотивы пользования услугами ипотеки.</w:t>
            </w:r>
          </w:p>
          <w:p w14:paraId="72BEEAD3" w14:textId="77777777" w:rsidR="00141305" w:rsidRPr="00A57083" w:rsidRDefault="00141305" w:rsidP="00141305">
            <w:pPr>
              <w:ind w:firstLine="0"/>
              <w:rPr>
                <w:rFonts w:eastAsia="Arial Unicode MS"/>
              </w:rPr>
            </w:pPr>
            <w:r w:rsidRPr="00A57083">
              <w:t>Используя перечисленные выше проективные методики: о</w:t>
            </w:r>
            <w:r w:rsidRPr="00A57083">
              <w:rPr>
                <w:rFonts w:eastAsia="Arial Unicode MS"/>
              </w:rPr>
              <w:t>пределите группу мотив</w:t>
            </w:r>
            <w:r w:rsidRPr="00A57083">
              <w:t>ов пользования услугами ипотеки, в</w:t>
            </w:r>
            <w:r w:rsidRPr="00A57083">
              <w:rPr>
                <w:rFonts w:eastAsia="Arial Unicode MS"/>
              </w:rPr>
              <w:t>ыяс</w:t>
            </w:r>
            <w:r w:rsidRPr="00A57083">
              <w:t>ните основной мотив пользования, о</w:t>
            </w:r>
            <w:r w:rsidRPr="00A57083">
              <w:rPr>
                <w:rFonts w:eastAsia="Arial Unicode MS"/>
              </w:rPr>
              <w:t>пределите антураж и персонажей, которые могли бы быть задействованы в новой рекламной кампании.</w:t>
            </w:r>
          </w:p>
          <w:p w14:paraId="21438FEC" w14:textId="77777777" w:rsidR="00141305" w:rsidRPr="001D7C9E" w:rsidRDefault="00141305" w:rsidP="00141305">
            <w:pPr>
              <w:spacing w:after="200"/>
              <w:ind w:firstLine="0"/>
              <w:contextualSpacing/>
              <w:rPr>
                <w:b/>
                <w:szCs w:val="24"/>
              </w:rPr>
            </w:pPr>
            <w:r>
              <w:rPr>
                <w:iCs/>
                <w:szCs w:val="24"/>
              </w:rPr>
              <w:t xml:space="preserve">Задание 2. </w:t>
            </w:r>
            <w:r w:rsidRPr="001D7C9E">
              <w:rPr>
                <w:szCs w:val="24"/>
              </w:rPr>
              <w:t>Деревообрабатываю</w:t>
            </w:r>
            <w:r w:rsidRPr="001D7C9E">
              <w:rPr>
                <w:szCs w:val="24"/>
              </w:rPr>
              <w:lastRenderedPageBreak/>
              <w:t xml:space="preserve">щее предприятие расположено в Санкт-Петербурге и занимается производством стеклопакетов из лиственницы. Древесина лиственницы - очень прочный, красивый и долговечный материал за счет своей влагостойкости. Компания считает направление своей работы перспективным и опирается на тот факт, что в североевропейских странах со схожим климатом деревянные и дерево-алюминиевые стеклопакеты удерживают долю рынка, превышающую 85%. В компании налажен полный производственный цикл: от распиловки и сушки до изготовления продукции. Предприятие также самостоятельно занимается реализацией, доставкой и установкой готовых изделий. Лиственница закупается в леспромхозах Красноярского края. В связи с природными условиями заготовка древесины в местах </w:t>
            </w:r>
            <w:r w:rsidRPr="001D7C9E">
              <w:rPr>
                <w:szCs w:val="24"/>
              </w:rPr>
              <w:lastRenderedPageBreak/>
              <w:t xml:space="preserve">ее произрастания возможна только с ноября по апрель. Спрос же на установку стеклопакетов имеет ярко выраженную сезонность (снижается практически до нуля в период с декабря по март и увеличивается в летний период). Такие сезонные колебания составляют угрозу внутреннему состоянию предприятия. Неритмичность производства приводит к сбоям в работе оборудования, необходимости дополнительных пусконаладочных работ. Нехватка оборотных средств приводит к откладыванию перспективных программ развития предприятия. Также бывали случаи задержки зарплаты сотрудникам. </w:t>
            </w:r>
          </w:p>
          <w:p w14:paraId="37F52089" w14:textId="77777777" w:rsidR="00141305" w:rsidRPr="001D7C9E" w:rsidRDefault="00141305" w:rsidP="00141305">
            <w:pPr>
              <w:ind w:firstLine="0"/>
              <w:rPr>
                <w:szCs w:val="24"/>
              </w:rPr>
            </w:pPr>
            <w:r w:rsidRPr="001D7C9E">
              <w:rPr>
                <w:szCs w:val="24"/>
              </w:rPr>
              <w:t>Вопросы и задания:</w:t>
            </w:r>
          </w:p>
          <w:p w14:paraId="51EDEC67" w14:textId="77777777" w:rsidR="00141305" w:rsidRPr="001D7C9E" w:rsidRDefault="00141305" w:rsidP="00141305">
            <w:pPr>
              <w:ind w:firstLine="709"/>
              <w:rPr>
                <w:szCs w:val="24"/>
              </w:rPr>
            </w:pPr>
            <w:r w:rsidRPr="001D7C9E">
              <w:rPr>
                <w:szCs w:val="24"/>
              </w:rPr>
              <w:t xml:space="preserve">1. Предложите маркетинговые мероприятия, способные снизить зависимость работы предприятия от сезонных колебаний спроса. </w:t>
            </w:r>
          </w:p>
          <w:p w14:paraId="2F9313F2" w14:textId="77777777" w:rsidR="00141305" w:rsidRPr="001D7C9E" w:rsidRDefault="00141305" w:rsidP="00141305">
            <w:pPr>
              <w:ind w:firstLine="709"/>
              <w:rPr>
                <w:szCs w:val="24"/>
              </w:rPr>
            </w:pPr>
            <w:r w:rsidRPr="001D7C9E">
              <w:rPr>
                <w:szCs w:val="24"/>
              </w:rPr>
              <w:t xml:space="preserve">2. Как можно повысить финансовую </w:t>
            </w:r>
            <w:r w:rsidRPr="001D7C9E">
              <w:rPr>
                <w:szCs w:val="24"/>
              </w:rPr>
              <w:lastRenderedPageBreak/>
              <w:t xml:space="preserve">устойчивость предприятия? </w:t>
            </w:r>
          </w:p>
          <w:p w14:paraId="3870ED4D" w14:textId="77777777" w:rsidR="00141305" w:rsidRPr="001D7C9E" w:rsidRDefault="00141305" w:rsidP="00141305">
            <w:pPr>
              <w:ind w:firstLine="709"/>
              <w:rPr>
                <w:szCs w:val="24"/>
              </w:rPr>
            </w:pPr>
            <w:r w:rsidRPr="001D7C9E">
              <w:rPr>
                <w:szCs w:val="24"/>
              </w:rPr>
              <w:t>3. Если бы перед Вами стояла задача посчитать потенциал рынка для данного вида продукции, то на какие показатели Вы бы опирались?</w:t>
            </w:r>
          </w:p>
          <w:p w14:paraId="05831DA8" w14:textId="77777777" w:rsidR="00141305" w:rsidRPr="00C82EB4" w:rsidRDefault="00141305" w:rsidP="00141305">
            <w:pPr>
              <w:rPr>
                <w:b/>
                <w:color w:val="FF0000"/>
                <w:sz w:val="28"/>
                <w:szCs w:val="28"/>
                <w:highlight w:val="cyan"/>
              </w:rPr>
            </w:pPr>
          </w:p>
        </w:tc>
      </w:tr>
      <w:tr w:rsidR="00645486" w14:paraId="6FB8F9DC" w14:textId="77777777" w:rsidTr="00DE5F11">
        <w:tc>
          <w:tcPr>
            <w:tcW w:w="2116" w:type="dxa"/>
          </w:tcPr>
          <w:p w14:paraId="5C96F9B7" w14:textId="77777777" w:rsidR="00645486" w:rsidRPr="00FD1E45" w:rsidRDefault="00645486" w:rsidP="00645486">
            <w:pPr>
              <w:rPr>
                <w:sz w:val="28"/>
                <w:szCs w:val="28"/>
                <w:highlight w:val="cyan"/>
              </w:rPr>
            </w:pPr>
          </w:p>
        </w:tc>
        <w:tc>
          <w:tcPr>
            <w:tcW w:w="2524" w:type="dxa"/>
          </w:tcPr>
          <w:p w14:paraId="3142DB06" w14:textId="77777777" w:rsidR="00645486" w:rsidRPr="009A76ED" w:rsidRDefault="00645486" w:rsidP="00645486">
            <w:pPr>
              <w:tabs>
                <w:tab w:val="left" w:pos="851"/>
              </w:tabs>
              <w:ind w:firstLine="0"/>
              <w:contextualSpacing/>
            </w:pPr>
            <w:r>
              <w:t>2.</w:t>
            </w:r>
            <w:r w:rsidRPr="009A76ED">
              <w:t>Владеет методами принятия стратегических, тактических и оперативных решений в управлении деятельностью организации</w:t>
            </w:r>
          </w:p>
          <w:p w14:paraId="26F6B780" w14:textId="77777777" w:rsidR="00645486" w:rsidRPr="00FD1E45" w:rsidRDefault="00645486" w:rsidP="00645486">
            <w:pPr>
              <w:rPr>
                <w:sz w:val="28"/>
                <w:szCs w:val="28"/>
                <w:highlight w:val="cyan"/>
              </w:rPr>
            </w:pPr>
          </w:p>
        </w:tc>
        <w:tc>
          <w:tcPr>
            <w:tcW w:w="2072" w:type="dxa"/>
          </w:tcPr>
          <w:p w14:paraId="594C3926" w14:textId="77777777" w:rsidR="00645486" w:rsidRDefault="00645486" w:rsidP="00645486">
            <w:pPr>
              <w:tabs>
                <w:tab w:val="left" w:pos="540"/>
              </w:tabs>
              <w:ind w:firstLine="0"/>
              <w:contextualSpacing/>
            </w:pPr>
            <w:r>
              <w:t>Знание методов</w:t>
            </w:r>
            <w:r w:rsidRPr="009A76ED">
              <w:t xml:space="preserve"> принятия стратегических, тактических и оперативных решений в управлении деятельностью организации</w:t>
            </w:r>
          </w:p>
          <w:p w14:paraId="5C393986" w14:textId="77777777" w:rsidR="00645486" w:rsidRDefault="00645486" w:rsidP="00645486">
            <w:pPr>
              <w:tabs>
                <w:tab w:val="left" w:pos="540"/>
              </w:tabs>
              <w:ind w:firstLine="0"/>
              <w:contextualSpacing/>
            </w:pPr>
            <w:r>
              <w:t xml:space="preserve">Умение </w:t>
            </w:r>
            <w:r w:rsidRPr="001F4E77">
              <w:t xml:space="preserve">разработать план маркетинга и определить степень реализации намеченных в нем мероприятий; разработать базовую организационную структуру маркетингового подразделения; оценивать альтернативные схемы управления для позиционирования различных видов маркетинговой деятельности; аргументировано обосновывать необходимость </w:t>
            </w:r>
            <w:r w:rsidRPr="001F4E77">
              <w:lastRenderedPageBreak/>
              <w:t>использования маркетинговых стратегий в организации</w:t>
            </w:r>
            <w:r>
              <w:t>.</w:t>
            </w:r>
          </w:p>
          <w:p w14:paraId="61EA710E" w14:textId="77777777" w:rsidR="00645486" w:rsidRPr="00FD1E45" w:rsidRDefault="00645486" w:rsidP="00645486">
            <w:pPr>
              <w:rPr>
                <w:sz w:val="28"/>
                <w:szCs w:val="28"/>
                <w:highlight w:val="cyan"/>
              </w:rPr>
            </w:pPr>
          </w:p>
        </w:tc>
        <w:tc>
          <w:tcPr>
            <w:tcW w:w="2633" w:type="dxa"/>
          </w:tcPr>
          <w:p w14:paraId="73FEE124" w14:textId="77777777" w:rsidR="00645486" w:rsidRPr="005D4BCD" w:rsidRDefault="00645486" w:rsidP="00645486">
            <w:pPr>
              <w:spacing w:after="200"/>
              <w:ind w:firstLine="0"/>
              <w:contextualSpacing/>
              <w:rPr>
                <w:b/>
                <w:iCs/>
                <w:szCs w:val="24"/>
              </w:rPr>
            </w:pPr>
            <w:r w:rsidRPr="005D4BCD">
              <w:rPr>
                <w:b/>
                <w:iCs/>
                <w:szCs w:val="24"/>
              </w:rPr>
              <w:lastRenderedPageBreak/>
              <w:t>2.Владеет методами принятия стратегических, тактических и оперативных решений в управлении деятельностью организации</w:t>
            </w:r>
          </w:p>
          <w:p w14:paraId="141009A2" w14:textId="77777777" w:rsidR="00645486" w:rsidRPr="007623C2" w:rsidRDefault="00645486" w:rsidP="00645486">
            <w:pPr>
              <w:spacing w:after="200"/>
              <w:ind w:firstLine="0"/>
              <w:contextualSpacing/>
              <w:rPr>
                <w:iCs/>
                <w:szCs w:val="24"/>
              </w:rPr>
            </w:pPr>
            <w:r>
              <w:rPr>
                <w:iCs/>
                <w:szCs w:val="24"/>
              </w:rPr>
              <w:t xml:space="preserve">Задание1. </w:t>
            </w:r>
            <w:r w:rsidRPr="007623C2">
              <w:rPr>
                <w:iCs/>
                <w:szCs w:val="24"/>
              </w:rPr>
              <w:t xml:space="preserve">Известная фармацевтическая фирма, выпускающая контрацептивные средства, разработала программу, нацеленную на решение острой социальной проблемы – сокращение числа абортов в России, лидирующей по столь печальному показателю.  </w:t>
            </w:r>
          </w:p>
          <w:p w14:paraId="464E4087" w14:textId="77777777" w:rsidR="00645486" w:rsidRPr="007623C2" w:rsidRDefault="00645486" w:rsidP="00645486">
            <w:pPr>
              <w:spacing w:after="200"/>
              <w:ind w:firstLine="0"/>
              <w:contextualSpacing/>
              <w:rPr>
                <w:iCs/>
                <w:szCs w:val="24"/>
              </w:rPr>
            </w:pPr>
            <w:r w:rsidRPr="007623C2">
              <w:rPr>
                <w:iCs/>
                <w:szCs w:val="24"/>
              </w:rPr>
              <w:t>Задачи программы:</w:t>
            </w:r>
          </w:p>
          <w:p w14:paraId="430E491E" w14:textId="77777777" w:rsidR="00645486" w:rsidRPr="007623C2" w:rsidRDefault="00645486" w:rsidP="00645486">
            <w:pPr>
              <w:spacing w:after="200"/>
              <w:ind w:firstLine="0"/>
              <w:contextualSpacing/>
              <w:rPr>
                <w:iCs/>
                <w:szCs w:val="24"/>
              </w:rPr>
            </w:pPr>
            <w:r w:rsidRPr="007623C2">
              <w:rPr>
                <w:iCs/>
                <w:szCs w:val="24"/>
              </w:rPr>
              <w:t>1.</w:t>
            </w:r>
            <w:r w:rsidRPr="007623C2">
              <w:rPr>
                <w:iCs/>
                <w:szCs w:val="24"/>
              </w:rPr>
              <w:tab/>
              <w:t xml:space="preserve">Разработка и реализация </w:t>
            </w:r>
            <w:proofErr w:type="gramStart"/>
            <w:r w:rsidRPr="007623C2">
              <w:rPr>
                <w:iCs/>
                <w:szCs w:val="24"/>
              </w:rPr>
              <w:t>социальной программы</w:t>
            </w:r>
            <w:proofErr w:type="gramEnd"/>
            <w:r w:rsidRPr="007623C2">
              <w:rPr>
                <w:iCs/>
                <w:szCs w:val="24"/>
              </w:rPr>
              <w:t xml:space="preserve"> направленной на:</w:t>
            </w:r>
          </w:p>
          <w:p w14:paraId="1617E815"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повышение культуры отношений между полами;</w:t>
            </w:r>
          </w:p>
          <w:p w14:paraId="2E2F1B7D"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 xml:space="preserve">воспитание убеждения, что беременность должна быть только </w:t>
            </w:r>
            <w:r w:rsidRPr="007623C2">
              <w:rPr>
                <w:iCs/>
                <w:szCs w:val="24"/>
              </w:rPr>
              <w:lastRenderedPageBreak/>
              <w:t>желанной и планируемой;</w:t>
            </w:r>
          </w:p>
          <w:p w14:paraId="603E442E"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пропаганду современных методов планирования семьи;</w:t>
            </w:r>
          </w:p>
          <w:p w14:paraId="4FCA7446"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сохранение и укрепление здоровья как женщин, так и мужчин;</w:t>
            </w:r>
          </w:p>
          <w:p w14:paraId="24DB79EC"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рождение здорового потомства.</w:t>
            </w:r>
          </w:p>
          <w:p w14:paraId="12E11A12" w14:textId="77777777" w:rsidR="00645486" w:rsidRPr="007623C2" w:rsidRDefault="00645486" w:rsidP="00645486">
            <w:pPr>
              <w:spacing w:after="200"/>
              <w:ind w:firstLine="0"/>
              <w:contextualSpacing/>
              <w:rPr>
                <w:iCs/>
                <w:szCs w:val="24"/>
              </w:rPr>
            </w:pPr>
            <w:r w:rsidRPr="007623C2">
              <w:rPr>
                <w:iCs/>
                <w:szCs w:val="24"/>
              </w:rPr>
              <w:t>2.</w:t>
            </w:r>
            <w:r w:rsidRPr="007623C2">
              <w:rPr>
                <w:iCs/>
                <w:szCs w:val="24"/>
              </w:rPr>
              <w:tab/>
              <w:t>Особые условия:</w:t>
            </w:r>
          </w:p>
          <w:p w14:paraId="60B1D504"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программа финансируется производителями контрацептивов, при этом заявление торговых марок конкретных препаратов не производится.</w:t>
            </w:r>
          </w:p>
          <w:p w14:paraId="2145E84D" w14:textId="77777777" w:rsidR="00645486" w:rsidRPr="007623C2" w:rsidRDefault="00645486" w:rsidP="00645486">
            <w:pPr>
              <w:spacing w:after="200"/>
              <w:ind w:firstLine="0"/>
              <w:contextualSpacing/>
              <w:rPr>
                <w:iCs/>
                <w:szCs w:val="24"/>
              </w:rPr>
            </w:pPr>
            <w:r w:rsidRPr="007623C2">
              <w:rPr>
                <w:iCs/>
                <w:szCs w:val="24"/>
              </w:rPr>
              <w:t>Основная целевая аудитория:</w:t>
            </w:r>
          </w:p>
          <w:p w14:paraId="11ED9064"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молодежь, которая благодаря многочисленным социальным акциям хорошо усвоила необходимость предохранения от нежелательной беременности и защиты от заболеваний, передающихся половым путем. Однако нужны дополнительные усилия по продвижению осознанного подхода к планированию будущего потомства.</w:t>
            </w:r>
          </w:p>
          <w:p w14:paraId="61C90B91" w14:textId="77777777" w:rsidR="00645486" w:rsidRPr="007623C2" w:rsidRDefault="00645486" w:rsidP="00645486">
            <w:pPr>
              <w:spacing w:after="200"/>
              <w:ind w:firstLine="0"/>
              <w:contextualSpacing/>
              <w:rPr>
                <w:iCs/>
                <w:szCs w:val="24"/>
              </w:rPr>
            </w:pPr>
            <w:r w:rsidRPr="007623C2">
              <w:rPr>
                <w:iCs/>
                <w:szCs w:val="24"/>
              </w:rPr>
              <w:t>Способы воздействия:</w:t>
            </w:r>
          </w:p>
          <w:p w14:paraId="78CD9F33" w14:textId="77777777" w:rsidR="00645486" w:rsidRPr="007623C2" w:rsidRDefault="00645486" w:rsidP="00645486">
            <w:pPr>
              <w:spacing w:after="200"/>
              <w:ind w:firstLine="0"/>
              <w:contextualSpacing/>
              <w:rPr>
                <w:iCs/>
                <w:szCs w:val="24"/>
              </w:rPr>
            </w:pPr>
            <w:r w:rsidRPr="007623C2">
              <w:rPr>
                <w:iCs/>
                <w:szCs w:val="24"/>
              </w:rPr>
              <w:lastRenderedPageBreak/>
              <w:t>•</w:t>
            </w:r>
            <w:r w:rsidRPr="007623C2">
              <w:rPr>
                <w:iCs/>
                <w:szCs w:val="24"/>
              </w:rPr>
              <w:tab/>
              <w:t xml:space="preserve">пропаганда здорового образа жизни, высокой культуры взаимоотношения полов, заботы о здоровом потомстве; </w:t>
            </w:r>
          </w:p>
          <w:p w14:paraId="03616C74"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 xml:space="preserve">подробное информирование целевых аудиторий о ситуации на рынке контрацептивов, их надежности, эффективности; </w:t>
            </w:r>
          </w:p>
          <w:p w14:paraId="4B8A5A9B"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воспитание убеждения, что беременность должна быть только желанной и планируемой.</w:t>
            </w:r>
          </w:p>
          <w:p w14:paraId="15C2DC8E" w14:textId="77777777" w:rsidR="00645486" w:rsidRPr="007623C2" w:rsidRDefault="00645486" w:rsidP="00645486">
            <w:pPr>
              <w:spacing w:after="200"/>
              <w:ind w:firstLine="0"/>
              <w:contextualSpacing/>
              <w:rPr>
                <w:iCs/>
                <w:szCs w:val="24"/>
              </w:rPr>
            </w:pPr>
            <w:r w:rsidRPr="007623C2">
              <w:rPr>
                <w:iCs/>
                <w:szCs w:val="24"/>
              </w:rPr>
              <w:t>Каналы распространения информации:</w:t>
            </w:r>
          </w:p>
          <w:p w14:paraId="6F93EACE"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печатные СМИ;</w:t>
            </w:r>
          </w:p>
          <w:p w14:paraId="18A3DC05"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телевидение (программы о здоровье и здоровом образе жизни, популярные ток-шоу, молодежные программы);</w:t>
            </w:r>
          </w:p>
          <w:p w14:paraId="613C76F8"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радио (наиболее рейтинговые для представителей целевых аудиторий);</w:t>
            </w:r>
          </w:p>
          <w:p w14:paraId="67ACE90D"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газеты и журналы (женские глянцевые издания, издания для молодежи, популярные медицинские издания для широкой аудитории);</w:t>
            </w:r>
          </w:p>
          <w:p w14:paraId="6F757335"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 xml:space="preserve">собственные издания – </w:t>
            </w:r>
            <w:proofErr w:type="spellStart"/>
            <w:r w:rsidRPr="007623C2">
              <w:rPr>
                <w:iCs/>
                <w:szCs w:val="24"/>
              </w:rPr>
              <w:t>newsletter</w:t>
            </w:r>
            <w:proofErr w:type="spellEnd"/>
            <w:r w:rsidRPr="007623C2">
              <w:rPr>
                <w:iCs/>
                <w:szCs w:val="24"/>
              </w:rPr>
              <w:t>;</w:t>
            </w:r>
          </w:p>
          <w:p w14:paraId="07D1B025"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интернет-издания и тематические сайты;</w:t>
            </w:r>
          </w:p>
          <w:p w14:paraId="125F2089" w14:textId="77777777" w:rsidR="00645486" w:rsidRPr="007623C2" w:rsidRDefault="00645486" w:rsidP="00645486">
            <w:pPr>
              <w:spacing w:after="200"/>
              <w:ind w:firstLine="0"/>
              <w:contextualSpacing/>
              <w:rPr>
                <w:iCs/>
                <w:szCs w:val="24"/>
              </w:rPr>
            </w:pPr>
            <w:r w:rsidRPr="007623C2">
              <w:rPr>
                <w:iCs/>
                <w:szCs w:val="24"/>
              </w:rPr>
              <w:lastRenderedPageBreak/>
              <w:t>•</w:t>
            </w:r>
            <w:r w:rsidRPr="007623C2">
              <w:rPr>
                <w:iCs/>
                <w:szCs w:val="24"/>
              </w:rPr>
              <w:tab/>
              <w:t xml:space="preserve">места, где </w:t>
            </w:r>
            <w:proofErr w:type="gramStart"/>
            <w:r w:rsidRPr="007623C2">
              <w:rPr>
                <w:iCs/>
                <w:szCs w:val="24"/>
              </w:rPr>
              <w:t>собираются  представители</w:t>
            </w:r>
            <w:proofErr w:type="gramEnd"/>
            <w:r w:rsidRPr="007623C2">
              <w:rPr>
                <w:iCs/>
                <w:szCs w:val="24"/>
              </w:rPr>
              <w:t xml:space="preserve"> целевых аудиторий: оздоровительные и спортивные центры, молодежные клубы и дискотеки, места массовых гуляний, досуговые центры и т.д.;</w:t>
            </w:r>
          </w:p>
          <w:p w14:paraId="666FD7DF"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массовые мероприятия;</w:t>
            </w:r>
          </w:p>
          <w:p w14:paraId="6BB97760"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образовательные программы в школах и вузах.</w:t>
            </w:r>
          </w:p>
          <w:p w14:paraId="45259742" w14:textId="77777777" w:rsidR="00645486" w:rsidRPr="007623C2" w:rsidRDefault="00645486" w:rsidP="00645486">
            <w:pPr>
              <w:spacing w:after="200"/>
              <w:ind w:firstLine="0"/>
              <w:contextualSpacing/>
              <w:rPr>
                <w:iCs/>
                <w:szCs w:val="24"/>
              </w:rPr>
            </w:pPr>
            <w:r w:rsidRPr="007623C2">
              <w:rPr>
                <w:iCs/>
                <w:szCs w:val="24"/>
              </w:rPr>
              <w:t>Ключевое мероприятие:</w:t>
            </w:r>
          </w:p>
          <w:p w14:paraId="4E28A2B5"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организация и проведение в Государственной думе обсуждения проблем планирования семьи, сокращения числа абортов и сохранения женского здоровья с участием представителей всех заинтересованных министерств, ведомств и Комитетов Госдумы. По результатам обсуждения прошла широкая дискуссия на эту тему в СМИ.</w:t>
            </w:r>
          </w:p>
          <w:p w14:paraId="07F6CA88" w14:textId="77777777" w:rsidR="00645486" w:rsidRPr="007623C2" w:rsidRDefault="00645486" w:rsidP="00645486">
            <w:pPr>
              <w:spacing w:after="200"/>
              <w:ind w:firstLine="0"/>
              <w:contextualSpacing/>
              <w:rPr>
                <w:iCs/>
                <w:szCs w:val="24"/>
              </w:rPr>
            </w:pPr>
            <w:r w:rsidRPr="007623C2">
              <w:rPr>
                <w:iCs/>
                <w:szCs w:val="24"/>
              </w:rPr>
              <w:t>Достигнутые результаты:</w:t>
            </w:r>
          </w:p>
          <w:p w14:paraId="21C46F8B"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у молодежи повысилась культура планирования семьи;</w:t>
            </w:r>
          </w:p>
          <w:p w14:paraId="07F7DA73"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внимание общества было привлечено к проблеме абортов;</w:t>
            </w:r>
          </w:p>
          <w:p w14:paraId="4A843509" w14:textId="77777777" w:rsidR="00645486" w:rsidRPr="007623C2" w:rsidRDefault="00645486" w:rsidP="00645486">
            <w:pPr>
              <w:spacing w:after="200"/>
              <w:ind w:firstLine="0"/>
              <w:contextualSpacing/>
              <w:rPr>
                <w:iCs/>
                <w:szCs w:val="24"/>
              </w:rPr>
            </w:pPr>
            <w:r w:rsidRPr="007623C2">
              <w:rPr>
                <w:iCs/>
                <w:szCs w:val="24"/>
              </w:rPr>
              <w:lastRenderedPageBreak/>
              <w:t>•</w:t>
            </w:r>
            <w:r w:rsidRPr="007623C2">
              <w:rPr>
                <w:iCs/>
                <w:szCs w:val="24"/>
              </w:rPr>
              <w:tab/>
              <w:t>молодежь стала чаще обращаться за консультацией к специалистам;</w:t>
            </w:r>
          </w:p>
          <w:p w14:paraId="4CF36A25" w14:textId="77777777" w:rsidR="00645486" w:rsidRPr="007623C2" w:rsidRDefault="00645486" w:rsidP="00645486">
            <w:pPr>
              <w:spacing w:after="200"/>
              <w:ind w:firstLine="0"/>
              <w:contextualSpacing/>
              <w:rPr>
                <w:iCs/>
                <w:szCs w:val="24"/>
              </w:rPr>
            </w:pPr>
            <w:r w:rsidRPr="007623C2">
              <w:rPr>
                <w:iCs/>
                <w:szCs w:val="24"/>
              </w:rPr>
              <w:t>•</w:t>
            </w:r>
            <w:r w:rsidRPr="007623C2">
              <w:rPr>
                <w:iCs/>
                <w:szCs w:val="24"/>
              </w:rPr>
              <w:tab/>
              <w:t>Возрос спрос на современные средства контрацепции.</w:t>
            </w:r>
          </w:p>
          <w:p w14:paraId="313BD90C" w14:textId="77777777" w:rsidR="00645486" w:rsidRPr="007623C2" w:rsidRDefault="00645486" w:rsidP="00645486">
            <w:pPr>
              <w:spacing w:after="200"/>
              <w:ind w:firstLine="0"/>
              <w:contextualSpacing/>
              <w:rPr>
                <w:iCs/>
                <w:szCs w:val="24"/>
              </w:rPr>
            </w:pPr>
            <w:r w:rsidRPr="007623C2">
              <w:rPr>
                <w:iCs/>
                <w:szCs w:val="24"/>
              </w:rPr>
              <w:t>Вопросы для обсуждения:</w:t>
            </w:r>
          </w:p>
          <w:p w14:paraId="60025F66" w14:textId="77777777" w:rsidR="00645486" w:rsidRPr="007623C2" w:rsidRDefault="00645486" w:rsidP="00645486">
            <w:pPr>
              <w:spacing w:after="200"/>
              <w:ind w:firstLine="0"/>
              <w:contextualSpacing/>
              <w:rPr>
                <w:iCs/>
                <w:szCs w:val="24"/>
              </w:rPr>
            </w:pPr>
            <w:r w:rsidRPr="007623C2">
              <w:rPr>
                <w:iCs/>
                <w:szCs w:val="24"/>
              </w:rPr>
              <w:t>1.</w:t>
            </w:r>
            <w:r w:rsidRPr="007623C2">
              <w:rPr>
                <w:iCs/>
                <w:szCs w:val="24"/>
              </w:rPr>
              <w:tab/>
              <w:t>Можно ли назвать такую технологию продвижения рецептурных лекарств универсальной? Если нет, то какие еще PR-технологии Вы могли бы предложить?</w:t>
            </w:r>
          </w:p>
          <w:p w14:paraId="5612B52E" w14:textId="77777777" w:rsidR="00645486" w:rsidRPr="007623C2" w:rsidRDefault="00645486" w:rsidP="00645486">
            <w:pPr>
              <w:spacing w:after="200"/>
              <w:ind w:firstLine="0"/>
              <w:contextualSpacing/>
              <w:rPr>
                <w:iCs/>
                <w:szCs w:val="24"/>
              </w:rPr>
            </w:pPr>
            <w:r w:rsidRPr="007623C2">
              <w:rPr>
                <w:iCs/>
                <w:szCs w:val="24"/>
              </w:rPr>
              <w:t>2.</w:t>
            </w:r>
            <w:r w:rsidRPr="007623C2">
              <w:rPr>
                <w:iCs/>
                <w:szCs w:val="24"/>
              </w:rPr>
              <w:tab/>
              <w:t>Какие еще PR-мероприятия Вы бы порекомендовали для молодежной аудитории?</w:t>
            </w:r>
          </w:p>
          <w:p w14:paraId="26BD797C" w14:textId="77777777" w:rsidR="00645486" w:rsidRPr="007623C2" w:rsidRDefault="00645486" w:rsidP="00645486">
            <w:pPr>
              <w:spacing w:after="200"/>
              <w:ind w:firstLine="0"/>
              <w:contextualSpacing/>
              <w:rPr>
                <w:iCs/>
                <w:szCs w:val="24"/>
              </w:rPr>
            </w:pPr>
            <w:r w:rsidRPr="007623C2">
              <w:rPr>
                <w:iCs/>
                <w:szCs w:val="24"/>
              </w:rPr>
              <w:t>3.</w:t>
            </w:r>
            <w:r w:rsidRPr="007623C2">
              <w:rPr>
                <w:iCs/>
                <w:szCs w:val="24"/>
              </w:rPr>
              <w:tab/>
            </w:r>
            <w:proofErr w:type="gramStart"/>
            <w:r w:rsidRPr="007623C2">
              <w:rPr>
                <w:iCs/>
                <w:szCs w:val="24"/>
              </w:rPr>
              <w:t>В</w:t>
            </w:r>
            <w:proofErr w:type="gramEnd"/>
            <w:r w:rsidRPr="007623C2">
              <w:rPr>
                <w:iCs/>
                <w:szCs w:val="24"/>
              </w:rPr>
              <w:t xml:space="preserve"> каких случаях, по Вашему мнению, следует привлекать к проведению PR-кампании государственные структуры?</w:t>
            </w:r>
          </w:p>
          <w:p w14:paraId="7A0011D4" w14:textId="77777777" w:rsidR="00645486" w:rsidRPr="00FD1E45" w:rsidRDefault="00645486" w:rsidP="00645486">
            <w:pPr>
              <w:rPr>
                <w:sz w:val="28"/>
                <w:szCs w:val="28"/>
                <w:highlight w:val="cyan"/>
              </w:rPr>
            </w:pPr>
          </w:p>
        </w:tc>
      </w:tr>
      <w:tr w:rsidR="00645486" w14:paraId="5A3122E0" w14:textId="77777777" w:rsidTr="00DE5F11">
        <w:tc>
          <w:tcPr>
            <w:tcW w:w="2116" w:type="dxa"/>
          </w:tcPr>
          <w:p w14:paraId="265652E7" w14:textId="77777777" w:rsidR="00645486" w:rsidRPr="00FD1E45" w:rsidRDefault="00645486" w:rsidP="00645486">
            <w:pPr>
              <w:rPr>
                <w:sz w:val="28"/>
                <w:szCs w:val="28"/>
                <w:highlight w:val="cyan"/>
              </w:rPr>
            </w:pPr>
          </w:p>
        </w:tc>
        <w:tc>
          <w:tcPr>
            <w:tcW w:w="2524" w:type="dxa"/>
          </w:tcPr>
          <w:p w14:paraId="327D09FD" w14:textId="77777777" w:rsidR="00645486" w:rsidRPr="009A76ED" w:rsidRDefault="00645486" w:rsidP="00645486">
            <w:pPr>
              <w:tabs>
                <w:tab w:val="left" w:pos="851"/>
              </w:tabs>
              <w:ind w:firstLine="0"/>
              <w:contextualSpacing/>
            </w:pPr>
            <w:r>
              <w:t>3.</w:t>
            </w:r>
            <w:r w:rsidRPr="009A76ED">
              <w:t xml:space="preserve">Проводит стратегический анализ макро- и микросреды организации, владеет навыками оценки ее конкурентоспособности и формирования компетенций и </w:t>
            </w:r>
            <w:proofErr w:type="spellStart"/>
            <w:r w:rsidRPr="009A76ED">
              <w:t>некопируемых</w:t>
            </w:r>
            <w:proofErr w:type="spellEnd"/>
            <w:r w:rsidRPr="009A76ED">
              <w:t xml:space="preserve"> конкурентных преимуществ компании.</w:t>
            </w:r>
          </w:p>
          <w:p w14:paraId="58B723A2" w14:textId="77777777" w:rsidR="00645486" w:rsidRPr="00FD1E45" w:rsidRDefault="00645486" w:rsidP="00645486">
            <w:pPr>
              <w:rPr>
                <w:sz w:val="28"/>
                <w:szCs w:val="28"/>
                <w:highlight w:val="cyan"/>
              </w:rPr>
            </w:pPr>
          </w:p>
        </w:tc>
        <w:tc>
          <w:tcPr>
            <w:tcW w:w="2072" w:type="dxa"/>
          </w:tcPr>
          <w:p w14:paraId="5B4C9DF9" w14:textId="77777777" w:rsidR="00645486" w:rsidRDefault="00645486" w:rsidP="00645486">
            <w:pPr>
              <w:tabs>
                <w:tab w:val="left" w:pos="540"/>
              </w:tabs>
              <w:ind w:firstLine="0"/>
              <w:contextualSpacing/>
            </w:pPr>
            <w:r>
              <w:lastRenderedPageBreak/>
              <w:t>Знание основ и принципов стратегического</w:t>
            </w:r>
            <w:r w:rsidRPr="009A76ED">
              <w:t xml:space="preserve"> анализ</w:t>
            </w:r>
            <w:r>
              <w:t>а</w:t>
            </w:r>
            <w:r w:rsidRPr="009A76ED">
              <w:t xml:space="preserve"> макро- и микросреды организации</w:t>
            </w:r>
            <w:r>
              <w:t>.</w:t>
            </w:r>
          </w:p>
          <w:p w14:paraId="04DEF524" w14:textId="25553E63" w:rsidR="00645486" w:rsidRPr="00FD1E45" w:rsidRDefault="00645486" w:rsidP="00645486">
            <w:pPr>
              <w:rPr>
                <w:sz w:val="28"/>
                <w:szCs w:val="28"/>
                <w:highlight w:val="cyan"/>
              </w:rPr>
            </w:pPr>
            <w:r>
              <w:t xml:space="preserve">Умение </w:t>
            </w:r>
            <w:r w:rsidRPr="001F4E77">
              <w:t xml:space="preserve">осуществить анализ рыночных параметров деятельности компании; разрабатывать </w:t>
            </w:r>
            <w:r w:rsidRPr="001F4E77">
              <w:lastRenderedPageBreak/>
              <w:t>стратегии маркетинга; применять полученные знания на практике, участвуя в процессах постановки рыночных целей, подготовки стратегических решений, контроля результативности и эффективности рыночной стратегии компании.</w:t>
            </w:r>
          </w:p>
        </w:tc>
        <w:tc>
          <w:tcPr>
            <w:tcW w:w="2633" w:type="dxa"/>
          </w:tcPr>
          <w:p w14:paraId="4D3FC95D" w14:textId="77777777" w:rsidR="00645486" w:rsidRDefault="00645486" w:rsidP="00645486">
            <w:pPr>
              <w:spacing w:after="200"/>
              <w:ind w:firstLine="0"/>
              <w:contextualSpacing/>
            </w:pPr>
            <w:r w:rsidRPr="005D4BCD">
              <w:rPr>
                <w:b/>
                <w:iCs/>
                <w:szCs w:val="24"/>
              </w:rPr>
              <w:lastRenderedPageBreak/>
              <w:t xml:space="preserve">3.Проводит стратегический анализ макро- и микросреды организации, владеет навыками оценки ее конкурентоспособности и формирования компетенций и </w:t>
            </w:r>
            <w:proofErr w:type="spellStart"/>
            <w:r w:rsidRPr="005D4BCD">
              <w:rPr>
                <w:b/>
                <w:iCs/>
                <w:szCs w:val="24"/>
              </w:rPr>
              <w:t>некопируемых</w:t>
            </w:r>
            <w:proofErr w:type="spellEnd"/>
            <w:r w:rsidRPr="005D4BCD">
              <w:rPr>
                <w:b/>
                <w:iCs/>
                <w:szCs w:val="24"/>
              </w:rPr>
              <w:t xml:space="preserve"> конкурентных преимуществ компании.</w:t>
            </w:r>
            <w:r>
              <w:t xml:space="preserve"> </w:t>
            </w:r>
          </w:p>
          <w:p w14:paraId="231CDF69" w14:textId="77777777" w:rsidR="00645486" w:rsidRDefault="00645486" w:rsidP="00645486">
            <w:pPr>
              <w:spacing w:after="200"/>
              <w:ind w:firstLine="0"/>
              <w:contextualSpacing/>
              <w:rPr>
                <w:szCs w:val="24"/>
                <w:lang w:eastAsia="en-US"/>
              </w:rPr>
            </w:pPr>
            <w:r>
              <w:rPr>
                <w:szCs w:val="24"/>
                <w:lang w:eastAsia="en-US"/>
              </w:rPr>
              <w:lastRenderedPageBreak/>
              <w:t xml:space="preserve">Задание 1. </w:t>
            </w:r>
            <w:r w:rsidRPr="009055A8">
              <w:rPr>
                <w:szCs w:val="24"/>
                <w:lang w:eastAsia="en-US"/>
              </w:rPr>
              <w:t>Руководитель инвестиционной компании ставит следующую задачу маркетологу-исследователю: на балансе компании есть земельный участок на окраине Москвы, на котором он планирует построить современное, высокотехнологичное и инновационное торгово-офисное здание. Проведите маркетинговое исследование и ответьте на вопрос — что нужно там построить с учетом местной территориальной специфики и что необходимо в данном объекте предусмотреть? Выявите факторы, от которых зависит успех строящегося объекта на рынке и его эффективность, в частности, возможности привлечения дополнительных арендаторов в данное здание, которые могут быть тоже пр</w:t>
            </w:r>
            <w:r>
              <w:rPr>
                <w:szCs w:val="24"/>
                <w:lang w:eastAsia="en-US"/>
              </w:rPr>
              <w:t xml:space="preserve">ивлекательны для рынка. </w:t>
            </w:r>
          </w:p>
          <w:p w14:paraId="786F2025" w14:textId="25B384D4" w:rsidR="00645486" w:rsidRPr="00FD1E45" w:rsidRDefault="00645486" w:rsidP="00645486">
            <w:pPr>
              <w:rPr>
                <w:sz w:val="28"/>
                <w:szCs w:val="28"/>
                <w:highlight w:val="cyan"/>
              </w:rPr>
            </w:pPr>
            <w:r>
              <w:rPr>
                <w:szCs w:val="24"/>
                <w:lang w:eastAsia="en-US"/>
              </w:rPr>
              <w:t>Задание 2</w:t>
            </w:r>
            <w:r w:rsidRPr="009055A8">
              <w:rPr>
                <w:szCs w:val="24"/>
                <w:lang w:eastAsia="en-US"/>
              </w:rPr>
              <w:t xml:space="preserve">. Фирма решила заняться производством новых инновационных продуктов. Определите виды </w:t>
            </w:r>
            <w:r w:rsidRPr="009055A8">
              <w:rPr>
                <w:szCs w:val="24"/>
                <w:lang w:eastAsia="en-US"/>
              </w:rPr>
              <w:lastRenderedPageBreak/>
              <w:t>маркетинговой информации, которую можно получить из вторичных источников, для принятия решения о запуске конкретного инновационного продукта</w:t>
            </w:r>
          </w:p>
        </w:tc>
      </w:tr>
      <w:tr w:rsidR="00A35C64" w14:paraId="6C812760" w14:textId="77777777" w:rsidTr="00DE5F11">
        <w:tc>
          <w:tcPr>
            <w:tcW w:w="2116" w:type="dxa"/>
          </w:tcPr>
          <w:p w14:paraId="41AE376C" w14:textId="7CB805AF" w:rsidR="00A35C64" w:rsidRPr="00EE1D64" w:rsidRDefault="00A35C64" w:rsidP="00A35C64">
            <w:pPr>
              <w:rPr>
                <w:szCs w:val="24"/>
              </w:rPr>
            </w:pPr>
            <w:r w:rsidRPr="00EE1D64">
              <w:rPr>
                <w:szCs w:val="24"/>
              </w:rPr>
              <w:lastRenderedPageBreak/>
              <w:t>ПКН – 5</w:t>
            </w:r>
          </w:p>
          <w:p w14:paraId="73DFB605" w14:textId="40060302" w:rsidR="00A35C64" w:rsidRPr="00FD1E45" w:rsidRDefault="00A35C64" w:rsidP="00A35C64">
            <w:pPr>
              <w:rPr>
                <w:sz w:val="28"/>
                <w:szCs w:val="28"/>
                <w:highlight w:val="cyan"/>
              </w:rPr>
            </w:pPr>
            <w:r w:rsidRPr="00EE1D64">
              <w:rPr>
                <w:szCs w:val="24"/>
              </w:rPr>
              <w:t xml:space="preserve">Владение основами финансового учета и отчетности, а также принципами управленческого учета в целях использования данных учета </w:t>
            </w:r>
            <w:r w:rsidRPr="00EE1D64">
              <w:rPr>
                <w:spacing w:val="-4"/>
                <w:szCs w:val="24"/>
              </w:rPr>
              <w:t>для принятия управленческих решений</w:t>
            </w:r>
          </w:p>
        </w:tc>
        <w:tc>
          <w:tcPr>
            <w:tcW w:w="2524" w:type="dxa"/>
          </w:tcPr>
          <w:p w14:paraId="666BE0D0" w14:textId="77777777" w:rsidR="00A35C64" w:rsidRPr="009A76ED" w:rsidRDefault="00A35C64" w:rsidP="00A35C64">
            <w:pPr>
              <w:tabs>
                <w:tab w:val="left" w:pos="851"/>
              </w:tabs>
              <w:ind w:firstLine="0"/>
              <w:contextualSpacing/>
            </w:pPr>
            <w:r>
              <w:t>1.</w:t>
            </w:r>
            <w:r w:rsidRPr="009A76ED">
              <w:t xml:space="preserve">Использует знания в области теории и практики </w:t>
            </w:r>
            <w:r>
              <w:t>финансового учета и отчетности</w:t>
            </w:r>
            <w:r w:rsidRPr="009A76ED">
              <w:t xml:space="preserve"> с использованием аналитического инструментария.</w:t>
            </w:r>
          </w:p>
          <w:p w14:paraId="6856D5D9" w14:textId="77777777" w:rsidR="00A35C64" w:rsidRDefault="00A35C64" w:rsidP="00A35C64">
            <w:pPr>
              <w:tabs>
                <w:tab w:val="left" w:pos="851"/>
              </w:tabs>
              <w:ind w:firstLine="0"/>
              <w:contextualSpacing/>
            </w:pPr>
          </w:p>
        </w:tc>
        <w:tc>
          <w:tcPr>
            <w:tcW w:w="2072" w:type="dxa"/>
          </w:tcPr>
          <w:p w14:paraId="5A082652" w14:textId="77777777" w:rsidR="00A35C64" w:rsidRDefault="00A35C64" w:rsidP="00A35C64">
            <w:pPr>
              <w:tabs>
                <w:tab w:val="left" w:pos="540"/>
              </w:tabs>
              <w:ind w:firstLine="0"/>
              <w:contextualSpacing/>
            </w:pPr>
            <w:r>
              <w:t>Знание</w:t>
            </w:r>
            <w:r w:rsidRPr="00882CAC">
              <w:t xml:space="preserve"> принцип</w:t>
            </w:r>
            <w:r>
              <w:t>ов</w:t>
            </w:r>
            <w:r w:rsidRPr="00882CAC">
              <w:t xml:space="preserve"> </w:t>
            </w:r>
            <w:r w:rsidRPr="009A76ED">
              <w:t xml:space="preserve">теории и практики </w:t>
            </w:r>
            <w:r>
              <w:t>финансового учета и отчетности</w:t>
            </w:r>
            <w:r w:rsidRPr="00882CAC">
              <w:t>.</w:t>
            </w:r>
          </w:p>
          <w:p w14:paraId="6656E5BC" w14:textId="5D7857B4" w:rsidR="00A35C64" w:rsidRDefault="00A35C64" w:rsidP="00A35C64">
            <w:pPr>
              <w:tabs>
                <w:tab w:val="left" w:pos="540"/>
              </w:tabs>
              <w:ind w:firstLine="0"/>
              <w:contextualSpacing/>
            </w:pPr>
            <w:r>
              <w:t>Умение применять практики финансового учета при составлении отчетности.</w:t>
            </w:r>
          </w:p>
        </w:tc>
        <w:tc>
          <w:tcPr>
            <w:tcW w:w="2633" w:type="dxa"/>
          </w:tcPr>
          <w:p w14:paraId="5A556797" w14:textId="77777777" w:rsidR="00A35C64" w:rsidRDefault="00A35C64" w:rsidP="00A35C64">
            <w:pPr>
              <w:spacing w:after="200"/>
              <w:ind w:firstLine="0"/>
              <w:contextualSpacing/>
              <w:rPr>
                <w:b/>
                <w:iCs/>
                <w:szCs w:val="24"/>
              </w:rPr>
            </w:pPr>
            <w:r>
              <w:rPr>
                <w:b/>
                <w:iCs/>
                <w:szCs w:val="24"/>
              </w:rPr>
              <w:t xml:space="preserve">Задание. </w:t>
            </w:r>
          </w:p>
          <w:p w14:paraId="2EB83976" w14:textId="536F246D" w:rsidR="00A35C64" w:rsidRPr="00A35C64" w:rsidRDefault="00A35C64" w:rsidP="00A35C64">
            <w:pPr>
              <w:spacing w:after="200"/>
              <w:ind w:firstLine="0"/>
              <w:contextualSpacing/>
              <w:rPr>
                <w:bCs/>
                <w:iCs/>
                <w:szCs w:val="24"/>
              </w:rPr>
            </w:pPr>
            <w:r w:rsidRPr="00A35C64">
              <w:rPr>
                <w:bCs/>
                <w:iCs/>
                <w:szCs w:val="24"/>
              </w:rPr>
              <w:t>Рассчитайте показатель рентабельности маркетинговых инвестиций (</w:t>
            </w:r>
            <w:r w:rsidRPr="00A35C64">
              <w:rPr>
                <w:bCs/>
                <w:iCs/>
                <w:szCs w:val="24"/>
                <w:lang w:val="en-US"/>
              </w:rPr>
              <w:t>ROMI</w:t>
            </w:r>
            <w:r w:rsidRPr="00A35C64">
              <w:rPr>
                <w:bCs/>
                <w:iCs/>
                <w:szCs w:val="24"/>
              </w:rPr>
              <w:t>) для 3 маркетинговых активностей выбранной вами организации. Сделайте выводы о дальнейшей целесообразности их применения.</w:t>
            </w:r>
          </w:p>
        </w:tc>
      </w:tr>
      <w:tr w:rsidR="00A35C64" w14:paraId="3A1FCBC2" w14:textId="77777777" w:rsidTr="00DE5F11">
        <w:tc>
          <w:tcPr>
            <w:tcW w:w="2116" w:type="dxa"/>
          </w:tcPr>
          <w:p w14:paraId="057304D5" w14:textId="77777777" w:rsidR="00A35C64" w:rsidRPr="00FD1E45" w:rsidRDefault="00A35C64" w:rsidP="00A35C64">
            <w:pPr>
              <w:rPr>
                <w:sz w:val="28"/>
                <w:szCs w:val="28"/>
                <w:highlight w:val="cyan"/>
              </w:rPr>
            </w:pPr>
          </w:p>
        </w:tc>
        <w:tc>
          <w:tcPr>
            <w:tcW w:w="2524" w:type="dxa"/>
          </w:tcPr>
          <w:p w14:paraId="539C7D87" w14:textId="1EB7ED73" w:rsidR="00A35C64" w:rsidRPr="009A76ED" w:rsidRDefault="00A35C64" w:rsidP="00A35C64">
            <w:pPr>
              <w:tabs>
                <w:tab w:val="left" w:pos="851"/>
              </w:tabs>
              <w:ind w:firstLine="0"/>
              <w:contextualSpacing/>
            </w:pPr>
            <w:r w:rsidRPr="009A76ED">
              <w:t xml:space="preserve"> </w:t>
            </w:r>
            <w:r>
              <w:t>2.</w:t>
            </w:r>
            <w:r w:rsidRPr="009A76ED">
              <w:t xml:space="preserve">Владеет </w:t>
            </w:r>
            <w:r>
              <w:t>методами принятия управленческих решений на основе управленческого учета</w:t>
            </w:r>
          </w:p>
          <w:p w14:paraId="35888873" w14:textId="77777777" w:rsidR="00A35C64" w:rsidRDefault="00A35C64" w:rsidP="00A35C64">
            <w:pPr>
              <w:tabs>
                <w:tab w:val="left" w:pos="851"/>
              </w:tabs>
              <w:ind w:firstLine="0"/>
              <w:contextualSpacing/>
            </w:pPr>
          </w:p>
          <w:p w14:paraId="51E7668A" w14:textId="77777777" w:rsidR="00A35C64" w:rsidRDefault="00A35C64" w:rsidP="00A35C64">
            <w:pPr>
              <w:tabs>
                <w:tab w:val="left" w:pos="851"/>
              </w:tabs>
              <w:ind w:firstLine="0"/>
              <w:contextualSpacing/>
            </w:pPr>
          </w:p>
          <w:p w14:paraId="35558FE7" w14:textId="77777777" w:rsidR="00A35C64" w:rsidRDefault="00A35C64" w:rsidP="00A35C64">
            <w:pPr>
              <w:tabs>
                <w:tab w:val="left" w:pos="851"/>
              </w:tabs>
              <w:ind w:firstLine="0"/>
              <w:contextualSpacing/>
            </w:pPr>
          </w:p>
          <w:p w14:paraId="2E7E6D9B" w14:textId="77777777" w:rsidR="00A35C64" w:rsidRDefault="00A35C64" w:rsidP="00A35C64">
            <w:pPr>
              <w:tabs>
                <w:tab w:val="left" w:pos="851"/>
              </w:tabs>
              <w:ind w:firstLine="0"/>
              <w:contextualSpacing/>
            </w:pPr>
          </w:p>
          <w:p w14:paraId="433FA13C" w14:textId="77777777" w:rsidR="00A35C64" w:rsidRDefault="00A35C64" w:rsidP="00A35C64">
            <w:pPr>
              <w:tabs>
                <w:tab w:val="left" w:pos="851"/>
              </w:tabs>
              <w:ind w:firstLine="0"/>
              <w:contextualSpacing/>
            </w:pPr>
          </w:p>
          <w:p w14:paraId="7B195109" w14:textId="77777777" w:rsidR="00A35C64" w:rsidRDefault="00A35C64" w:rsidP="00A35C64">
            <w:pPr>
              <w:tabs>
                <w:tab w:val="left" w:pos="851"/>
              </w:tabs>
              <w:ind w:firstLine="0"/>
              <w:contextualSpacing/>
            </w:pPr>
          </w:p>
          <w:p w14:paraId="1546C919" w14:textId="77777777" w:rsidR="00A35C64" w:rsidRDefault="00A35C64" w:rsidP="00A35C64">
            <w:pPr>
              <w:tabs>
                <w:tab w:val="left" w:pos="851"/>
              </w:tabs>
              <w:ind w:firstLine="0"/>
              <w:contextualSpacing/>
            </w:pPr>
          </w:p>
          <w:p w14:paraId="579D7D40" w14:textId="77777777" w:rsidR="00A35C64" w:rsidRDefault="00A35C64" w:rsidP="00A35C64">
            <w:pPr>
              <w:tabs>
                <w:tab w:val="left" w:pos="851"/>
              </w:tabs>
              <w:ind w:firstLine="0"/>
              <w:contextualSpacing/>
            </w:pPr>
          </w:p>
          <w:p w14:paraId="4FDAF0CB" w14:textId="77777777" w:rsidR="00A35C64" w:rsidRDefault="00A35C64" w:rsidP="00A35C64">
            <w:pPr>
              <w:tabs>
                <w:tab w:val="left" w:pos="851"/>
              </w:tabs>
              <w:ind w:firstLine="0"/>
              <w:contextualSpacing/>
            </w:pPr>
          </w:p>
          <w:p w14:paraId="1D546ED8" w14:textId="77777777" w:rsidR="00A35C64" w:rsidRDefault="00A35C64" w:rsidP="00A35C64">
            <w:pPr>
              <w:tabs>
                <w:tab w:val="left" w:pos="851"/>
              </w:tabs>
              <w:ind w:firstLine="0"/>
              <w:contextualSpacing/>
            </w:pPr>
          </w:p>
          <w:p w14:paraId="4B2D18CE" w14:textId="77777777" w:rsidR="00A35C64" w:rsidRDefault="00A35C64" w:rsidP="00A35C64">
            <w:pPr>
              <w:tabs>
                <w:tab w:val="left" w:pos="851"/>
              </w:tabs>
              <w:ind w:firstLine="0"/>
              <w:contextualSpacing/>
            </w:pPr>
          </w:p>
          <w:p w14:paraId="1C1D637D" w14:textId="77777777" w:rsidR="00A35C64" w:rsidRDefault="00A35C64" w:rsidP="00A35C64">
            <w:pPr>
              <w:tabs>
                <w:tab w:val="left" w:pos="851"/>
              </w:tabs>
              <w:ind w:firstLine="0"/>
              <w:contextualSpacing/>
            </w:pPr>
          </w:p>
          <w:p w14:paraId="2E7E8548" w14:textId="77777777" w:rsidR="00A35C64" w:rsidRDefault="00A35C64" w:rsidP="00A35C64">
            <w:pPr>
              <w:tabs>
                <w:tab w:val="left" w:pos="851"/>
              </w:tabs>
              <w:ind w:firstLine="0"/>
              <w:contextualSpacing/>
            </w:pPr>
          </w:p>
          <w:p w14:paraId="46CBF0F3" w14:textId="77777777" w:rsidR="00A35C64" w:rsidRDefault="00A35C64" w:rsidP="00A35C64">
            <w:pPr>
              <w:tabs>
                <w:tab w:val="left" w:pos="851"/>
              </w:tabs>
              <w:ind w:firstLine="0"/>
              <w:contextualSpacing/>
            </w:pPr>
          </w:p>
          <w:p w14:paraId="18E7734B" w14:textId="77777777" w:rsidR="00A35C64" w:rsidRDefault="00A35C64" w:rsidP="00A35C64">
            <w:pPr>
              <w:tabs>
                <w:tab w:val="left" w:pos="851"/>
              </w:tabs>
              <w:ind w:firstLine="0"/>
              <w:contextualSpacing/>
            </w:pPr>
          </w:p>
          <w:p w14:paraId="023ED5FF" w14:textId="77777777" w:rsidR="00A35C64" w:rsidRDefault="00A35C64" w:rsidP="00A35C64">
            <w:pPr>
              <w:tabs>
                <w:tab w:val="left" w:pos="851"/>
              </w:tabs>
              <w:ind w:firstLine="0"/>
              <w:contextualSpacing/>
            </w:pPr>
          </w:p>
          <w:p w14:paraId="3FA451A2" w14:textId="77777777" w:rsidR="00A35C64" w:rsidRDefault="00A35C64" w:rsidP="00A35C64">
            <w:pPr>
              <w:tabs>
                <w:tab w:val="left" w:pos="851"/>
              </w:tabs>
              <w:ind w:firstLine="0"/>
              <w:contextualSpacing/>
            </w:pPr>
          </w:p>
          <w:p w14:paraId="288D04C5" w14:textId="77777777" w:rsidR="00A35C64" w:rsidRDefault="00A35C64" w:rsidP="00A35C64">
            <w:pPr>
              <w:tabs>
                <w:tab w:val="left" w:pos="851"/>
              </w:tabs>
              <w:ind w:firstLine="0"/>
              <w:contextualSpacing/>
            </w:pPr>
          </w:p>
        </w:tc>
        <w:tc>
          <w:tcPr>
            <w:tcW w:w="2072" w:type="dxa"/>
          </w:tcPr>
          <w:p w14:paraId="70D8A71E" w14:textId="20511D49" w:rsidR="00A35C64" w:rsidRDefault="00A35C64" w:rsidP="00A35C64">
            <w:pPr>
              <w:tabs>
                <w:tab w:val="left" w:pos="540"/>
              </w:tabs>
              <w:ind w:firstLine="0"/>
              <w:contextualSpacing/>
            </w:pPr>
            <w:r>
              <w:t>Знание методов</w:t>
            </w:r>
            <w:r w:rsidRPr="009A76ED">
              <w:t xml:space="preserve"> принятия </w:t>
            </w:r>
            <w:r>
              <w:t>решений на основе управленческого учета.</w:t>
            </w:r>
          </w:p>
          <w:p w14:paraId="36F7F3BB" w14:textId="614E22BA" w:rsidR="00A35C64" w:rsidRDefault="00A35C64" w:rsidP="00A35C64">
            <w:pPr>
              <w:tabs>
                <w:tab w:val="left" w:pos="540"/>
              </w:tabs>
              <w:ind w:firstLine="0"/>
              <w:contextualSpacing/>
            </w:pPr>
          </w:p>
          <w:p w14:paraId="0D971297" w14:textId="77B0D63C" w:rsidR="00A35C64" w:rsidRDefault="00A35C64" w:rsidP="00A35C64">
            <w:pPr>
              <w:tabs>
                <w:tab w:val="left" w:pos="540"/>
              </w:tabs>
              <w:ind w:firstLine="0"/>
              <w:contextualSpacing/>
            </w:pPr>
          </w:p>
          <w:p w14:paraId="5617C284" w14:textId="688E3291" w:rsidR="00A35C64" w:rsidRDefault="00A35C64" w:rsidP="00A35C64">
            <w:pPr>
              <w:tabs>
                <w:tab w:val="left" w:pos="540"/>
              </w:tabs>
              <w:ind w:firstLine="0"/>
              <w:contextualSpacing/>
            </w:pPr>
          </w:p>
          <w:p w14:paraId="3236E51B" w14:textId="7EFFFD05" w:rsidR="00A35C64" w:rsidRDefault="00A35C64" w:rsidP="00A35C64">
            <w:pPr>
              <w:tabs>
                <w:tab w:val="left" w:pos="540"/>
              </w:tabs>
              <w:ind w:firstLine="0"/>
              <w:contextualSpacing/>
            </w:pPr>
          </w:p>
          <w:p w14:paraId="3D9A9C35" w14:textId="77777777" w:rsidR="00A35C64" w:rsidRDefault="00A35C64" w:rsidP="00A35C64">
            <w:pPr>
              <w:tabs>
                <w:tab w:val="left" w:pos="540"/>
              </w:tabs>
              <w:ind w:firstLine="0"/>
              <w:contextualSpacing/>
            </w:pPr>
          </w:p>
          <w:p w14:paraId="42901B57" w14:textId="64E1A93D" w:rsidR="00A35C64" w:rsidRDefault="00A35C64" w:rsidP="00A35C64">
            <w:pPr>
              <w:tabs>
                <w:tab w:val="left" w:pos="540"/>
              </w:tabs>
              <w:ind w:firstLine="0"/>
              <w:contextualSpacing/>
            </w:pPr>
            <w:r>
              <w:t xml:space="preserve">Умение </w:t>
            </w:r>
            <w:r w:rsidRPr="001F4E77">
              <w:t>разработать план маркетинга и определить степень реализации намеченных в нем мероприятий</w:t>
            </w:r>
            <w:r>
              <w:t>.</w:t>
            </w:r>
          </w:p>
          <w:p w14:paraId="44FCC58B" w14:textId="77777777" w:rsidR="00A35C64" w:rsidRDefault="00A35C64" w:rsidP="00A35C64">
            <w:pPr>
              <w:tabs>
                <w:tab w:val="left" w:pos="540"/>
              </w:tabs>
              <w:ind w:firstLine="0"/>
              <w:contextualSpacing/>
            </w:pPr>
          </w:p>
        </w:tc>
        <w:tc>
          <w:tcPr>
            <w:tcW w:w="2633" w:type="dxa"/>
          </w:tcPr>
          <w:p w14:paraId="3668428A" w14:textId="77777777" w:rsidR="00A35C64" w:rsidRDefault="00EE1D64" w:rsidP="00A35C64">
            <w:pPr>
              <w:spacing w:after="200"/>
              <w:ind w:firstLine="0"/>
              <w:contextualSpacing/>
              <w:rPr>
                <w:iCs/>
                <w:szCs w:val="24"/>
              </w:rPr>
            </w:pPr>
            <w:r>
              <w:rPr>
                <w:iCs/>
                <w:szCs w:val="24"/>
              </w:rPr>
              <w:t>Задание.</w:t>
            </w:r>
          </w:p>
          <w:p w14:paraId="30334661" w14:textId="7D0E68F9" w:rsidR="00EE1D64" w:rsidRPr="005D4BCD" w:rsidRDefault="00EE1D64" w:rsidP="00A35C64">
            <w:pPr>
              <w:spacing w:after="200"/>
              <w:ind w:firstLine="0"/>
              <w:contextualSpacing/>
              <w:rPr>
                <w:iCs/>
                <w:szCs w:val="24"/>
              </w:rPr>
            </w:pPr>
            <w:r>
              <w:rPr>
                <w:iCs/>
                <w:szCs w:val="24"/>
              </w:rPr>
              <w:t>Разработайте план маркетинга компании на следующий год, проведя анализ финансовой отчетности (формы 1 и 2).</w:t>
            </w:r>
          </w:p>
        </w:tc>
      </w:tr>
      <w:tr w:rsidR="00A35C64" w14:paraId="0316FE28" w14:textId="77777777" w:rsidTr="00DE5F11">
        <w:tc>
          <w:tcPr>
            <w:tcW w:w="2116" w:type="dxa"/>
          </w:tcPr>
          <w:p w14:paraId="03716C3F" w14:textId="77777777" w:rsidR="00A35C64" w:rsidRPr="00FD1E45" w:rsidRDefault="00A35C64" w:rsidP="00A35C64">
            <w:pPr>
              <w:rPr>
                <w:sz w:val="28"/>
                <w:szCs w:val="28"/>
                <w:highlight w:val="cyan"/>
              </w:rPr>
            </w:pPr>
          </w:p>
        </w:tc>
        <w:tc>
          <w:tcPr>
            <w:tcW w:w="2524" w:type="dxa"/>
          </w:tcPr>
          <w:p w14:paraId="5D93EAB3" w14:textId="77777777" w:rsidR="00A35C64" w:rsidRPr="009A76ED" w:rsidRDefault="00A35C64" w:rsidP="00A35C64">
            <w:pPr>
              <w:tabs>
                <w:tab w:val="left" w:pos="851"/>
              </w:tabs>
              <w:ind w:firstLine="0"/>
              <w:contextualSpacing/>
            </w:pPr>
            <w:r>
              <w:t xml:space="preserve">3.Составляет и анализирует финансовую и </w:t>
            </w:r>
            <w:r>
              <w:lastRenderedPageBreak/>
              <w:t>управленческую отчетность организации</w:t>
            </w:r>
          </w:p>
          <w:p w14:paraId="31526981" w14:textId="77777777" w:rsidR="00A35C64" w:rsidRDefault="00A35C64" w:rsidP="00A35C64">
            <w:pPr>
              <w:tabs>
                <w:tab w:val="left" w:pos="851"/>
              </w:tabs>
              <w:ind w:firstLine="0"/>
              <w:contextualSpacing/>
            </w:pPr>
          </w:p>
        </w:tc>
        <w:tc>
          <w:tcPr>
            <w:tcW w:w="2072" w:type="dxa"/>
          </w:tcPr>
          <w:p w14:paraId="242108A5" w14:textId="23FE82B4" w:rsidR="00A35C64" w:rsidRDefault="00A35C64" w:rsidP="00A35C64">
            <w:pPr>
              <w:tabs>
                <w:tab w:val="left" w:pos="540"/>
              </w:tabs>
              <w:ind w:firstLine="0"/>
              <w:contextualSpacing/>
            </w:pPr>
            <w:r>
              <w:lastRenderedPageBreak/>
              <w:t xml:space="preserve">Знание основ и принципов </w:t>
            </w:r>
            <w:r w:rsidR="00747017">
              <w:t xml:space="preserve">анализа </w:t>
            </w:r>
            <w:r w:rsidR="00747017">
              <w:lastRenderedPageBreak/>
              <w:t>финансовой и управленческой отчетности организации</w:t>
            </w:r>
            <w:r>
              <w:t>.</w:t>
            </w:r>
          </w:p>
          <w:p w14:paraId="41A651AE" w14:textId="40CEA68F" w:rsidR="00A35C64" w:rsidRDefault="00A35C64" w:rsidP="00A35C64">
            <w:pPr>
              <w:tabs>
                <w:tab w:val="left" w:pos="540"/>
              </w:tabs>
              <w:ind w:firstLine="0"/>
              <w:contextualSpacing/>
            </w:pPr>
            <w:r>
              <w:t xml:space="preserve">Умение </w:t>
            </w:r>
            <w:r w:rsidRPr="001F4E77">
              <w:t>разрабатывать стратегии маркетинга</w:t>
            </w:r>
            <w:r w:rsidR="00747017">
              <w:t xml:space="preserve"> на основании учета рыночных параметров</w:t>
            </w:r>
            <w:r w:rsidRPr="001F4E77">
              <w:t>.</w:t>
            </w:r>
          </w:p>
        </w:tc>
        <w:tc>
          <w:tcPr>
            <w:tcW w:w="2633" w:type="dxa"/>
          </w:tcPr>
          <w:p w14:paraId="011C24BF" w14:textId="2B8A97C5" w:rsidR="00EE1D64" w:rsidRPr="00EE1D64" w:rsidRDefault="00EE1D64" w:rsidP="00EE1D64">
            <w:pPr>
              <w:spacing w:after="200"/>
              <w:ind w:firstLine="0"/>
              <w:contextualSpacing/>
              <w:rPr>
                <w:bCs/>
                <w:iCs/>
                <w:szCs w:val="24"/>
              </w:rPr>
            </w:pPr>
            <w:r>
              <w:rPr>
                <w:bCs/>
                <w:iCs/>
                <w:szCs w:val="24"/>
              </w:rPr>
              <w:lastRenderedPageBreak/>
              <w:t xml:space="preserve">Задание. </w:t>
            </w:r>
            <w:proofErr w:type="spellStart"/>
            <w:r w:rsidRPr="00EE1D64">
              <w:rPr>
                <w:bCs/>
                <w:iCs/>
                <w:szCs w:val="24"/>
              </w:rPr>
              <w:t>Проранжируйте</w:t>
            </w:r>
            <w:proofErr w:type="spellEnd"/>
            <w:r w:rsidRPr="00EE1D64">
              <w:rPr>
                <w:bCs/>
                <w:iCs/>
                <w:szCs w:val="24"/>
              </w:rPr>
              <w:t xml:space="preserve"> по приоритетности на </w:t>
            </w:r>
            <w:r w:rsidRPr="00EE1D64">
              <w:rPr>
                <w:bCs/>
                <w:iCs/>
                <w:szCs w:val="24"/>
              </w:rPr>
              <w:lastRenderedPageBreak/>
              <w:t xml:space="preserve">современном этапе развития, в условиях цифровой экономики указанные ниже маркетинговые ресурсы. Сравните с периодом </w:t>
            </w:r>
            <w:proofErr w:type="spellStart"/>
            <w:r w:rsidRPr="00EE1D64">
              <w:rPr>
                <w:bCs/>
                <w:iCs/>
                <w:szCs w:val="24"/>
              </w:rPr>
              <w:t>доцифровой</w:t>
            </w:r>
            <w:proofErr w:type="spellEnd"/>
            <w:r w:rsidRPr="00EE1D64">
              <w:rPr>
                <w:bCs/>
                <w:iCs/>
                <w:szCs w:val="24"/>
              </w:rPr>
              <w:t xml:space="preserve"> экономики, что изменилось?</w:t>
            </w:r>
          </w:p>
          <w:p w14:paraId="2498558E" w14:textId="2FBA7639" w:rsidR="00A35C64" w:rsidRPr="00EE1D64" w:rsidRDefault="00EE1D64" w:rsidP="00EE1D64">
            <w:pPr>
              <w:spacing w:after="200"/>
              <w:ind w:firstLine="0"/>
              <w:contextualSpacing/>
              <w:rPr>
                <w:bCs/>
                <w:iCs/>
                <w:szCs w:val="24"/>
              </w:rPr>
            </w:pPr>
            <w:r w:rsidRPr="00EE1D64">
              <w:rPr>
                <w:bCs/>
                <w:iCs/>
                <w:szCs w:val="24"/>
              </w:rPr>
              <w:t>Материальные активы компании, нематериальные активы компании, производственные мощности, человеческие ресурсы, владение ноу-хау и лицензиями, доступ к технологиям, устойчивые взаимоотношения со стейкхолдерами, гибкость – способность к изменению, владение предприятием/землей, информационно-аналитические активы, сила бренда.</w:t>
            </w:r>
          </w:p>
        </w:tc>
      </w:tr>
    </w:tbl>
    <w:p w14:paraId="00DFD12C" w14:textId="60184244" w:rsidR="006F3FBA" w:rsidRPr="00DC7E12" w:rsidRDefault="006F3FBA" w:rsidP="006F3FBA">
      <w:pPr>
        <w:spacing w:line="360" w:lineRule="auto"/>
        <w:ind w:left="360"/>
        <w:jc w:val="center"/>
        <w:rPr>
          <w:sz w:val="28"/>
          <w:szCs w:val="28"/>
        </w:rPr>
      </w:pPr>
    </w:p>
    <w:p w14:paraId="3E9983D3" w14:textId="77777777" w:rsidR="006F3FBA" w:rsidRDefault="006F3FBA" w:rsidP="006F3FBA">
      <w:pPr>
        <w:rPr>
          <w:sz w:val="28"/>
          <w:szCs w:val="28"/>
        </w:rPr>
      </w:pPr>
    </w:p>
    <w:p w14:paraId="22631138" w14:textId="4E7ADC93" w:rsidR="0090272F" w:rsidRPr="00EE1D64" w:rsidRDefault="00DE5F11" w:rsidP="00EE1D64">
      <w:pPr>
        <w:spacing w:after="200" w:line="360" w:lineRule="auto"/>
        <w:ind w:right="0" w:firstLine="0"/>
        <w:contextualSpacing/>
        <w:jc w:val="center"/>
        <w:rPr>
          <w:b/>
          <w:sz w:val="28"/>
          <w:szCs w:val="28"/>
          <w:lang w:eastAsia="en-US"/>
        </w:rPr>
      </w:pPr>
      <w:r w:rsidRPr="00EE1D64">
        <w:rPr>
          <w:b/>
          <w:sz w:val="28"/>
          <w:szCs w:val="28"/>
          <w:lang w:eastAsia="en-US"/>
        </w:rPr>
        <w:t xml:space="preserve">Пример зачетного </w:t>
      </w:r>
      <w:r w:rsidR="00EE1D64" w:rsidRPr="00EE1D64">
        <w:rPr>
          <w:b/>
          <w:sz w:val="28"/>
          <w:szCs w:val="28"/>
          <w:lang w:eastAsia="en-US"/>
        </w:rPr>
        <w:t>задания</w:t>
      </w:r>
    </w:p>
    <w:p w14:paraId="3FD1B5AD" w14:textId="30E9ACC6" w:rsidR="00DE5F11" w:rsidRPr="00EE1D64" w:rsidRDefault="00DE5F11" w:rsidP="00DE5F11">
      <w:pPr>
        <w:spacing w:after="200" w:line="360" w:lineRule="auto"/>
        <w:ind w:firstLine="0"/>
        <w:contextualSpacing/>
        <w:rPr>
          <w:bCs/>
          <w:sz w:val="28"/>
          <w:szCs w:val="28"/>
          <w:lang w:eastAsia="en-US"/>
        </w:rPr>
      </w:pPr>
      <w:r w:rsidRPr="00EE1D64">
        <w:rPr>
          <w:bCs/>
          <w:sz w:val="28"/>
          <w:szCs w:val="28"/>
          <w:lang w:eastAsia="en-US"/>
        </w:rPr>
        <w:t>1. Для выбранной компании проведите анализ конкуренции в отрасли по модели 5 сил М. Портера (каждую из сил конкуренции оценить по 5-ти балльной шкале и обосновать оценку).</w:t>
      </w:r>
    </w:p>
    <w:p w14:paraId="337EB5E3" w14:textId="77777777" w:rsidR="00DE5F11" w:rsidRPr="00645486" w:rsidRDefault="00DE5F11" w:rsidP="0090272F">
      <w:pPr>
        <w:spacing w:after="200" w:line="360" w:lineRule="auto"/>
        <w:ind w:right="0" w:firstLine="0"/>
        <w:contextualSpacing/>
        <w:rPr>
          <w:strike/>
          <w:sz w:val="28"/>
          <w:szCs w:val="28"/>
          <w:highlight w:val="yellow"/>
          <w:lang w:eastAsia="en-US"/>
        </w:rPr>
      </w:pPr>
    </w:p>
    <w:p w14:paraId="12EEB3EF" w14:textId="77777777" w:rsidR="008F2DA3" w:rsidRPr="008F2DA3" w:rsidRDefault="008F2DA3" w:rsidP="008F2DA3">
      <w:pPr>
        <w:keepNext/>
        <w:spacing w:after="60" w:line="276" w:lineRule="auto"/>
        <w:ind w:right="0" w:firstLine="0"/>
        <w:jc w:val="center"/>
        <w:outlineLvl w:val="0"/>
        <w:rPr>
          <w:b/>
          <w:bCs/>
          <w:kern w:val="32"/>
          <w:sz w:val="28"/>
          <w:szCs w:val="28"/>
          <w:lang w:eastAsia="x-none"/>
        </w:rPr>
      </w:pPr>
      <w:bookmarkStart w:id="10" w:name="_Toc14345144"/>
      <w:r w:rsidRPr="008F2DA3">
        <w:rPr>
          <w:b/>
          <w:bCs/>
          <w:kern w:val="32"/>
          <w:sz w:val="28"/>
          <w:szCs w:val="28"/>
          <w:lang w:val="x-none" w:eastAsia="x-none"/>
        </w:rPr>
        <w:t>7.3</w:t>
      </w:r>
      <w:r w:rsidRPr="008F2DA3">
        <w:rPr>
          <w:b/>
          <w:bCs/>
          <w:kern w:val="32"/>
          <w:sz w:val="28"/>
          <w:szCs w:val="28"/>
          <w:lang w:eastAsia="x-none"/>
        </w:rPr>
        <w:t>.</w:t>
      </w:r>
      <w:r w:rsidRPr="008F2DA3">
        <w:rPr>
          <w:b/>
          <w:bCs/>
          <w:kern w:val="32"/>
          <w:sz w:val="28"/>
          <w:szCs w:val="28"/>
          <w:lang w:val="x-none" w:eastAsia="x-none"/>
        </w:rPr>
        <w:t xml:space="preserve"> Соответствующие приказы, распоряжения ректората о контроле уровня освоения дисциплин и </w:t>
      </w:r>
      <w:proofErr w:type="spellStart"/>
      <w:r w:rsidRPr="008F2DA3">
        <w:rPr>
          <w:b/>
          <w:bCs/>
          <w:kern w:val="32"/>
          <w:sz w:val="28"/>
          <w:szCs w:val="28"/>
          <w:lang w:val="x-none" w:eastAsia="x-none"/>
        </w:rPr>
        <w:t>сформированности</w:t>
      </w:r>
      <w:proofErr w:type="spellEnd"/>
      <w:r w:rsidRPr="008F2DA3">
        <w:rPr>
          <w:b/>
          <w:bCs/>
          <w:kern w:val="32"/>
          <w:sz w:val="28"/>
          <w:szCs w:val="28"/>
          <w:lang w:val="x-none" w:eastAsia="x-none"/>
        </w:rPr>
        <w:t xml:space="preserve"> компетенций студентов.</w:t>
      </w:r>
      <w:bookmarkEnd w:id="10"/>
    </w:p>
    <w:p w14:paraId="6A7990C4" w14:textId="77777777" w:rsidR="008F2DA3" w:rsidRPr="008F2DA3" w:rsidRDefault="008F2DA3" w:rsidP="008F2DA3">
      <w:pPr>
        <w:spacing w:line="276" w:lineRule="auto"/>
        <w:ind w:right="0" w:firstLine="709"/>
        <w:rPr>
          <w:rFonts w:eastAsia="Calibri"/>
          <w:sz w:val="28"/>
          <w:szCs w:val="28"/>
          <w:lang w:eastAsia="en-US"/>
        </w:rPr>
      </w:pPr>
      <w:r w:rsidRPr="008F2DA3">
        <w:rPr>
          <w:rFonts w:eastAsia="Calibri"/>
          <w:sz w:val="28"/>
          <w:szCs w:val="28"/>
        </w:rPr>
        <w:t xml:space="preserve">Приказ от 23.03.2017№0557/о «Об утверждении Положения о проведении текущего контроля успеваемости и промежуточной аттестации </w:t>
      </w:r>
      <w:r w:rsidRPr="008F2DA3">
        <w:rPr>
          <w:rFonts w:eastAsia="Calibri"/>
          <w:sz w:val="28"/>
          <w:szCs w:val="28"/>
        </w:rPr>
        <w:lastRenderedPageBreak/>
        <w:t xml:space="preserve">обучающихся по программам </w:t>
      </w:r>
      <w:proofErr w:type="spellStart"/>
      <w:r w:rsidRPr="008F2DA3">
        <w:rPr>
          <w:rFonts w:eastAsia="Calibri"/>
          <w:sz w:val="28"/>
          <w:szCs w:val="28"/>
        </w:rPr>
        <w:t>бакалавриата</w:t>
      </w:r>
      <w:proofErr w:type="spellEnd"/>
      <w:r w:rsidRPr="008F2DA3">
        <w:rPr>
          <w:rFonts w:eastAsia="Calibri"/>
          <w:sz w:val="28"/>
          <w:szCs w:val="28"/>
        </w:rPr>
        <w:t xml:space="preserve"> и магистратуры в Финансовом университете» </w:t>
      </w:r>
      <w:r w:rsidRPr="008F2DA3">
        <w:rPr>
          <w:rFonts w:eastAsia="Calibri"/>
          <w:sz w:val="28"/>
          <w:szCs w:val="28"/>
          <w:lang w:eastAsia="en-US"/>
        </w:rPr>
        <w:t>и приказы филиалов по данному вопросу.</w:t>
      </w:r>
    </w:p>
    <w:p w14:paraId="54B3B134" w14:textId="77777777" w:rsidR="008F2DA3" w:rsidRPr="00ED00FF" w:rsidRDefault="008F2DA3" w:rsidP="00620959">
      <w:pPr>
        <w:spacing w:line="360" w:lineRule="auto"/>
        <w:ind w:firstLine="709"/>
        <w:rPr>
          <w:sz w:val="28"/>
          <w:szCs w:val="28"/>
        </w:rPr>
      </w:pPr>
    </w:p>
    <w:p w14:paraId="0D5A950B" w14:textId="77777777" w:rsidR="00C85E75" w:rsidRPr="00AE4FEA" w:rsidRDefault="00C85E75" w:rsidP="00C85E75">
      <w:pPr>
        <w:spacing w:line="360" w:lineRule="auto"/>
        <w:ind w:right="68" w:firstLine="340"/>
        <w:jc w:val="center"/>
        <w:rPr>
          <w:b/>
          <w:bCs/>
          <w:sz w:val="28"/>
          <w:szCs w:val="28"/>
          <w:lang w:eastAsia="en-US"/>
        </w:rPr>
      </w:pPr>
      <w:r w:rsidRPr="00AE4FEA">
        <w:rPr>
          <w:b/>
          <w:sz w:val="28"/>
          <w:szCs w:val="28"/>
          <w:lang w:eastAsia="en-US"/>
        </w:rPr>
        <w:t xml:space="preserve">8. Перечень основной и дополнительной учебной литературы, необходимой для освоения дисциплины </w:t>
      </w:r>
    </w:p>
    <w:p w14:paraId="67147826" w14:textId="77777777" w:rsidR="00C85E75" w:rsidRDefault="00C85E75" w:rsidP="00C85E75">
      <w:pPr>
        <w:spacing w:line="360" w:lineRule="auto"/>
        <w:ind w:right="0" w:firstLine="709"/>
        <w:rPr>
          <w:b/>
          <w:sz w:val="28"/>
          <w:szCs w:val="28"/>
        </w:rPr>
      </w:pPr>
    </w:p>
    <w:p w14:paraId="175229A4" w14:textId="77777777" w:rsidR="00C85E75" w:rsidRPr="00AE4FEA" w:rsidRDefault="00C85E75" w:rsidP="00C85E75">
      <w:pPr>
        <w:spacing w:line="360" w:lineRule="auto"/>
        <w:ind w:right="0" w:firstLine="709"/>
        <w:rPr>
          <w:b/>
          <w:sz w:val="28"/>
          <w:szCs w:val="28"/>
        </w:rPr>
      </w:pPr>
      <w:r w:rsidRPr="00AE4FEA">
        <w:rPr>
          <w:b/>
          <w:sz w:val="28"/>
          <w:szCs w:val="28"/>
        </w:rPr>
        <w:t>Законодательные и нормативные акты</w:t>
      </w:r>
    </w:p>
    <w:p w14:paraId="46143844" w14:textId="77777777" w:rsidR="00C85E75" w:rsidRPr="009457AE" w:rsidRDefault="00C85E75" w:rsidP="00C85E75">
      <w:pPr>
        <w:spacing w:line="360" w:lineRule="auto"/>
        <w:ind w:right="0" w:firstLine="0"/>
        <w:rPr>
          <w:sz w:val="28"/>
          <w:szCs w:val="28"/>
        </w:rPr>
      </w:pPr>
      <w:r w:rsidRPr="009457AE">
        <w:rPr>
          <w:sz w:val="28"/>
          <w:szCs w:val="28"/>
        </w:rPr>
        <w:t xml:space="preserve">1. </w:t>
      </w:r>
      <w:r w:rsidRPr="009457AE">
        <w:rPr>
          <w:sz w:val="28"/>
          <w:szCs w:val="28"/>
          <w:lang w:eastAsia="en-US"/>
        </w:rPr>
        <w:t>Гражданский кодекс Российской Федерации</w:t>
      </w:r>
      <w:r>
        <w:rPr>
          <w:sz w:val="28"/>
          <w:szCs w:val="28"/>
          <w:lang w:eastAsia="en-US"/>
        </w:rPr>
        <w:t xml:space="preserve"> </w:t>
      </w:r>
      <w:r w:rsidRPr="009457AE">
        <w:rPr>
          <w:sz w:val="28"/>
          <w:szCs w:val="28"/>
          <w:lang w:eastAsia="en-US"/>
        </w:rPr>
        <w:t>(с учетом дополнений и изменений).</w:t>
      </w:r>
    </w:p>
    <w:p w14:paraId="10BF71AE" w14:textId="77777777" w:rsidR="00C85E75" w:rsidRPr="009457AE" w:rsidRDefault="00C85E75" w:rsidP="00C85E75">
      <w:pPr>
        <w:shd w:val="clear" w:color="auto" w:fill="FFFFFF"/>
        <w:spacing w:line="360" w:lineRule="auto"/>
        <w:ind w:right="0" w:firstLine="0"/>
        <w:rPr>
          <w:sz w:val="28"/>
          <w:szCs w:val="28"/>
          <w:lang w:eastAsia="en-US"/>
        </w:rPr>
      </w:pPr>
      <w:r w:rsidRPr="009457AE">
        <w:rPr>
          <w:sz w:val="28"/>
          <w:szCs w:val="28"/>
          <w:lang w:eastAsia="en-US"/>
        </w:rPr>
        <w:t>2.Федеральный закон РФ «О конкуренции и ограничении монополистической деятельности на товарных рынках» от 06.05.1998 № 70-ФЗ</w:t>
      </w:r>
      <w:r>
        <w:rPr>
          <w:sz w:val="28"/>
          <w:szCs w:val="28"/>
          <w:lang w:eastAsia="en-US"/>
        </w:rPr>
        <w:t xml:space="preserve"> </w:t>
      </w:r>
      <w:r w:rsidRPr="009457AE">
        <w:rPr>
          <w:sz w:val="28"/>
          <w:szCs w:val="28"/>
          <w:lang w:eastAsia="en-US"/>
        </w:rPr>
        <w:t>(с учетом дополнений и изменений).</w:t>
      </w:r>
    </w:p>
    <w:p w14:paraId="1B78E60C" w14:textId="77777777" w:rsidR="00C85E75" w:rsidRPr="009457AE" w:rsidRDefault="00C85E75" w:rsidP="00C85E75">
      <w:pPr>
        <w:shd w:val="clear" w:color="auto" w:fill="FFFFFF"/>
        <w:spacing w:line="360" w:lineRule="auto"/>
        <w:ind w:right="0" w:firstLine="0"/>
        <w:rPr>
          <w:sz w:val="28"/>
          <w:szCs w:val="28"/>
          <w:lang w:eastAsia="en-US"/>
        </w:rPr>
      </w:pPr>
      <w:r w:rsidRPr="009457AE">
        <w:rPr>
          <w:sz w:val="28"/>
          <w:szCs w:val="28"/>
          <w:lang w:eastAsia="en-US"/>
        </w:rPr>
        <w:t xml:space="preserve">3.Федеральный закон РФ «О рекламе» от 13.03.2006 № 38-ФЗ (с учетом дополнений и изменений). </w:t>
      </w:r>
    </w:p>
    <w:p w14:paraId="081E18EE" w14:textId="77777777" w:rsidR="00C85E75" w:rsidRPr="009457AE" w:rsidRDefault="00C85E75" w:rsidP="00C85E75">
      <w:pPr>
        <w:shd w:val="clear" w:color="auto" w:fill="FFFFFF"/>
        <w:spacing w:before="240" w:after="240" w:line="312" w:lineRule="atLeast"/>
        <w:ind w:right="0" w:firstLine="709"/>
        <w:rPr>
          <w:color w:val="000000"/>
          <w:szCs w:val="24"/>
        </w:rPr>
      </w:pPr>
      <w:r w:rsidRPr="009457AE">
        <w:rPr>
          <w:b/>
          <w:sz w:val="28"/>
          <w:szCs w:val="28"/>
        </w:rPr>
        <w:t>Основная литература</w:t>
      </w:r>
      <w:r w:rsidRPr="009457AE">
        <w:rPr>
          <w:szCs w:val="24"/>
        </w:rPr>
        <w:t xml:space="preserve"> </w:t>
      </w:r>
    </w:p>
    <w:p w14:paraId="05AF0947" w14:textId="77777777" w:rsidR="00C85E75" w:rsidRDefault="00C85E75" w:rsidP="00A40936">
      <w:pPr>
        <w:pStyle w:val="af8"/>
        <w:numPr>
          <w:ilvl w:val="0"/>
          <w:numId w:val="44"/>
        </w:numPr>
        <w:tabs>
          <w:tab w:val="left" w:pos="993"/>
          <w:tab w:val="left" w:pos="1134"/>
        </w:tabs>
        <w:spacing w:line="360" w:lineRule="auto"/>
        <w:ind w:left="0" w:firstLine="284"/>
        <w:jc w:val="both"/>
        <w:rPr>
          <w:rFonts w:ascii="Times New Roman" w:hAnsi="Times New Roman" w:cs="Times New Roman"/>
          <w:sz w:val="28"/>
          <w:szCs w:val="28"/>
        </w:rPr>
      </w:pPr>
      <w:proofErr w:type="spellStart"/>
      <w:r w:rsidRPr="00467197">
        <w:rPr>
          <w:rFonts w:ascii="Times New Roman" w:hAnsi="Times New Roman" w:cs="Times New Roman"/>
          <w:sz w:val="28"/>
          <w:szCs w:val="28"/>
        </w:rPr>
        <w:t>Синяева</w:t>
      </w:r>
      <w:proofErr w:type="spellEnd"/>
      <w:r w:rsidRPr="00467197">
        <w:rPr>
          <w:rFonts w:ascii="Times New Roman" w:hAnsi="Times New Roman" w:cs="Times New Roman"/>
          <w:sz w:val="28"/>
          <w:szCs w:val="28"/>
        </w:rPr>
        <w:t xml:space="preserve">, И. М.  </w:t>
      </w:r>
      <w:proofErr w:type="gramStart"/>
      <w:r w:rsidRPr="00467197">
        <w:rPr>
          <w:rFonts w:ascii="Times New Roman" w:hAnsi="Times New Roman" w:cs="Times New Roman"/>
          <w:sz w:val="28"/>
          <w:szCs w:val="28"/>
        </w:rPr>
        <w:t>Маркетинг :</w:t>
      </w:r>
      <w:proofErr w:type="gramEnd"/>
      <w:r w:rsidRPr="00467197">
        <w:rPr>
          <w:rFonts w:ascii="Times New Roman" w:hAnsi="Times New Roman" w:cs="Times New Roman"/>
          <w:sz w:val="28"/>
          <w:szCs w:val="28"/>
        </w:rPr>
        <w:t xml:space="preserve"> учебник для вузов / И. М. </w:t>
      </w:r>
      <w:proofErr w:type="spellStart"/>
      <w:r w:rsidRPr="00467197">
        <w:rPr>
          <w:rFonts w:ascii="Times New Roman" w:hAnsi="Times New Roman" w:cs="Times New Roman"/>
          <w:sz w:val="28"/>
          <w:szCs w:val="28"/>
        </w:rPr>
        <w:t>Синяева</w:t>
      </w:r>
      <w:proofErr w:type="spellEnd"/>
      <w:r w:rsidRPr="00467197">
        <w:rPr>
          <w:rFonts w:ascii="Times New Roman" w:hAnsi="Times New Roman" w:cs="Times New Roman"/>
          <w:sz w:val="28"/>
          <w:szCs w:val="28"/>
        </w:rPr>
        <w:t xml:space="preserve">, О. Н. </w:t>
      </w:r>
      <w:proofErr w:type="spellStart"/>
      <w:r w:rsidRPr="00467197">
        <w:rPr>
          <w:rFonts w:ascii="Times New Roman" w:hAnsi="Times New Roman" w:cs="Times New Roman"/>
          <w:sz w:val="28"/>
          <w:szCs w:val="28"/>
        </w:rPr>
        <w:t>Жильцова</w:t>
      </w:r>
      <w:proofErr w:type="spellEnd"/>
      <w:r w:rsidRPr="00467197">
        <w:rPr>
          <w:rFonts w:ascii="Times New Roman" w:hAnsi="Times New Roman" w:cs="Times New Roman"/>
          <w:sz w:val="28"/>
          <w:szCs w:val="28"/>
        </w:rPr>
        <w:t xml:space="preserve">. — 3-е изд., </w:t>
      </w:r>
      <w:proofErr w:type="spellStart"/>
      <w:r w:rsidRPr="00467197">
        <w:rPr>
          <w:rFonts w:ascii="Times New Roman" w:hAnsi="Times New Roman" w:cs="Times New Roman"/>
          <w:sz w:val="28"/>
          <w:szCs w:val="28"/>
        </w:rPr>
        <w:t>перераб</w:t>
      </w:r>
      <w:proofErr w:type="spellEnd"/>
      <w:r w:rsidRPr="00467197">
        <w:rPr>
          <w:rFonts w:ascii="Times New Roman" w:hAnsi="Times New Roman" w:cs="Times New Roman"/>
          <w:sz w:val="28"/>
          <w:szCs w:val="28"/>
        </w:rPr>
        <w:t xml:space="preserve">. и доп. — </w:t>
      </w:r>
      <w:proofErr w:type="gramStart"/>
      <w:r w:rsidRPr="00467197">
        <w:rPr>
          <w:rFonts w:ascii="Times New Roman" w:hAnsi="Times New Roman" w:cs="Times New Roman"/>
          <w:sz w:val="28"/>
          <w:szCs w:val="28"/>
        </w:rPr>
        <w:t>Москва :</w:t>
      </w:r>
      <w:proofErr w:type="gramEnd"/>
      <w:r w:rsidRPr="00467197">
        <w:rPr>
          <w:rFonts w:ascii="Times New Roman" w:hAnsi="Times New Roman" w:cs="Times New Roman"/>
          <w:sz w:val="28"/>
          <w:szCs w:val="28"/>
        </w:rPr>
        <w:t xml:space="preserve"> Издательство </w:t>
      </w:r>
      <w:proofErr w:type="spellStart"/>
      <w:r w:rsidRPr="00467197">
        <w:rPr>
          <w:rFonts w:ascii="Times New Roman" w:hAnsi="Times New Roman" w:cs="Times New Roman"/>
          <w:sz w:val="28"/>
          <w:szCs w:val="28"/>
        </w:rPr>
        <w:t>Юрайт</w:t>
      </w:r>
      <w:proofErr w:type="spellEnd"/>
      <w:r w:rsidRPr="00467197">
        <w:rPr>
          <w:rFonts w:ascii="Times New Roman" w:hAnsi="Times New Roman" w:cs="Times New Roman"/>
          <w:sz w:val="28"/>
          <w:szCs w:val="28"/>
        </w:rPr>
        <w:t xml:space="preserve">, 2023. — 495 с. — Образовательная платформа </w:t>
      </w:r>
      <w:proofErr w:type="spellStart"/>
      <w:r w:rsidRPr="00467197">
        <w:rPr>
          <w:rFonts w:ascii="Times New Roman" w:hAnsi="Times New Roman" w:cs="Times New Roman"/>
          <w:sz w:val="28"/>
          <w:szCs w:val="28"/>
        </w:rPr>
        <w:t>Юрайт</w:t>
      </w:r>
      <w:proofErr w:type="spellEnd"/>
      <w:r w:rsidRPr="00467197">
        <w:rPr>
          <w:rFonts w:ascii="Times New Roman" w:hAnsi="Times New Roman" w:cs="Times New Roman"/>
          <w:sz w:val="28"/>
          <w:szCs w:val="28"/>
        </w:rPr>
        <w:t xml:space="preserve"> [сайт]. — URL: https://urait.ru/bcode/510611 (дата обращения: 22.12.2022). — </w:t>
      </w:r>
      <w:proofErr w:type="gramStart"/>
      <w:r w:rsidRPr="00467197">
        <w:rPr>
          <w:rFonts w:ascii="Times New Roman" w:hAnsi="Times New Roman" w:cs="Times New Roman"/>
          <w:sz w:val="28"/>
          <w:szCs w:val="28"/>
        </w:rPr>
        <w:t>Текст :</w:t>
      </w:r>
      <w:proofErr w:type="gramEnd"/>
      <w:r w:rsidRPr="00467197">
        <w:rPr>
          <w:rFonts w:ascii="Times New Roman" w:hAnsi="Times New Roman" w:cs="Times New Roman"/>
          <w:sz w:val="28"/>
          <w:szCs w:val="28"/>
        </w:rPr>
        <w:t xml:space="preserve"> электронный</w:t>
      </w:r>
      <w:r>
        <w:rPr>
          <w:rFonts w:ascii="Times New Roman" w:hAnsi="Times New Roman" w:cs="Times New Roman"/>
          <w:sz w:val="28"/>
          <w:szCs w:val="28"/>
        </w:rPr>
        <w:t>.</w:t>
      </w:r>
    </w:p>
    <w:p w14:paraId="27039FB8" w14:textId="77777777" w:rsidR="00C85E75" w:rsidRDefault="00C85E75" w:rsidP="00A40936">
      <w:pPr>
        <w:pStyle w:val="af8"/>
        <w:numPr>
          <w:ilvl w:val="0"/>
          <w:numId w:val="44"/>
        </w:numPr>
        <w:tabs>
          <w:tab w:val="left" w:pos="284"/>
          <w:tab w:val="left" w:pos="993"/>
          <w:tab w:val="left" w:pos="1134"/>
        </w:tabs>
        <w:spacing w:line="360" w:lineRule="auto"/>
        <w:ind w:left="0" w:firstLine="284"/>
        <w:jc w:val="both"/>
        <w:rPr>
          <w:rFonts w:ascii="Times New Roman" w:hAnsi="Times New Roman" w:cs="Times New Roman"/>
          <w:sz w:val="28"/>
          <w:szCs w:val="28"/>
        </w:rPr>
      </w:pPr>
      <w:r w:rsidRPr="00467197">
        <w:rPr>
          <w:rFonts w:ascii="Times New Roman" w:hAnsi="Times New Roman" w:cs="Times New Roman"/>
          <w:sz w:val="28"/>
          <w:szCs w:val="28"/>
        </w:rPr>
        <w:t>Цифровые инструменты маркетинга: учебник для бакалавров и магистров / Д. А. Жильцов, А.</w:t>
      </w:r>
      <w:r>
        <w:rPr>
          <w:rFonts w:ascii="Times New Roman" w:hAnsi="Times New Roman" w:cs="Times New Roman"/>
          <w:sz w:val="28"/>
          <w:szCs w:val="28"/>
        </w:rPr>
        <w:t xml:space="preserve"> </w:t>
      </w:r>
      <w:r w:rsidRPr="00467197">
        <w:rPr>
          <w:rFonts w:ascii="Times New Roman" w:hAnsi="Times New Roman" w:cs="Times New Roman"/>
          <w:sz w:val="28"/>
          <w:szCs w:val="28"/>
        </w:rPr>
        <w:t xml:space="preserve">А. Арский, О. Н. </w:t>
      </w:r>
      <w:proofErr w:type="spellStart"/>
      <w:r w:rsidRPr="00467197">
        <w:rPr>
          <w:rFonts w:ascii="Times New Roman" w:hAnsi="Times New Roman" w:cs="Times New Roman"/>
          <w:sz w:val="28"/>
          <w:szCs w:val="28"/>
        </w:rPr>
        <w:t>Жильцова</w:t>
      </w:r>
      <w:proofErr w:type="spellEnd"/>
      <w:r w:rsidRPr="00467197">
        <w:rPr>
          <w:rFonts w:ascii="Times New Roman" w:hAnsi="Times New Roman" w:cs="Times New Roman"/>
          <w:sz w:val="28"/>
          <w:szCs w:val="28"/>
        </w:rPr>
        <w:t xml:space="preserve"> [и др.]; под ред. Д. А. </w:t>
      </w:r>
      <w:proofErr w:type="spellStart"/>
      <w:r w:rsidRPr="00467197">
        <w:rPr>
          <w:rFonts w:ascii="Times New Roman" w:hAnsi="Times New Roman" w:cs="Times New Roman"/>
          <w:sz w:val="28"/>
          <w:szCs w:val="28"/>
        </w:rPr>
        <w:t>Жильцова</w:t>
      </w:r>
      <w:proofErr w:type="spellEnd"/>
      <w:r w:rsidRPr="00467197">
        <w:rPr>
          <w:rFonts w:ascii="Times New Roman" w:hAnsi="Times New Roman" w:cs="Times New Roman"/>
          <w:sz w:val="28"/>
          <w:szCs w:val="28"/>
        </w:rPr>
        <w:t xml:space="preserve">; </w:t>
      </w:r>
      <w:proofErr w:type="spellStart"/>
      <w:r w:rsidRPr="00467197">
        <w:rPr>
          <w:rFonts w:ascii="Times New Roman" w:hAnsi="Times New Roman" w:cs="Times New Roman"/>
          <w:sz w:val="28"/>
          <w:szCs w:val="28"/>
        </w:rPr>
        <w:t>Финуниверситет</w:t>
      </w:r>
      <w:proofErr w:type="spellEnd"/>
      <w:r w:rsidRPr="00467197">
        <w:rPr>
          <w:rFonts w:ascii="Times New Roman" w:hAnsi="Times New Roman" w:cs="Times New Roman"/>
          <w:sz w:val="28"/>
          <w:szCs w:val="28"/>
        </w:rPr>
        <w:t xml:space="preserve">. — Москва: </w:t>
      </w:r>
      <w:proofErr w:type="spellStart"/>
      <w:r w:rsidRPr="00467197">
        <w:rPr>
          <w:rFonts w:ascii="Times New Roman" w:hAnsi="Times New Roman" w:cs="Times New Roman"/>
          <w:sz w:val="28"/>
          <w:szCs w:val="28"/>
        </w:rPr>
        <w:t>ЦентрКаталог</w:t>
      </w:r>
      <w:proofErr w:type="spellEnd"/>
      <w:r w:rsidRPr="00467197">
        <w:rPr>
          <w:rFonts w:ascii="Times New Roman" w:hAnsi="Times New Roman" w:cs="Times New Roman"/>
          <w:sz w:val="28"/>
          <w:szCs w:val="28"/>
        </w:rPr>
        <w:t xml:space="preserve">, 2023. — 226 с. — (Вузовский учебник). — </w:t>
      </w:r>
      <w:proofErr w:type="gramStart"/>
      <w:r w:rsidRPr="00467197">
        <w:rPr>
          <w:rFonts w:ascii="Times New Roman" w:hAnsi="Times New Roman" w:cs="Times New Roman"/>
          <w:sz w:val="28"/>
          <w:szCs w:val="28"/>
        </w:rPr>
        <w:t>Текст :</w:t>
      </w:r>
      <w:proofErr w:type="gramEnd"/>
      <w:r w:rsidRPr="00467197">
        <w:rPr>
          <w:rFonts w:ascii="Times New Roman" w:hAnsi="Times New Roman" w:cs="Times New Roman"/>
          <w:sz w:val="28"/>
          <w:szCs w:val="28"/>
        </w:rPr>
        <w:t xml:space="preserve"> непосредственный. — То же. — ЭБС Лань. — URL: https://e.lanbook.com/book/278900 (дата обращения: 22.12.2022). — </w:t>
      </w:r>
      <w:proofErr w:type="gramStart"/>
      <w:r w:rsidRPr="00467197">
        <w:rPr>
          <w:rFonts w:ascii="Times New Roman" w:hAnsi="Times New Roman" w:cs="Times New Roman"/>
          <w:sz w:val="28"/>
          <w:szCs w:val="28"/>
        </w:rPr>
        <w:t>Текст :</w:t>
      </w:r>
      <w:proofErr w:type="gramEnd"/>
      <w:r w:rsidRPr="00467197">
        <w:rPr>
          <w:rFonts w:ascii="Times New Roman" w:hAnsi="Times New Roman" w:cs="Times New Roman"/>
          <w:sz w:val="28"/>
          <w:szCs w:val="28"/>
        </w:rPr>
        <w:t xml:space="preserve"> электронный.</w:t>
      </w:r>
    </w:p>
    <w:p w14:paraId="51130ECA" w14:textId="77777777" w:rsidR="00C85E75" w:rsidRDefault="00C85E75" w:rsidP="00C85E75">
      <w:pPr>
        <w:spacing w:line="360" w:lineRule="auto"/>
        <w:ind w:right="0" w:firstLine="340"/>
        <w:contextualSpacing/>
        <w:rPr>
          <w:b/>
          <w:sz w:val="28"/>
          <w:szCs w:val="28"/>
          <w:lang w:eastAsia="en-US"/>
        </w:rPr>
      </w:pPr>
      <w:r w:rsidRPr="00067D47">
        <w:rPr>
          <w:b/>
          <w:sz w:val="28"/>
          <w:szCs w:val="28"/>
          <w:lang w:eastAsia="en-US"/>
        </w:rPr>
        <w:t>Дополнительная литература</w:t>
      </w:r>
    </w:p>
    <w:p w14:paraId="632B3705" w14:textId="77777777" w:rsidR="00C85E75" w:rsidRPr="002048C0" w:rsidRDefault="00C85E75" w:rsidP="00A40936">
      <w:pPr>
        <w:pStyle w:val="af8"/>
        <w:numPr>
          <w:ilvl w:val="0"/>
          <w:numId w:val="48"/>
        </w:numPr>
        <w:tabs>
          <w:tab w:val="left" w:pos="993"/>
          <w:tab w:val="left" w:pos="1134"/>
        </w:tabs>
        <w:spacing w:line="360" w:lineRule="auto"/>
        <w:ind w:left="0" w:firstLine="284"/>
        <w:jc w:val="both"/>
        <w:rPr>
          <w:rFonts w:ascii="Times New Roman" w:hAnsi="Times New Roman" w:cs="Times New Roman"/>
          <w:sz w:val="28"/>
          <w:szCs w:val="28"/>
        </w:rPr>
      </w:pPr>
      <w:r w:rsidRPr="002048C0">
        <w:rPr>
          <w:rFonts w:ascii="Times New Roman" w:hAnsi="Times New Roman" w:cs="Times New Roman"/>
          <w:sz w:val="28"/>
          <w:szCs w:val="28"/>
        </w:rPr>
        <w:t xml:space="preserve">Управление коммуникациями имиджа и лояльности: учебник для магистров и аспирантов / Д. А. Голованова [и др.]; под ред. И. М. </w:t>
      </w:r>
      <w:proofErr w:type="spellStart"/>
      <w:r w:rsidRPr="002048C0">
        <w:rPr>
          <w:rFonts w:ascii="Times New Roman" w:hAnsi="Times New Roman" w:cs="Times New Roman"/>
          <w:sz w:val="28"/>
          <w:szCs w:val="28"/>
        </w:rPr>
        <w:t>Синяевой</w:t>
      </w:r>
      <w:proofErr w:type="spellEnd"/>
      <w:r w:rsidRPr="002048C0">
        <w:rPr>
          <w:rFonts w:ascii="Times New Roman" w:hAnsi="Times New Roman" w:cs="Times New Roman"/>
          <w:sz w:val="28"/>
          <w:szCs w:val="28"/>
        </w:rPr>
        <w:t xml:space="preserve">. - Москва: </w:t>
      </w:r>
      <w:proofErr w:type="spellStart"/>
      <w:r w:rsidRPr="002048C0">
        <w:rPr>
          <w:rFonts w:ascii="Times New Roman" w:hAnsi="Times New Roman" w:cs="Times New Roman"/>
          <w:sz w:val="28"/>
          <w:szCs w:val="28"/>
        </w:rPr>
        <w:t>ЦентрКаталог</w:t>
      </w:r>
      <w:proofErr w:type="spellEnd"/>
      <w:r w:rsidRPr="002048C0">
        <w:rPr>
          <w:rFonts w:ascii="Times New Roman" w:hAnsi="Times New Roman" w:cs="Times New Roman"/>
          <w:sz w:val="28"/>
          <w:szCs w:val="28"/>
        </w:rPr>
        <w:t xml:space="preserve">, 2019. - 240 с. - Вузовский учебник. – </w:t>
      </w:r>
      <w:proofErr w:type="gramStart"/>
      <w:r w:rsidRPr="002048C0">
        <w:rPr>
          <w:rFonts w:ascii="Times New Roman" w:hAnsi="Times New Roman" w:cs="Times New Roman"/>
          <w:sz w:val="28"/>
          <w:szCs w:val="28"/>
        </w:rPr>
        <w:t>Текст :</w:t>
      </w:r>
      <w:proofErr w:type="gramEnd"/>
      <w:r w:rsidRPr="002048C0">
        <w:rPr>
          <w:rFonts w:ascii="Times New Roman" w:hAnsi="Times New Roman" w:cs="Times New Roman"/>
          <w:sz w:val="28"/>
          <w:szCs w:val="28"/>
        </w:rPr>
        <w:t xml:space="preserve"> </w:t>
      </w:r>
      <w:r w:rsidRPr="002048C0">
        <w:rPr>
          <w:rFonts w:ascii="Times New Roman" w:hAnsi="Times New Roman" w:cs="Times New Roman"/>
          <w:sz w:val="28"/>
          <w:szCs w:val="28"/>
        </w:rPr>
        <w:lastRenderedPageBreak/>
        <w:t xml:space="preserve">непосредственный.  – То же.  – ЭБС Лань.  – URL: https://e.lanbook.com/book/115536 (дата обращения: 22.12.2022). —  </w:t>
      </w:r>
      <w:proofErr w:type="gramStart"/>
      <w:r w:rsidRPr="002048C0">
        <w:rPr>
          <w:rFonts w:ascii="Times New Roman" w:hAnsi="Times New Roman" w:cs="Times New Roman"/>
          <w:sz w:val="28"/>
          <w:szCs w:val="28"/>
        </w:rPr>
        <w:t>Текст :</w:t>
      </w:r>
      <w:proofErr w:type="gramEnd"/>
      <w:r w:rsidRPr="002048C0">
        <w:rPr>
          <w:rFonts w:ascii="Times New Roman" w:hAnsi="Times New Roman" w:cs="Times New Roman"/>
          <w:sz w:val="28"/>
          <w:szCs w:val="28"/>
        </w:rPr>
        <w:t xml:space="preserve"> электронный.</w:t>
      </w:r>
    </w:p>
    <w:p w14:paraId="0BEA9A47" w14:textId="77777777" w:rsidR="00C85E75" w:rsidRDefault="00C85E75" w:rsidP="00C85E75">
      <w:pPr>
        <w:spacing w:after="160" w:line="360" w:lineRule="auto"/>
        <w:ind w:right="0" w:firstLine="0"/>
        <w:contextualSpacing/>
        <w:rPr>
          <w:sz w:val="28"/>
          <w:szCs w:val="28"/>
        </w:rPr>
      </w:pPr>
      <w:r>
        <w:rPr>
          <w:sz w:val="28"/>
          <w:szCs w:val="28"/>
        </w:rPr>
        <w:t xml:space="preserve">2. </w:t>
      </w:r>
      <w:proofErr w:type="spellStart"/>
      <w:r w:rsidRPr="002048C0">
        <w:rPr>
          <w:sz w:val="28"/>
          <w:szCs w:val="28"/>
        </w:rPr>
        <w:t>Синяева</w:t>
      </w:r>
      <w:proofErr w:type="spellEnd"/>
      <w:r w:rsidRPr="002048C0">
        <w:rPr>
          <w:sz w:val="28"/>
          <w:szCs w:val="28"/>
        </w:rPr>
        <w:t xml:space="preserve">, И. М.  Реклама и связи с </w:t>
      </w:r>
      <w:proofErr w:type="gramStart"/>
      <w:r w:rsidRPr="002048C0">
        <w:rPr>
          <w:sz w:val="28"/>
          <w:szCs w:val="28"/>
        </w:rPr>
        <w:t>общественностью :</w:t>
      </w:r>
      <w:proofErr w:type="gramEnd"/>
      <w:r w:rsidRPr="002048C0">
        <w:rPr>
          <w:sz w:val="28"/>
          <w:szCs w:val="28"/>
        </w:rPr>
        <w:t xml:space="preserve"> учебник для вузов / И. М. </w:t>
      </w:r>
      <w:proofErr w:type="spellStart"/>
      <w:r w:rsidRPr="002048C0">
        <w:rPr>
          <w:sz w:val="28"/>
          <w:szCs w:val="28"/>
        </w:rPr>
        <w:t>Синяева</w:t>
      </w:r>
      <w:proofErr w:type="spellEnd"/>
      <w:r w:rsidRPr="002048C0">
        <w:rPr>
          <w:sz w:val="28"/>
          <w:szCs w:val="28"/>
        </w:rPr>
        <w:t xml:space="preserve">, О. Н. </w:t>
      </w:r>
      <w:proofErr w:type="spellStart"/>
      <w:r w:rsidRPr="002048C0">
        <w:rPr>
          <w:sz w:val="28"/>
          <w:szCs w:val="28"/>
        </w:rPr>
        <w:t>Жильцова</w:t>
      </w:r>
      <w:proofErr w:type="spellEnd"/>
      <w:r w:rsidRPr="002048C0">
        <w:rPr>
          <w:sz w:val="28"/>
          <w:szCs w:val="28"/>
        </w:rPr>
        <w:t xml:space="preserve">, Д. А. Жильцов. — </w:t>
      </w:r>
      <w:proofErr w:type="gramStart"/>
      <w:r w:rsidRPr="002048C0">
        <w:rPr>
          <w:sz w:val="28"/>
          <w:szCs w:val="28"/>
        </w:rPr>
        <w:t>Москва :</w:t>
      </w:r>
      <w:proofErr w:type="gramEnd"/>
      <w:r w:rsidRPr="002048C0">
        <w:rPr>
          <w:sz w:val="28"/>
          <w:szCs w:val="28"/>
        </w:rPr>
        <w:t xml:space="preserve"> Издательство </w:t>
      </w:r>
      <w:proofErr w:type="spellStart"/>
      <w:r w:rsidRPr="002048C0">
        <w:rPr>
          <w:sz w:val="28"/>
          <w:szCs w:val="28"/>
        </w:rPr>
        <w:t>Юрайт</w:t>
      </w:r>
      <w:proofErr w:type="spellEnd"/>
      <w:r w:rsidRPr="002048C0">
        <w:rPr>
          <w:sz w:val="28"/>
          <w:szCs w:val="28"/>
        </w:rPr>
        <w:t xml:space="preserve">, 2023. — 552 с. — (Высшее образование). —Образовательная платформа </w:t>
      </w:r>
      <w:proofErr w:type="spellStart"/>
      <w:r w:rsidRPr="002048C0">
        <w:rPr>
          <w:sz w:val="28"/>
          <w:szCs w:val="28"/>
        </w:rPr>
        <w:t>Юрайт</w:t>
      </w:r>
      <w:proofErr w:type="spellEnd"/>
      <w:r w:rsidRPr="002048C0">
        <w:rPr>
          <w:sz w:val="28"/>
          <w:szCs w:val="28"/>
        </w:rPr>
        <w:t xml:space="preserve"> [сайт]. — URL: https://urait.ru/bcode/510610 (дата обращения: 2</w:t>
      </w:r>
      <w:r>
        <w:rPr>
          <w:sz w:val="28"/>
          <w:szCs w:val="28"/>
        </w:rPr>
        <w:t>2</w:t>
      </w:r>
      <w:r w:rsidRPr="002048C0">
        <w:rPr>
          <w:sz w:val="28"/>
          <w:szCs w:val="28"/>
        </w:rPr>
        <w:t xml:space="preserve">.12.2022). — </w:t>
      </w:r>
      <w:proofErr w:type="gramStart"/>
      <w:r w:rsidRPr="002048C0">
        <w:rPr>
          <w:sz w:val="28"/>
          <w:szCs w:val="28"/>
        </w:rPr>
        <w:t>Текст :</w:t>
      </w:r>
      <w:proofErr w:type="gramEnd"/>
      <w:r w:rsidRPr="002048C0">
        <w:rPr>
          <w:sz w:val="28"/>
          <w:szCs w:val="28"/>
        </w:rPr>
        <w:t xml:space="preserve"> электронный. </w:t>
      </w:r>
    </w:p>
    <w:p w14:paraId="422D5901" w14:textId="77777777" w:rsidR="00C85E75" w:rsidRDefault="00C85E75" w:rsidP="00C85E75">
      <w:pPr>
        <w:spacing w:after="160" w:line="360" w:lineRule="auto"/>
        <w:ind w:right="0" w:firstLine="0"/>
        <w:contextualSpacing/>
        <w:rPr>
          <w:rFonts w:eastAsia="Calibri"/>
          <w:sz w:val="28"/>
          <w:szCs w:val="28"/>
        </w:rPr>
      </w:pPr>
      <w:r>
        <w:rPr>
          <w:sz w:val="28"/>
          <w:szCs w:val="28"/>
        </w:rPr>
        <w:t>3</w:t>
      </w:r>
      <w:r w:rsidRPr="00067D47">
        <w:rPr>
          <w:sz w:val="28"/>
          <w:szCs w:val="28"/>
        </w:rPr>
        <w:t xml:space="preserve">. </w:t>
      </w:r>
      <w:r w:rsidRPr="002048C0">
        <w:rPr>
          <w:sz w:val="28"/>
          <w:szCs w:val="28"/>
        </w:rPr>
        <w:t>Интернет-</w:t>
      </w:r>
      <w:proofErr w:type="gramStart"/>
      <w:r w:rsidRPr="002048C0">
        <w:rPr>
          <w:sz w:val="28"/>
          <w:szCs w:val="28"/>
        </w:rPr>
        <w:t>маркетинг :</w:t>
      </w:r>
      <w:proofErr w:type="gramEnd"/>
      <w:r w:rsidRPr="002048C0">
        <w:rPr>
          <w:sz w:val="28"/>
          <w:szCs w:val="28"/>
        </w:rPr>
        <w:t xml:space="preserve"> учебник для вузов / О. Н. </w:t>
      </w:r>
      <w:proofErr w:type="spellStart"/>
      <w:r w:rsidRPr="002048C0">
        <w:rPr>
          <w:sz w:val="28"/>
          <w:szCs w:val="28"/>
        </w:rPr>
        <w:t>Жильцова</w:t>
      </w:r>
      <w:proofErr w:type="spellEnd"/>
      <w:r w:rsidRPr="002048C0">
        <w:rPr>
          <w:sz w:val="28"/>
          <w:szCs w:val="28"/>
        </w:rPr>
        <w:t xml:space="preserve"> [и др.] ; под общей редакцией О. Н. </w:t>
      </w:r>
      <w:proofErr w:type="spellStart"/>
      <w:r w:rsidRPr="002048C0">
        <w:rPr>
          <w:sz w:val="28"/>
          <w:szCs w:val="28"/>
        </w:rPr>
        <w:t>Жильцовой</w:t>
      </w:r>
      <w:proofErr w:type="spellEnd"/>
      <w:r w:rsidRPr="002048C0">
        <w:rPr>
          <w:sz w:val="28"/>
          <w:szCs w:val="28"/>
        </w:rPr>
        <w:t xml:space="preserve">. — 2-е изд., </w:t>
      </w:r>
      <w:proofErr w:type="spellStart"/>
      <w:r w:rsidRPr="002048C0">
        <w:rPr>
          <w:sz w:val="28"/>
          <w:szCs w:val="28"/>
        </w:rPr>
        <w:t>перераб</w:t>
      </w:r>
      <w:proofErr w:type="spellEnd"/>
      <w:r w:rsidRPr="002048C0">
        <w:rPr>
          <w:sz w:val="28"/>
          <w:szCs w:val="28"/>
        </w:rPr>
        <w:t xml:space="preserve">. и доп. — </w:t>
      </w:r>
      <w:proofErr w:type="gramStart"/>
      <w:r w:rsidRPr="002048C0">
        <w:rPr>
          <w:sz w:val="28"/>
          <w:szCs w:val="28"/>
        </w:rPr>
        <w:t>Москва :</w:t>
      </w:r>
      <w:proofErr w:type="gramEnd"/>
      <w:r w:rsidRPr="002048C0">
        <w:rPr>
          <w:sz w:val="28"/>
          <w:szCs w:val="28"/>
        </w:rPr>
        <w:t xml:space="preserve"> </w:t>
      </w:r>
      <w:proofErr w:type="spellStart"/>
      <w:r w:rsidRPr="002048C0">
        <w:rPr>
          <w:sz w:val="28"/>
          <w:szCs w:val="28"/>
        </w:rPr>
        <w:t>Юрайт</w:t>
      </w:r>
      <w:proofErr w:type="spellEnd"/>
      <w:r w:rsidRPr="002048C0">
        <w:rPr>
          <w:sz w:val="28"/>
          <w:szCs w:val="28"/>
        </w:rPr>
        <w:t xml:space="preserve">, 2022. — 335 с. — (Высшее образование). — Образовательная платформа </w:t>
      </w:r>
      <w:proofErr w:type="spellStart"/>
      <w:r w:rsidRPr="002048C0">
        <w:rPr>
          <w:sz w:val="28"/>
          <w:szCs w:val="28"/>
        </w:rPr>
        <w:t>Юрайт</w:t>
      </w:r>
      <w:proofErr w:type="spellEnd"/>
      <w:r w:rsidRPr="002048C0">
        <w:rPr>
          <w:sz w:val="28"/>
          <w:szCs w:val="28"/>
        </w:rPr>
        <w:t xml:space="preserve"> [сайт].  — URL: https://urait.ru/bcode/489043 (дата обращения: 2</w:t>
      </w:r>
      <w:r>
        <w:rPr>
          <w:sz w:val="28"/>
          <w:szCs w:val="28"/>
        </w:rPr>
        <w:t>2</w:t>
      </w:r>
      <w:r w:rsidRPr="002048C0">
        <w:rPr>
          <w:sz w:val="28"/>
          <w:szCs w:val="28"/>
        </w:rPr>
        <w:t xml:space="preserve">.12.2022). — </w:t>
      </w:r>
      <w:proofErr w:type="gramStart"/>
      <w:r w:rsidRPr="002048C0">
        <w:rPr>
          <w:sz w:val="28"/>
          <w:szCs w:val="28"/>
        </w:rPr>
        <w:t>Текст :</w:t>
      </w:r>
      <w:proofErr w:type="gramEnd"/>
      <w:r w:rsidRPr="002048C0">
        <w:rPr>
          <w:sz w:val="28"/>
          <w:szCs w:val="28"/>
        </w:rPr>
        <w:t xml:space="preserve"> электронный.</w:t>
      </w:r>
      <w:r w:rsidRPr="002048C0">
        <w:rPr>
          <w:rFonts w:eastAsia="Calibri"/>
          <w:sz w:val="28"/>
          <w:szCs w:val="28"/>
        </w:rPr>
        <w:t xml:space="preserve"> </w:t>
      </w:r>
    </w:p>
    <w:p w14:paraId="60BC5294" w14:textId="77777777" w:rsidR="00C85E75" w:rsidRDefault="00C85E75" w:rsidP="00C85E75">
      <w:pPr>
        <w:spacing w:after="160" w:line="360" w:lineRule="auto"/>
        <w:ind w:right="0" w:firstLine="0"/>
        <w:contextualSpacing/>
        <w:rPr>
          <w:sz w:val="28"/>
          <w:szCs w:val="28"/>
        </w:rPr>
      </w:pPr>
      <w:r>
        <w:rPr>
          <w:rFonts w:eastAsia="Calibri"/>
          <w:sz w:val="28"/>
          <w:szCs w:val="28"/>
          <w:lang w:eastAsia="en-US"/>
        </w:rPr>
        <w:t>4</w:t>
      </w:r>
      <w:r w:rsidRPr="00067D47">
        <w:rPr>
          <w:rFonts w:eastAsia="Calibri"/>
          <w:sz w:val="28"/>
          <w:szCs w:val="28"/>
          <w:lang w:eastAsia="en-US"/>
        </w:rPr>
        <w:t>.</w:t>
      </w:r>
      <w:r w:rsidRPr="00067D47">
        <w:t xml:space="preserve"> </w:t>
      </w:r>
      <w:r w:rsidRPr="002048C0">
        <w:rPr>
          <w:sz w:val="28"/>
          <w:szCs w:val="28"/>
        </w:rPr>
        <w:t>Карпова, С.В. Маркетинговый анализ. Теория и практика: учебное пособие для вузов / С.</w:t>
      </w:r>
      <w:r>
        <w:rPr>
          <w:sz w:val="28"/>
          <w:szCs w:val="28"/>
        </w:rPr>
        <w:t xml:space="preserve"> </w:t>
      </w:r>
      <w:r w:rsidRPr="002048C0">
        <w:rPr>
          <w:sz w:val="28"/>
          <w:szCs w:val="28"/>
        </w:rPr>
        <w:t>В. Карпова, С.</w:t>
      </w:r>
      <w:r>
        <w:rPr>
          <w:sz w:val="28"/>
          <w:szCs w:val="28"/>
        </w:rPr>
        <w:t xml:space="preserve"> </w:t>
      </w:r>
      <w:r w:rsidRPr="002048C0">
        <w:rPr>
          <w:sz w:val="28"/>
          <w:szCs w:val="28"/>
        </w:rPr>
        <w:t xml:space="preserve">В. </w:t>
      </w:r>
      <w:proofErr w:type="spellStart"/>
      <w:r w:rsidRPr="002048C0">
        <w:rPr>
          <w:sz w:val="28"/>
          <w:szCs w:val="28"/>
        </w:rPr>
        <w:t>Мхитарян</w:t>
      </w:r>
      <w:proofErr w:type="spellEnd"/>
      <w:r w:rsidRPr="002048C0">
        <w:rPr>
          <w:sz w:val="28"/>
          <w:szCs w:val="28"/>
        </w:rPr>
        <w:t>, В.</w:t>
      </w:r>
      <w:r>
        <w:rPr>
          <w:sz w:val="28"/>
          <w:szCs w:val="28"/>
        </w:rPr>
        <w:t xml:space="preserve"> </w:t>
      </w:r>
      <w:r w:rsidRPr="002048C0">
        <w:rPr>
          <w:sz w:val="28"/>
          <w:szCs w:val="28"/>
        </w:rPr>
        <w:t>Н. Русин; под общей редакцией С.</w:t>
      </w:r>
      <w:r>
        <w:rPr>
          <w:sz w:val="28"/>
          <w:szCs w:val="28"/>
        </w:rPr>
        <w:t xml:space="preserve"> </w:t>
      </w:r>
      <w:r w:rsidRPr="002048C0">
        <w:rPr>
          <w:sz w:val="28"/>
          <w:szCs w:val="28"/>
        </w:rPr>
        <w:t xml:space="preserve">В. Карповой. – </w:t>
      </w:r>
      <w:proofErr w:type="gramStart"/>
      <w:r w:rsidRPr="002048C0">
        <w:rPr>
          <w:sz w:val="28"/>
          <w:szCs w:val="28"/>
        </w:rPr>
        <w:t>Москва :</w:t>
      </w:r>
      <w:proofErr w:type="gramEnd"/>
      <w:r w:rsidRPr="002048C0">
        <w:rPr>
          <w:sz w:val="28"/>
          <w:szCs w:val="28"/>
        </w:rPr>
        <w:t xml:space="preserve"> Издательство </w:t>
      </w:r>
      <w:proofErr w:type="spellStart"/>
      <w:r w:rsidRPr="002048C0">
        <w:rPr>
          <w:sz w:val="28"/>
          <w:szCs w:val="28"/>
        </w:rPr>
        <w:t>Юрайт</w:t>
      </w:r>
      <w:proofErr w:type="spellEnd"/>
      <w:r w:rsidRPr="002048C0">
        <w:rPr>
          <w:sz w:val="28"/>
          <w:szCs w:val="28"/>
        </w:rPr>
        <w:t xml:space="preserve">, 2021. – 181 с. – (Высшее образование). – ЭБС </w:t>
      </w:r>
      <w:proofErr w:type="spellStart"/>
      <w:r w:rsidRPr="002048C0">
        <w:rPr>
          <w:sz w:val="28"/>
          <w:szCs w:val="28"/>
        </w:rPr>
        <w:t>Юрайт</w:t>
      </w:r>
      <w:proofErr w:type="spellEnd"/>
      <w:r w:rsidRPr="002048C0">
        <w:rPr>
          <w:sz w:val="28"/>
          <w:szCs w:val="28"/>
        </w:rPr>
        <w:t>. – URL: https://urait.ru/bcode/472642 (дата обращения: 2</w:t>
      </w:r>
      <w:r>
        <w:rPr>
          <w:sz w:val="28"/>
          <w:szCs w:val="28"/>
        </w:rPr>
        <w:t>2</w:t>
      </w:r>
      <w:r w:rsidRPr="002048C0">
        <w:rPr>
          <w:sz w:val="28"/>
          <w:szCs w:val="28"/>
        </w:rPr>
        <w:t xml:space="preserve">.12.2022). – </w:t>
      </w:r>
      <w:proofErr w:type="gramStart"/>
      <w:r w:rsidRPr="002048C0">
        <w:rPr>
          <w:sz w:val="28"/>
          <w:szCs w:val="28"/>
        </w:rPr>
        <w:t>Текст :</w:t>
      </w:r>
      <w:proofErr w:type="gramEnd"/>
      <w:r w:rsidRPr="002048C0">
        <w:rPr>
          <w:sz w:val="28"/>
          <w:szCs w:val="28"/>
        </w:rPr>
        <w:t xml:space="preserve"> электронный. </w:t>
      </w:r>
    </w:p>
    <w:p w14:paraId="33B8E217" w14:textId="77777777" w:rsidR="00C85E75" w:rsidRDefault="00C85E75" w:rsidP="00C85E75">
      <w:pPr>
        <w:spacing w:after="160" w:line="360" w:lineRule="auto"/>
        <w:ind w:right="0" w:firstLine="0"/>
        <w:contextualSpacing/>
        <w:rPr>
          <w:sz w:val="28"/>
          <w:szCs w:val="28"/>
          <w:shd w:val="clear" w:color="auto" w:fill="FFFFFF"/>
        </w:rPr>
      </w:pPr>
      <w:r>
        <w:rPr>
          <w:sz w:val="28"/>
          <w:szCs w:val="28"/>
          <w:shd w:val="clear" w:color="auto" w:fill="FFFFFF"/>
        </w:rPr>
        <w:t xml:space="preserve">5. </w:t>
      </w:r>
      <w:r w:rsidRPr="00067D47">
        <w:rPr>
          <w:sz w:val="28"/>
          <w:szCs w:val="28"/>
          <w:shd w:val="clear" w:color="auto" w:fill="FFFFFF"/>
        </w:rPr>
        <w:t xml:space="preserve"> </w:t>
      </w:r>
      <w:r w:rsidRPr="002048C0">
        <w:rPr>
          <w:sz w:val="28"/>
          <w:szCs w:val="28"/>
          <w:shd w:val="clear" w:color="auto" w:fill="FFFFFF"/>
        </w:rPr>
        <w:t xml:space="preserve">Маркетинг в отраслях и сферах </w:t>
      </w:r>
      <w:proofErr w:type="gramStart"/>
      <w:r w:rsidRPr="002048C0">
        <w:rPr>
          <w:sz w:val="28"/>
          <w:szCs w:val="28"/>
          <w:shd w:val="clear" w:color="auto" w:fill="FFFFFF"/>
        </w:rPr>
        <w:t>деятельности :</w:t>
      </w:r>
      <w:proofErr w:type="gramEnd"/>
      <w:r w:rsidRPr="002048C0">
        <w:rPr>
          <w:sz w:val="28"/>
          <w:szCs w:val="28"/>
          <w:shd w:val="clear" w:color="auto" w:fill="FFFFFF"/>
        </w:rPr>
        <w:t xml:space="preserve"> учебник и практикум для вузов / С. В. Карпова [и др.] ; под общей редакцией С. В. Карповой, С. В. </w:t>
      </w:r>
      <w:proofErr w:type="spellStart"/>
      <w:r w:rsidRPr="002048C0">
        <w:rPr>
          <w:sz w:val="28"/>
          <w:szCs w:val="28"/>
          <w:shd w:val="clear" w:color="auto" w:fill="FFFFFF"/>
        </w:rPr>
        <w:t>Мхитаряна</w:t>
      </w:r>
      <w:proofErr w:type="spellEnd"/>
      <w:r w:rsidRPr="002048C0">
        <w:rPr>
          <w:sz w:val="28"/>
          <w:szCs w:val="28"/>
          <w:shd w:val="clear" w:color="auto" w:fill="FFFFFF"/>
        </w:rPr>
        <w:t xml:space="preserve">. — </w:t>
      </w:r>
      <w:proofErr w:type="gramStart"/>
      <w:r w:rsidRPr="002048C0">
        <w:rPr>
          <w:sz w:val="28"/>
          <w:szCs w:val="28"/>
          <w:shd w:val="clear" w:color="auto" w:fill="FFFFFF"/>
        </w:rPr>
        <w:t>Москва :</w:t>
      </w:r>
      <w:proofErr w:type="gramEnd"/>
      <w:r w:rsidRPr="002048C0">
        <w:rPr>
          <w:sz w:val="28"/>
          <w:szCs w:val="28"/>
          <w:shd w:val="clear" w:color="auto" w:fill="FFFFFF"/>
        </w:rPr>
        <w:t xml:space="preserve"> Издательство </w:t>
      </w:r>
      <w:proofErr w:type="spellStart"/>
      <w:r w:rsidRPr="002048C0">
        <w:rPr>
          <w:sz w:val="28"/>
          <w:szCs w:val="28"/>
          <w:shd w:val="clear" w:color="auto" w:fill="FFFFFF"/>
        </w:rPr>
        <w:t>Юрайт</w:t>
      </w:r>
      <w:proofErr w:type="spellEnd"/>
      <w:r w:rsidRPr="002048C0">
        <w:rPr>
          <w:sz w:val="28"/>
          <w:szCs w:val="28"/>
          <w:shd w:val="clear" w:color="auto" w:fill="FFFFFF"/>
        </w:rPr>
        <w:t>, 2023. — 396 с. — (Высшее образование). —</w:t>
      </w:r>
      <w:r>
        <w:rPr>
          <w:sz w:val="28"/>
          <w:szCs w:val="28"/>
          <w:shd w:val="clear" w:color="auto" w:fill="FFFFFF"/>
        </w:rPr>
        <w:t xml:space="preserve"> </w:t>
      </w:r>
      <w:r w:rsidRPr="002048C0">
        <w:rPr>
          <w:sz w:val="28"/>
          <w:szCs w:val="28"/>
          <w:shd w:val="clear" w:color="auto" w:fill="FFFFFF"/>
        </w:rPr>
        <w:t xml:space="preserve">Образовательная платформа </w:t>
      </w:r>
      <w:proofErr w:type="spellStart"/>
      <w:r w:rsidRPr="002048C0">
        <w:rPr>
          <w:sz w:val="28"/>
          <w:szCs w:val="28"/>
          <w:shd w:val="clear" w:color="auto" w:fill="FFFFFF"/>
        </w:rPr>
        <w:t>Юрайт</w:t>
      </w:r>
      <w:proofErr w:type="spellEnd"/>
      <w:r w:rsidRPr="002048C0">
        <w:rPr>
          <w:sz w:val="28"/>
          <w:szCs w:val="28"/>
          <w:shd w:val="clear" w:color="auto" w:fill="FFFFFF"/>
        </w:rPr>
        <w:t xml:space="preserve"> [сайт]. — URL: https://urait.ru/bcode/512019 (дата обращения: 2</w:t>
      </w:r>
      <w:r>
        <w:rPr>
          <w:sz w:val="28"/>
          <w:szCs w:val="28"/>
          <w:shd w:val="clear" w:color="auto" w:fill="FFFFFF"/>
        </w:rPr>
        <w:t>2</w:t>
      </w:r>
      <w:r w:rsidRPr="002048C0">
        <w:rPr>
          <w:sz w:val="28"/>
          <w:szCs w:val="28"/>
          <w:shd w:val="clear" w:color="auto" w:fill="FFFFFF"/>
        </w:rPr>
        <w:t xml:space="preserve">.12.2022). — </w:t>
      </w:r>
      <w:proofErr w:type="gramStart"/>
      <w:r w:rsidRPr="002048C0">
        <w:rPr>
          <w:sz w:val="28"/>
          <w:szCs w:val="28"/>
          <w:shd w:val="clear" w:color="auto" w:fill="FFFFFF"/>
        </w:rPr>
        <w:t>Текст :</w:t>
      </w:r>
      <w:proofErr w:type="gramEnd"/>
      <w:r w:rsidRPr="002048C0">
        <w:rPr>
          <w:sz w:val="28"/>
          <w:szCs w:val="28"/>
          <w:shd w:val="clear" w:color="auto" w:fill="FFFFFF"/>
        </w:rPr>
        <w:t xml:space="preserve"> электронный.</w:t>
      </w:r>
    </w:p>
    <w:p w14:paraId="56C65C87" w14:textId="77777777" w:rsidR="00C85E75" w:rsidRDefault="00C85E75" w:rsidP="00C85E75">
      <w:pPr>
        <w:spacing w:after="160" w:line="360" w:lineRule="auto"/>
        <w:ind w:right="0" w:firstLine="0"/>
        <w:contextualSpacing/>
        <w:rPr>
          <w:rFonts w:eastAsia="Calibri"/>
          <w:sz w:val="28"/>
          <w:szCs w:val="28"/>
          <w:lang w:eastAsia="en-US"/>
        </w:rPr>
      </w:pPr>
      <w:r w:rsidRPr="00067D47">
        <w:rPr>
          <w:sz w:val="28"/>
          <w:szCs w:val="28"/>
          <w:shd w:val="clear" w:color="auto" w:fill="FFFFFF"/>
        </w:rPr>
        <w:t xml:space="preserve"> </w:t>
      </w:r>
      <w:r>
        <w:rPr>
          <w:sz w:val="28"/>
          <w:szCs w:val="28"/>
          <w:shd w:val="clear" w:color="auto" w:fill="FFFFFF"/>
        </w:rPr>
        <w:t xml:space="preserve">6. </w:t>
      </w:r>
      <w:r w:rsidRPr="001D0029">
        <w:rPr>
          <w:rFonts w:eastAsia="Calibri"/>
          <w:sz w:val="28"/>
          <w:szCs w:val="28"/>
          <w:lang w:eastAsia="en-US"/>
        </w:rPr>
        <w:t xml:space="preserve">Маркетинговые исследования: теория и </w:t>
      </w:r>
      <w:proofErr w:type="gramStart"/>
      <w:r w:rsidRPr="001D0029">
        <w:rPr>
          <w:rFonts w:eastAsia="Calibri"/>
          <w:sz w:val="28"/>
          <w:szCs w:val="28"/>
          <w:lang w:eastAsia="en-US"/>
        </w:rPr>
        <w:t>практика :</w:t>
      </w:r>
      <w:proofErr w:type="gramEnd"/>
      <w:r w:rsidRPr="001D0029">
        <w:rPr>
          <w:rFonts w:eastAsia="Calibri"/>
          <w:sz w:val="28"/>
          <w:szCs w:val="28"/>
          <w:lang w:eastAsia="en-US"/>
        </w:rPr>
        <w:t xml:space="preserve"> учебник для академического </w:t>
      </w:r>
      <w:proofErr w:type="spellStart"/>
      <w:r w:rsidRPr="001D0029">
        <w:rPr>
          <w:rFonts w:eastAsia="Calibri"/>
          <w:sz w:val="28"/>
          <w:szCs w:val="28"/>
          <w:lang w:eastAsia="en-US"/>
        </w:rPr>
        <w:t>бакалавриата</w:t>
      </w:r>
      <w:proofErr w:type="spellEnd"/>
      <w:r w:rsidRPr="001D0029">
        <w:rPr>
          <w:rFonts w:eastAsia="Calibri"/>
          <w:sz w:val="28"/>
          <w:szCs w:val="28"/>
          <w:lang w:eastAsia="en-US"/>
        </w:rPr>
        <w:t xml:space="preserve">  / С. П. Азарова [и др.] ; под общей редакцией О. Н. </w:t>
      </w:r>
      <w:proofErr w:type="spellStart"/>
      <w:r w:rsidRPr="001D0029">
        <w:rPr>
          <w:rFonts w:eastAsia="Calibri"/>
          <w:sz w:val="28"/>
          <w:szCs w:val="28"/>
          <w:lang w:eastAsia="en-US"/>
        </w:rPr>
        <w:t>Жильцовой</w:t>
      </w:r>
      <w:proofErr w:type="spellEnd"/>
      <w:r w:rsidRPr="001D0029">
        <w:rPr>
          <w:rFonts w:eastAsia="Calibri"/>
          <w:sz w:val="28"/>
          <w:szCs w:val="28"/>
          <w:lang w:eastAsia="en-US"/>
        </w:rPr>
        <w:t xml:space="preserve">. — </w:t>
      </w:r>
      <w:proofErr w:type="gramStart"/>
      <w:r w:rsidRPr="001D0029">
        <w:rPr>
          <w:rFonts w:eastAsia="Calibri"/>
          <w:sz w:val="28"/>
          <w:szCs w:val="28"/>
          <w:lang w:eastAsia="en-US"/>
        </w:rPr>
        <w:t>Москва :</w:t>
      </w:r>
      <w:proofErr w:type="gramEnd"/>
      <w:r w:rsidRPr="001D0029">
        <w:rPr>
          <w:rFonts w:eastAsia="Calibri"/>
          <w:sz w:val="28"/>
          <w:szCs w:val="28"/>
          <w:lang w:eastAsia="en-US"/>
        </w:rPr>
        <w:t xml:space="preserve"> Издательство </w:t>
      </w:r>
      <w:proofErr w:type="spellStart"/>
      <w:r w:rsidRPr="001D0029">
        <w:rPr>
          <w:rFonts w:eastAsia="Calibri"/>
          <w:sz w:val="28"/>
          <w:szCs w:val="28"/>
          <w:lang w:eastAsia="en-US"/>
        </w:rPr>
        <w:t>Юрайт</w:t>
      </w:r>
      <w:proofErr w:type="spellEnd"/>
      <w:r w:rsidRPr="001D0029">
        <w:rPr>
          <w:rFonts w:eastAsia="Calibri"/>
          <w:sz w:val="28"/>
          <w:szCs w:val="28"/>
          <w:lang w:eastAsia="en-US"/>
        </w:rPr>
        <w:t xml:space="preserve">, 2021. — 315 с. — (Бакалавр. Академический курс). — ЭБС </w:t>
      </w:r>
      <w:proofErr w:type="spellStart"/>
      <w:r w:rsidRPr="001D0029">
        <w:rPr>
          <w:rFonts w:eastAsia="Calibri"/>
          <w:sz w:val="28"/>
          <w:szCs w:val="28"/>
          <w:lang w:eastAsia="en-US"/>
        </w:rPr>
        <w:t>Юрайт</w:t>
      </w:r>
      <w:proofErr w:type="spellEnd"/>
      <w:r w:rsidRPr="001D0029">
        <w:rPr>
          <w:rFonts w:eastAsia="Calibri"/>
          <w:sz w:val="28"/>
          <w:szCs w:val="28"/>
          <w:lang w:eastAsia="en-US"/>
        </w:rPr>
        <w:t xml:space="preserve">. — URL: https://urait.ru/bcode/478126 (дата обращения: 22.12.2022).  — </w:t>
      </w:r>
      <w:proofErr w:type="gramStart"/>
      <w:r w:rsidRPr="001D0029">
        <w:rPr>
          <w:rFonts w:eastAsia="Calibri"/>
          <w:sz w:val="28"/>
          <w:szCs w:val="28"/>
          <w:lang w:eastAsia="en-US"/>
        </w:rPr>
        <w:t>Текст :</w:t>
      </w:r>
      <w:proofErr w:type="gramEnd"/>
      <w:r w:rsidRPr="001D0029">
        <w:rPr>
          <w:rFonts w:eastAsia="Calibri"/>
          <w:sz w:val="28"/>
          <w:szCs w:val="28"/>
          <w:lang w:eastAsia="en-US"/>
        </w:rPr>
        <w:t xml:space="preserve"> электронный. </w:t>
      </w:r>
    </w:p>
    <w:p w14:paraId="12D88E86" w14:textId="77777777" w:rsidR="00C85E75" w:rsidRPr="003B5101" w:rsidRDefault="00C85E75" w:rsidP="00C85E75">
      <w:pPr>
        <w:spacing w:after="160" w:line="360" w:lineRule="auto"/>
        <w:ind w:right="0" w:firstLine="0"/>
        <w:contextualSpacing/>
        <w:rPr>
          <w:b/>
          <w:sz w:val="28"/>
          <w:szCs w:val="28"/>
          <w:lang w:eastAsia="en-US"/>
        </w:rPr>
      </w:pPr>
      <w:r w:rsidRPr="003B5101">
        <w:rPr>
          <w:b/>
          <w:sz w:val="28"/>
          <w:szCs w:val="28"/>
          <w:lang w:eastAsia="en-US"/>
        </w:rPr>
        <w:t>Периодические издания</w:t>
      </w:r>
    </w:p>
    <w:p w14:paraId="18E0583D" w14:textId="77777777" w:rsidR="00C85E75" w:rsidRPr="003B5101" w:rsidRDefault="00C85E75" w:rsidP="00C85E75">
      <w:pPr>
        <w:ind w:right="0" w:firstLine="340"/>
        <w:jc w:val="center"/>
        <w:rPr>
          <w:i/>
          <w:sz w:val="28"/>
          <w:szCs w:val="28"/>
          <w:lang w:eastAsia="en-US"/>
        </w:rPr>
      </w:pPr>
    </w:p>
    <w:p w14:paraId="71A5E06B" w14:textId="77777777" w:rsidR="00C85E75" w:rsidRPr="00067D47" w:rsidRDefault="00C85E75" w:rsidP="00A40936">
      <w:pPr>
        <w:numPr>
          <w:ilvl w:val="0"/>
          <w:numId w:val="19"/>
        </w:numPr>
        <w:tabs>
          <w:tab w:val="right" w:pos="720"/>
        </w:tabs>
        <w:spacing w:line="360" w:lineRule="auto"/>
        <w:ind w:right="0"/>
        <w:jc w:val="left"/>
        <w:rPr>
          <w:sz w:val="28"/>
          <w:szCs w:val="28"/>
          <w:lang w:eastAsia="en-US"/>
        </w:rPr>
      </w:pPr>
      <w:r w:rsidRPr="00067D47">
        <w:rPr>
          <w:sz w:val="28"/>
          <w:szCs w:val="28"/>
          <w:lang w:eastAsia="en-US"/>
        </w:rPr>
        <w:t>Маркетинг в России и за рубежом.</w:t>
      </w:r>
    </w:p>
    <w:p w14:paraId="039F54EC" w14:textId="77777777" w:rsidR="00C85E75" w:rsidRPr="00067D47" w:rsidRDefault="00C85E75" w:rsidP="00A40936">
      <w:pPr>
        <w:numPr>
          <w:ilvl w:val="0"/>
          <w:numId w:val="19"/>
        </w:numPr>
        <w:tabs>
          <w:tab w:val="right" w:pos="720"/>
        </w:tabs>
        <w:spacing w:line="360" w:lineRule="auto"/>
        <w:ind w:right="0"/>
        <w:jc w:val="left"/>
        <w:rPr>
          <w:sz w:val="28"/>
          <w:szCs w:val="28"/>
          <w:lang w:eastAsia="en-US"/>
        </w:rPr>
      </w:pPr>
      <w:r w:rsidRPr="00067D47">
        <w:rPr>
          <w:sz w:val="28"/>
          <w:szCs w:val="28"/>
          <w:lang w:eastAsia="en-US"/>
        </w:rPr>
        <w:t>Маркетинг и маркетинговые исследования.</w:t>
      </w:r>
    </w:p>
    <w:p w14:paraId="12899284" w14:textId="77777777" w:rsidR="00C85E75" w:rsidRPr="00067D47" w:rsidRDefault="00C85E75" w:rsidP="00A40936">
      <w:pPr>
        <w:numPr>
          <w:ilvl w:val="0"/>
          <w:numId w:val="19"/>
        </w:numPr>
        <w:tabs>
          <w:tab w:val="right" w:pos="720"/>
        </w:tabs>
        <w:spacing w:line="360" w:lineRule="auto"/>
        <w:ind w:right="0"/>
        <w:jc w:val="left"/>
        <w:rPr>
          <w:sz w:val="28"/>
          <w:szCs w:val="28"/>
          <w:lang w:eastAsia="en-US"/>
        </w:rPr>
      </w:pPr>
      <w:r w:rsidRPr="00067D47">
        <w:rPr>
          <w:sz w:val="28"/>
          <w:szCs w:val="28"/>
          <w:lang w:eastAsia="en-US"/>
        </w:rPr>
        <w:t>Проблемы теории и практики управления.</w:t>
      </w:r>
    </w:p>
    <w:p w14:paraId="42C68EF2" w14:textId="77777777" w:rsidR="00C85E75" w:rsidRPr="00067D47" w:rsidRDefault="00C85E75" w:rsidP="00A40936">
      <w:pPr>
        <w:numPr>
          <w:ilvl w:val="0"/>
          <w:numId w:val="19"/>
        </w:numPr>
        <w:tabs>
          <w:tab w:val="right" w:pos="720"/>
        </w:tabs>
        <w:spacing w:line="360" w:lineRule="auto"/>
        <w:ind w:right="0"/>
        <w:jc w:val="left"/>
        <w:rPr>
          <w:sz w:val="28"/>
          <w:szCs w:val="28"/>
          <w:lang w:eastAsia="en-US"/>
        </w:rPr>
      </w:pPr>
      <w:r w:rsidRPr="00067D47">
        <w:rPr>
          <w:sz w:val="28"/>
          <w:szCs w:val="28"/>
          <w:lang w:eastAsia="en-US"/>
        </w:rPr>
        <w:t>Реклама. Теория и практика.</w:t>
      </w:r>
    </w:p>
    <w:p w14:paraId="5666AE35" w14:textId="77777777" w:rsidR="00C85E75" w:rsidRPr="00067D47" w:rsidRDefault="00C85E75" w:rsidP="00A40936">
      <w:pPr>
        <w:numPr>
          <w:ilvl w:val="0"/>
          <w:numId w:val="19"/>
        </w:numPr>
        <w:tabs>
          <w:tab w:val="right" w:pos="720"/>
        </w:tabs>
        <w:spacing w:line="360" w:lineRule="auto"/>
        <w:ind w:right="0"/>
        <w:jc w:val="left"/>
        <w:rPr>
          <w:sz w:val="28"/>
          <w:szCs w:val="28"/>
          <w:lang w:eastAsia="en-US"/>
        </w:rPr>
      </w:pPr>
      <w:r w:rsidRPr="00067D47">
        <w:rPr>
          <w:sz w:val="28"/>
          <w:szCs w:val="28"/>
          <w:lang w:eastAsia="en-US"/>
        </w:rPr>
        <w:t>Управление каналами дистрибуции.</w:t>
      </w:r>
    </w:p>
    <w:p w14:paraId="3C360E5B" w14:textId="77777777" w:rsidR="00C85E75" w:rsidRPr="00067D47" w:rsidRDefault="00C85E75" w:rsidP="00A40936">
      <w:pPr>
        <w:numPr>
          <w:ilvl w:val="0"/>
          <w:numId w:val="19"/>
        </w:numPr>
        <w:tabs>
          <w:tab w:val="right" w:pos="720"/>
        </w:tabs>
        <w:spacing w:line="360" w:lineRule="auto"/>
        <w:ind w:right="0"/>
        <w:jc w:val="left"/>
        <w:rPr>
          <w:sz w:val="28"/>
          <w:szCs w:val="28"/>
          <w:lang w:eastAsia="en-US"/>
        </w:rPr>
      </w:pPr>
      <w:r w:rsidRPr="00067D47">
        <w:rPr>
          <w:sz w:val="28"/>
          <w:szCs w:val="28"/>
          <w:lang w:eastAsia="en-US"/>
        </w:rPr>
        <w:t>Управление продажами.</w:t>
      </w:r>
    </w:p>
    <w:p w14:paraId="00D19081" w14:textId="77777777" w:rsidR="00C85E75" w:rsidRPr="003B5101" w:rsidRDefault="00C85E75" w:rsidP="00C85E75">
      <w:pPr>
        <w:tabs>
          <w:tab w:val="right" w:pos="720"/>
        </w:tabs>
        <w:spacing w:line="360" w:lineRule="auto"/>
        <w:ind w:left="660" w:right="0" w:firstLine="0"/>
        <w:jc w:val="left"/>
        <w:rPr>
          <w:sz w:val="28"/>
          <w:szCs w:val="28"/>
          <w:lang w:eastAsia="en-US"/>
        </w:rPr>
      </w:pPr>
    </w:p>
    <w:p w14:paraId="02A1575E" w14:textId="77777777" w:rsidR="00C85E75" w:rsidRPr="003B5101" w:rsidRDefault="00C85E75" w:rsidP="00C85E75">
      <w:pPr>
        <w:tabs>
          <w:tab w:val="right" w:pos="720"/>
        </w:tabs>
        <w:spacing w:line="360" w:lineRule="auto"/>
        <w:ind w:left="660" w:right="0" w:firstLine="0"/>
        <w:jc w:val="left"/>
        <w:rPr>
          <w:sz w:val="28"/>
          <w:szCs w:val="28"/>
          <w:lang w:eastAsia="en-US"/>
        </w:rPr>
      </w:pPr>
    </w:p>
    <w:p w14:paraId="02A174F7" w14:textId="77777777" w:rsidR="00C85E75" w:rsidRPr="003B5101" w:rsidRDefault="00C85E75" w:rsidP="00C85E75">
      <w:pPr>
        <w:spacing w:line="360" w:lineRule="auto"/>
        <w:ind w:left="360" w:right="0" w:firstLine="0"/>
        <w:jc w:val="center"/>
        <w:rPr>
          <w:b/>
          <w:sz w:val="28"/>
          <w:szCs w:val="28"/>
        </w:rPr>
      </w:pPr>
      <w:r w:rsidRPr="003B5101">
        <w:rPr>
          <w:b/>
          <w:sz w:val="28"/>
          <w:szCs w:val="28"/>
        </w:rPr>
        <w:t>9. Перечень ресурсов информационно-телекоммуникационной сети «Интернет», необходимых для освоения дисциплины</w:t>
      </w:r>
    </w:p>
    <w:p w14:paraId="0710CF1B" w14:textId="77777777" w:rsidR="00C85E75" w:rsidRPr="003B5101" w:rsidRDefault="00C85E75" w:rsidP="00C85E75">
      <w:pPr>
        <w:tabs>
          <w:tab w:val="right" w:pos="720"/>
        </w:tabs>
        <w:spacing w:line="360" w:lineRule="auto"/>
        <w:ind w:left="660" w:right="0" w:firstLine="0"/>
        <w:jc w:val="left"/>
        <w:rPr>
          <w:sz w:val="28"/>
          <w:szCs w:val="28"/>
          <w:lang w:eastAsia="en-US"/>
        </w:rPr>
      </w:pPr>
    </w:p>
    <w:p w14:paraId="2AE5FFD2" w14:textId="77777777" w:rsidR="00C85E75" w:rsidRPr="00495756" w:rsidRDefault="00C85E75" w:rsidP="00C85E75">
      <w:pPr>
        <w:rPr>
          <w:sz w:val="28"/>
          <w:szCs w:val="28"/>
        </w:rPr>
      </w:pPr>
      <w:r w:rsidRPr="00B22EB9">
        <w:rPr>
          <w:rFonts w:eastAsia="Calibri"/>
          <w:sz w:val="28"/>
          <w:szCs w:val="28"/>
          <w:lang w:eastAsia="en-US"/>
        </w:rPr>
        <w:t xml:space="preserve">1. </w:t>
      </w:r>
      <w:r w:rsidRPr="00495756">
        <w:rPr>
          <w:sz w:val="28"/>
          <w:szCs w:val="28"/>
        </w:rPr>
        <w:t>Электронные ресурсы БИК:</w:t>
      </w:r>
    </w:p>
    <w:p w14:paraId="5493E0D5" w14:textId="77777777" w:rsidR="00C85E75" w:rsidRPr="00495756" w:rsidRDefault="00C85E75" w:rsidP="00A40936">
      <w:pPr>
        <w:numPr>
          <w:ilvl w:val="0"/>
          <w:numId w:val="47"/>
        </w:numPr>
        <w:spacing w:after="160" w:line="259" w:lineRule="auto"/>
        <w:ind w:right="0"/>
        <w:contextualSpacing/>
        <w:jc w:val="left"/>
        <w:rPr>
          <w:rFonts w:eastAsia="Calibri"/>
          <w:sz w:val="28"/>
          <w:szCs w:val="28"/>
          <w:lang w:eastAsia="en-US"/>
        </w:rPr>
      </w:pPr>
      <w:r w:rsidRPr="00495756">
        <w:rPr>
          <w:rFonts w:eastAsia="Calibri"/>
          <w:color w:val="000000"/>
          <w:sz w:val="28"/>
          <w:szCs w:val="28"/>
          <w:lang w:eastAsia="en-US"/>
        </w:rPr>
        <w:t xml:space="preserve">Электронная библиотека Финансового университета (ЭБ) </w:t>
      </w:r>
      <w:hyperlink r:id="rId8" w:history="1">
        <w:r w:rsidRPr="00495756">
          <w:rPr>
            <w:rFonts w:eastAsia="Calibri"/>
            <w:sz w:val="28"/>
            <w:szCs w:val="28"/>
            <w:lang w:eastAsia="en-US"/>
          </w:rPr>
          <w:t>http://elib.fa.ru/</w:t>
        </w:r>
      </w:hyperlink>
    </w:p>
    <w:p w14:paraId="482523AF"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Электронно-библиотечная система BOOK.RU http://www.book.ru</w:t>
      </w:r>
    </w:p>
    <w:p w14:paraId="53D6B9B4"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Электронно-библиотечная система «Университетская библиотека ОНЛАЙН» http://biblioclub.ru/</w:t>
      </w:r>
    </w:p>
    <w:p w14:paraId="6F9F1304"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 xml:space="preserve">Электронно-библиотечная система </w:t>
      </w:r>
      <w:proofErr w:type="spellStart"/>
      <w:r w:rsidRPr="00495756">
        <w:rPr>
          <w:rFonts w:eastAsia="Calibri"/>
          <w:color w:val="000000"/>
          <w:sz w:val="28"/>
          <w:szCs w:val="28"/>
          <w:lang w:eastAsia="en-US"/>
        </w:rPr>
        <w:t>Znanium</w:t>
      </w:r>
      <w:proofErr w:type="spellEnd"/>
      <w:r w:rsidRPr="00495756">
        <w:rPr>
          <w:rFonts w:eastAsia="Calibri"/>
          <w:color w:val="000000"/>
          <w:sz w:val="28"/>
          <w:szCs w:val="28"/>
          <w:lang w:eastAsia="en-US"/>
        </w:rPr>
        <w:t xml:space="preserve"> http://www.znanium.com</w:t>
      </w:r>
    </w:p>
    <w:p w14:paraId="44A97E7C"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Электронно-библиотечная система издательства «ЮРАЙТ» https://urait.ru/</w:t>
      </w:r>
    </w:p>
    <w:p w14:paraId="3566229B" w14:textId="77777777" w:rsidR="00C85E75" w:rsidRPr="00495756" w:rsidRDefault="00C85E75" w:rsidP="00A40936">
      <w:pPr>
        <w:numPr>
          <w:ilvl w:val="0"/>
          <w:numId w:val="47"/>
        </w:numPr>
        <w:spacing w:after="160" w:line="360" w:lineRule="auto"/>
        <w:ind w:right="0"/>
        <w:contextualSpacing/>
        <w:jc w:val="left"/>
        <w:rPr>
          <w:rFonts w:eastAsia="Calibri"/>
          <w:sz w:val="28"/>
          <w:szCs w:val="28"/>
          <w:lang w:eastAsia="en-US"/>
        </w:rPr>
      </w:pPr>
      <w:r w:rsidRPr="00495756">
        <w:rPr>
          <w:rFonts w:eastAsia="Calibri"/>
          <w:color w:val="000000"/>
          <w:sz w:val="28"/>
          <w:szCs w:val="28"/>
          <w:lang w:eastAsia="en-US"/>
        </w:rPr>
        <w:t xml:space="preserve">Электронно-библиотечная система издательства Проспект </w:t>
      </w:r>
      <w:hyperlink r:id="rId9" w:history="1">
        <w:r w:rsidRPr="00495756">
          <w:rPr>
            <w:rFonts w:eastAsia="Calibri"/>
            <w:sz w:val="28"/>
            <w:szCs w:val="28"/>
            <w:lang w:eastAsia="en-US"/>
          </w:rPr>
          <w:t>http://ebs.prospekt.org/books</w:t>
        </w:r>
      </w:hyperlink>
    </w:p>
    <w:p w14:paraId="2A4A59B2"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shd w:val="clear" w:color="auto" w:fill="FFFFFF"/>
          <w:lang w:eastAsia="en-US"/>
        </w:rPr>
        <w:t>Справочно-образовательная система</w:t>
      </w:r>
      <w:r w:rsidRPr="00495756">
        <w:rPr>
          <w:rFonts w:eastAsia="Calibri"/>
          <w:color w:val="000000"/>
          <w:sz w:val="28"/>
          <w:szCs w:val="28"/>
          <w:lang w:eastAsia="en-US"/>
        </w:rPr>
        <w:t xml:space="preserve"> </w:t>
      </w:r>
      <w:proofErr w:type="spellStart"/>
      <w:r w:rsidRPr="00495756">
        <w:rPr>
          <w:rFonts w:eastAsia="Calibri"/>
          <w:color w:val="000000"/>
          <w:sz w:val="28"/>
          <w:szCs w:val="28"/>
          <w:lang w:eastAsia="en-US"/>
        </w:rPr>
        <w:t>Актион</w:t>
      </w:r>
      <w:proofErr w:type="spellEnd"/>
      <w:r w:rsidRPr="00495756">
        <w:rPr>
          <w:rFonts w:eastAsia="Calibri"/>
          <w:color w:val="000000"/>
          <w:sz w:val="28"/>
          <w:szCs w:val="28"/>
          <w:lang w:eastAsia="en-US"/>
        </w:rPr>
        <w:t xml:space="preserve"> 360 https://action360.ru/</w:t>
      </w:r>
    </w:p>
    <w:p w14:paraId="015FBCC9" w14:textId="77777777" w:rsidR="00C85E75" w:rsidRPr="00495756" w:rsidRDefault="00C85E75" w:rsidP="00A40936">
      <w:pPr>
        <w:numPr>
          <w:ilvl w:val="0"/>
          <w:numId w:val="47"/>
        </w:numPr>
        <w:spacing w:after="160" w:line="360" w:lineRule="auto"/>
        <w:ind w:right="0"/>
        <w:contextualSpacing/>
        <w:jc w:val="left"/>
        <w:rPr>
          <w:rFonts w:eastAsia="Calibri"/>
          <w:sz w:val="28"/>
          <w:szCs w:val="28"/>
          <w:lang w:eastAsia="en-US"/>
        </w:rPr>
      </w:pPr>
      <w:r w:rsidRPr="00495756">
        <w:rPr>
          <w:rFonts w:eastAsia="Calibri"/>
          <w:color w:val="000000"/>
          <w:sz w:val="28"/>
          <w:szCs w:val="28"/>
          <w:lang w:eastAsia="en-US"/>
        </w:rPr>
        <w:t xml:space="preserve">Деловая онлайн-библиотека </w:t>
      </w:r>
      <w:proofErr w:type="spellStart"/>
      <w:r w:rsidRPr="00495756">
        <w:rPr>
          <w:rFonts w:eastAsia="Calibri"/>
          <w:color w:val="000000"/>
          <w:sz w:val="28"/>
          <w:szCs w:val="28"/>
          <w:lang w:eastAsia="en-US"/>
        </w:rPr>
        <w:t>Alpina</w:t>
      </w:r>
      <w:proofErr w:type="spellEnd"/>
      <w:r w:rsidRPr="00495756">
        <w:rPr>
          <w:rFonts w:eastAsia="Calibri"/>
          <w:color w:val="000000"/>
          <w:sz w:val="28"/>
          <w:szCs w:val="28"/>
          <w:lang w:eastAsia="en-US"/>
        </w:rPr>
        <w:t xml:space="preserve"> </w:t>
      </w:r>
      <w:proofErr w:type="spellStart"/>
      <w:r w:rsidRPr="00495756">
        <w:rPr>
          <w:rFonts w:eastAsia="Calibri"/>
          <w:color w:val="000000"/>
          <w:sz w:val="28"/>
          <w:szCs w:val="28"/>
          <w:lang w:eastAsia="en-US"/>
        </w:rPr>
        <w:t>Digital</w:t>
      </w:r>
      <w:proofErr w:type="spellEnd"/>
      <w:r w:rsidRPr="00495756">
        <w:rPr>
          <w:rFonts w:eastAsia="Calibri"/>
          <w:color w:val="000000"/>
          <w:sz w:val="28"/>
          <w:szCs w:val="28"/>
          <w:lang w:eastAsia="en-US"/>
        </w:rPr>
        <w:t xml:space="preserve"> </w:t>
      </w:r>
      <w:hyperlink r:id="rId10" w:history="1">
        <w:r w:rsidRPr="00495756">
          <w:rPr>
            <w:rFonts w:eastAsia="Calibri"/>
            <w:sz w:val="28"/>
            <w:szCs w:val="28"/>
            <w:lang w:eastAsia="en-US"/>
          </w:rPr>
          <w:t>http://lib.alpinadigital.ru/</w:t>
        </w:r>
      </w:hyperlink>
    </w:p>
    <w:p w14:paraId="50DA2A8F"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 xml:space="preserve">Интернет-библиотека СМИ </w:t>
      </w:r>
      <w:proofErr w:type="spellStart"/>
      <w:r w:rsidRPr="00495756">
        <w:rPr>
          <w:rFonts w:eastAsia="Calibri"/>
          <w:color w:val="000000"/>
          <w:sz w:val="28"/>
          <w:szCs w:val="28"/>
          <w:lang w:eastAsia="en-US"/>
        </w:rPr>
        <w:t>Public.Ru</w:t>
      </w:r>
      <w:proofErr w:type="spellEnd"/>
      <w:r w:rsidRPr="00495756">
        <w:rPr>
          <w:rFonts w:eastAsia="Calibri"/>
          <w:color w:val="000000"/>
          <w:sz w:val="28"/>
          <w:szCs w:val="28"/>
          <w:lang w:eastAsia="en-US"/>
        </w:rPr>
        <w:t xml:space="preserve"> https://public.ru/</w:t>
      </w:r>
    </w:p>
    <w:p w14:paraId="5C9F8AFD"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Электронная библиотека Издательского дома «Гребенников» https://grebennikon.ru/</w:t>
      </w:r>
    </w:p>
    <w:p w14:paraId="6FA3E572"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 xml:space="preserve">Научная электронная библиотека eLibrary.ru http://elibrary.ru  </w:t>
      </w:r>
    </w:p>
    <w:p w14:paraId="7DA648F0"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Национальная электронная библиотека http://нэб.рф/</w:t>
      </w:r>
    </w:p>
    <w:p w14:paraId="6F490935"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lastRenderedPageBreak/>
        <w:t>Финансовая справочная система «Финансовый директор» http://www.1fd.ru/</w:t>
      </w:r>
    </w:p>
    <w:p w14:paraId="5FF3375B"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Ресурсы информационно-аналитического агентства по финансовым рынкам Cbonds.ru https://cbonds.ru/</w:t>
      </w:r>
    </w:p>
    <w:p w14:paraId="109F76B4"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СПАРК https://spark-interfax.ru/</w:t>
      </w:r>
    </w:p>
    <w:p w14:paraId="5099864C"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val="en-US" w:eastAsia="en-US"/>
        </w:rPr>
      </w:pPr>
      <w:r w:rsidRPr="00495756">
        <w:rPr>
          <w:rFonts w:eastAsia="Calibri"/>
          <w:color w:val="000000"/>
          <w:sz w:val="28"/>
          <w:szCs w:val="28"/>
          <w:lang w:val="en-US" w:eastAsia="en-US"/>
        </w:rPr>
        <w:t>Academic Reference http://ar.cnki.net/ACADREF</w:t>
      </w:r>
    </w:p>
    <w:p w14:paraId="2CC1E036"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 xml:space="preserve">Пакет баз данных компании EBSCO </w:t>
      </w:r>
      <w:proofErr w:type="spellStart"/>
      <w:r w:rsidRPr="00495756">
        <w:rPr>
          <w:rFonts w:eastAsia="Calibri"/>
          <w:color w:val="000000"/>
          <w:sz w:val="28"/>
          <w:szCs w:val="28"/>
          <w:lang w:eastAsia="en-US"/>
        </w:rPr>
        <w:t>Publishing</w:t>
      </w:r>
      <w:proofErr w:type="spellEnd"/>
      <w:r w:rsidRPr="00495756">
        <w:rPr>
          <w:rFonts w:eastAsia="Calibri"/>
          <w:color w:val="000000"/>
          <w:sz w:val="28"/>
          <w:szCs w:val="28"/>
          <w:lang w:eastAsia="en-US"/>
        </w:rPr>
        <w:t xml:space="preserve">, крупнейшего </w:t>
      </w:r>
      <w:proofErr w:type="spellStart"/>
      <w:r w:rsidRPr="00495756">
        <w:rPr>
          <w:rFonts w:eastAsia="Calibri"/>
          <w:color w:val="000000"/>
          <w:sz w:val="28"/>
          <w:szCs w:val="28"/>
          <w:lang w:eastAsia="en-US"/>
        </w:rPr>
        <w:t>агрегатора</w:t>
      </w:r>
      <w:proofErr w:type="spellEnd"/>
      <w:r w:rsidRPr="00495756">
        <w:rPr>
          <w:rFonts w:eastAsia="Calibri"/>
          <w:color w:val="000000"/>
          <w:sz w:val="28"/>
          <w:szCs w:val="28"/>
          <w:lang w:eastAsia="en-US"/>
        </w:rPr>
        <w:t xml:space="preserve"> научных ресурсов ведущих издательств мира http://search.ebscohost.com</w:t>
      </w:r>
    </w:p>
    <w:p w14:paraId="24C33FDA"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proofErr w:type="spellStart"/>
      <w:r w:rsidRPr="00495756">
        <w:rPr>
          <w:rFonts w:eastAsia="Calibri"/>
          <w:color w:val="000000"/>
          <w:sz w:val="28"/>
          <w:szCs w:val="28"/>
          <w:lang w:eastAsia="en-US"/>
        </w:rPr>
        <w:t>Henry</w:t>
      </w:r>
      <w:proofErr w:type="spellEnd"/>
      <w:r w:rsidRPr="00495756">
        <w:rPr>
          <w:rFonts w:eastAsia="Calibri"/>
          <w:color w:val="000000"/>
          <w:sz w:val="28"/>
          <w:szCs w:val="28"/>
          <w:lang w:eastAsia="en-US"/>
        </w:rPr>
        <w:t xml:space="preserve"> </w:t>
      </w:r>
      <w:proofErr w:type="spellStart"/>
      <w:r w:rsidRPr="00495756">
        <w:rPr>
          <w:rFonts w:eastAsia="Calibri"/>
          <w:color w:val="000000"/>
          <w:sz w:val="28"/>
          <w:szCs w:val="28"/>
          <w:lang w:eastAsia="en-US"/>
        </w:rPr>
        <w:t>Stewart</w:t>
      </w:r>
      <w:proofErr w:type="spellEnd"/>
      <w:r w:rsidRPr="00495756">
        <w:rPr>
          <w:rFonts w:eastAsia="Calibri"/>
          <w:color w:val="000000"/>
          <w:sz w:val="28"/>
          <w:szCs w:val="28"/>
          <w:lang w:eastAsia="en-US"/>
        </w:rPr>
        <w:t xml:space="preserve"> </w:t>
      </w:r>
      <w:proofErr w:type="spellStart"/>
      <w:r w:rsidRPr="00495756">
        <w:rPr>
          <w:rFonts w:eastAsia="Calibri"/>
          <w:color w:val="000000"/>
          <w:sz w:val="28"/>
          <w:szCs w:val="28"/>
          <w:lang w:eastAsia="en-US"/>
        </w:rPr>
        <w:t>Talks</w:t>
      </w:r>
      <w:proofErr w:type="spellEnd"/>
      <w:r w:rsidRPr="00495756">
        <w:rPr>
          <w:rFonts w:eastAsia="Calibri"/>
          <w:color w:val="000000"/>
          <w:sz w:val="28"/>
          <w:szCs w:val="28"/>
          <w:lang w:eastAsia="en-US"/>
        </w:rPr>
        <w:t>: Библиотека Онлайн Лекций по Бизнесу и Маркетингу https://hstalks.com/business/</w:t>
      </w:r>
    </w:p>
    <w:p w14:paraId="71754591" w14:textId="77777777" w:rsidR="00C85E75" w:rsidRPr="00495756" w:rsidRDefault="00C85E75" w:rsidP="00A40936">
      <w:pPr>
        <w:numPr>
          <w:ilvl w:val="0"/>
          <w:numId w:val="47"/>
        </w:numPr>
        <w:spacing w:after="160" w:line="360" w:lineRule="auto"/>
        <w:ind w:right="0"/>
        <w:contextualSpacing/>
        <w:jc w:val="left"/>
        <w:rPr>
          <w:rFonts w:eastAsia="Calibri"/>
          <w:sz w:val="28"/>
          <w:szCs w:val="28"/>
          <w:lang w:eastAsia="en-US"/>
        </w:rPr>
      </w:pPr>
      <w:r w:rsidRPr="00495756">
        <w:rPr>
          <w:rFonts w:eastAsia="Calibri"/>
          <w:color w:val="000000"/>
          <w:sz w:val="28"/>
          <w:szCs w:val="28"/>
          <w:lang w:eastAsia="en-US"/>
        </w:rPr>
        <w:t xml:space="preserve">Электронная коллекция книг издательства </w:t>
      </w:r>
      <w:proofErr w:type="spellStart"/>
      <w:r w:rsidRPr="00495756">
        <w:rPr>
          <w:rFonts w:eastAsia="Calibri"/>
          <w:color w:val="000000"/>
          <w:sz w:val="28"/>
          <w:szCs w:val="28"/>
          <w:lang w:eastAsia="en-US"/>
        </w:rPr>
        <w:t>Springer</w:t>
      </w:r>
      <w:proofErr w:type="spellEnd"/>
      <w:r w:rsidRPr="00495756">
        <w:rPr>
          <w:rFonts w:eastAsia="Calibri"/>
          <w:color w:val="000000"/>
          <w:sz w:val="28"/>
          <w:szCs w:val="28"/>
          <w:lang w:eastAsia="en-US"/>
        </w:rPr>
        <w:t xml:space="preserve">:  </w:t>
      </w:r>
      <w:proofErr w:type="spellStart"/>
      <w:r w:rsidRPr="00495756">
        <w:rPr>
          <w:rFonts w:eastAsia="Calibri"/>
          <w:color w:val="000000"/>
          <w:sz w:val="28"/>
          <w:szCs w:val="28"/>
          <w:lang w:eastAsia="en-US"/>
        </w:rPr>
        <w:t>Springer</w:t>
      </w:r>
      <w:proofErr w:type="spellEnd"/>
      <w:r w:rsidRPr="00495756">
        <w:rPr>
          <w:rFonts w:eastAsia="Calibri"/>
          <w:color w:val="000000"/>
          <w:sz w:val="28"/>
          <w:szCs w:val="28"/>
          <w:lang w:eastAsia="en-US"/>
        </w:rPr>
        <w:t xml:space="preserve"> </w:t>
      </w:r>
      <w:proofErr w:type="spellStart"/>
      <w:r w:rsidRPr="00495756">
        <w:rPr>
          <w:rFonts w:eastAsia="Calibri"/>
          <w:color w:val="000000"/>
          <w:sz w:val="28"/>
          <w:szCs w:val="28"/>
          <w:lang w:eastAsia="en-US"/>
        </w:rPr>
        <w:t>eBooks</w:t>
      </w:r>
      <w:proofErr w:type="spellEnd"/>
      <w:r w:rsidRPr="00495756">
        <w:rPr>
          <w:rFonts w:eastAsia="Calibri"/>
          <w:color w:val="000000"/>
          <w:sz w:val="28"/>
          <w:szCs w:val="28"/>
          <w:lang w:eastAsia="en-US"/>
        </w:rPr>
        <w:t xml:space="preserve"> </w:t>
      </w:r>
      <w:hyperlink r:id="rId11" w:history="1">
        <w:r w:rsidRPr="00495756">
          <w:rPr>
            <w:rFonts w:eastAsia="Calibri"/>
            <w:sz w:val="28"/>
            <w:szCs w:val="28"/>
            <w:lang w:eastAsia="en-US"/>
          </w:rPr>
          <w:t>http://link.springer.com/</w:t>
        </w:r>
      </w:hyperlink>
    </w:p>
    <w:p w14:paraId="3AFAAE6F" w14:textId="77777777" w:rsidR="00C85E75" w:rsidRPr="00495756" w:rsidRDefault="00C85E75" w:rsidP="00A40936">
      <w:pPr>
        <w:numPr>
          <w:ilvl w:val="0"/>
          <w:numId w:val="47"/>
        </w:numPr>
        <w:spacing w:after="160" w:line="360" w:lineRule="auto"/>
        <w:ind w:right="0"/>
        <w:contextualSpacing/>
        <w:jc w:val="left"/>
        <w:rPr>
          <w:rFonts w:eastAsia="Calibri"/>
          <w:sz w:val="28"/>
          <w:szCs w:val="28"/>
          <w:lang w:eastAsia="en-US"/>
        </w:rPr>
      </w:pPr>
      <w:r w:rsidRPr="00495756">
        <w:rPr>
          <w:rFonts w:eastAsia="Calibri"/>
          <w:color w:val="000000"/>
          <w:sz w:val="28"/>
          <w:szCs w:val="28"/>
          <w:lang w:eastAsia="en-US"/>
        </w:rPr>
        <w:t xml:space="preserve">Электронные продукты издательства </w:t>
      </w:r>
      <w:proofErr w:type="spellStart"/>
      <w:r w:rsidRPr="00495756">
        <w:rPr>
          <w:rFonts w:eastAsia="Calibri"/>
          <w:color w:val="000000"/>
          <w:sz w:val="28"/>
          <w:szCs w:val="28"/>
          <w:lang w:eastAsia="en-US"/>
        </w:rPr>
        <w:t>Elsevier</w:t>
      </w:r>
      <w:proofErr w:type="spellEnd"/>
      <w:r w:rsidRPr="00495756">
        <w:rPr>
          <w:rFonts w:eastAsia="Calibri"/>
          <w:color w:val="000000"/>
          <w:sz w:val="28"/>
          <w:szCs w:val="28"/>
          <w:lang w:eastAsia="en-US"/>
        </w:rPr>
        <w:t xml:space="preserve"> </w:t>
      </w:r>
      <w:hyperlink r:id="rId12" w:history="1">
        <w:r w:rsidRPr="00495756">
          <w:rPr>
            <w:rFonts w:eastAsia="Calibri"/>
            <w:sz w:val="28"/>
            <w:szCs w:val="28"/>
            <w:lang w:eastAsia="en-US"/>
          </w:rPr>
          <w:t>http://www.sciencedirect.com</w:t>
        </w:r>
      </w:hyperlink>
    </w:p>
    <w:p w14:paraId="3E029B63" w14:textId="77777777" w:rsidR="00C85E75" w:rsidRPr="00495756" w:rsidRDefault="00C85E75" w:rsidP="00A40936">
      <w:pPr>
        <w:numPr>
          <w:ilvl w:val="0"/>
          <w:numId w:val="47"/>
        </w:numPr>
        <w:spacing w:after="160" w:line="360" w:lineRule="auto"/>
        <w:ind w:right="0"/>
        <w:contextualSpacing/>
        <w:jc w:val="left"/>
        <w:rPr>
          <w:rFonts w:eastAsia="Calibri"/>
          <w:sz w:val="28"/>
          <w:szCs w:val="28"/>
          <w:lang w:val="en-US" w:eastAsia="en-US"/>
        </w:rPr>
      </w:pPr>
      <w:r w:rsidRPr="00495756">
        <w:rPr>
          <w:rFonts w:eastAsia="Calibri"/>
          <w:color w:val="000000"/>
          <w:sz w:val="28"/>
          <w:szCs w:val="28"/>
          <w:lang w:val="en-US" w:eastAsia="en-US"/>
        </w:rPr>
        <w:t xml:space="preserve">Emerald: Management </w:t>
      </w:r>
      <w:proofErr w:type="spellStart"/>
      <w:r w:rsidRPr="00495756">
        <w:rPr>
          <w:rFonts w:eastAsia="Calibri"/>
          <w:color w:val="000000"/>
          <w:sz w:val="28"/>
          <w:szCs w:val="28"/>
          <w:lang w:val="en-US" w:eastAsia="en-US"/>
        </w:rPr>
        <w:t>eJournal</w:t>
      </w:r>
      <w:proofErr w:type="spellEnd"/>
      <w:r w:rsidRPr="00495756">
        <w:rPr>
          <w:rFonts w:eastAsia="Calibri"/>
          <w:color w:val="000000"/>
          <w:sz w:val="28"/>
          <w:szCs w:val="28"/>
          <w:lang w:val="en-US" w:eastAsia="en-US"/>
        </w:rPr>
        <w:t xml:space="preserve"> Portfolio </w:t>
      </w:r>
      <w:hyperlink r:id="rId13" w:history="1">
        <w:r w:rsidRPr="00495756">
          <w:rPr>
            <w:rFonts w:eastAsia="Calibri"/>
            <w:sz w:val="28"/>
            <w:szCs w:val="28"/>
            <w:lang w:val="en-US" w:eastAsia="en-US"/>
          </w:rPr>
          <w:t>https://www.emerald.com/insight/</w:t>
        </w:r>
      </w:hyperlink>
    </w:p>
    <w:p w14:paraId="050FEE40" w14:textId="77777777" w:rsidR="00C85E75" w:rsidRPr="00495756" w:rsidRDefault="00C85E75" w:rsidP="00A40936">
      <w:pPr>
        <w:numPr>
          <w:ilvl w:val="0"/>
          <w:numId w:val="47"/>
        </w:numPr>
        <w:spacing w:after="160" w:line="360" w:lineRule="auto"/>
        <w:ind w:right="0"/>
        <w:jc w:val="left"/>
        <w:rPr>
          <w:bCs/>
          <w:sz w:val="28"/>
          <w:szCs w:val="28"/>
          <w:lang w:val="en-US"/>
        </w:rPr>
      </w:pPr>
      <w:r w:rsidRPr="00495756">
        <w:rPr>
          <w:bCs/>
          <w:sz w:val="28"/>
          <w:szCs w:val="28"/>
          <w:lang w:val="en-US"/>
        </w:rPr>
        <w:t xml:space="preserve">JSTOR. Arts &amp; Sciences I Collection </w:t>
      </w:r>
      <w:hyperlink r:id="rId14" w:history="1">
        <w:r w:rsidRPr="00495756">
          <w:rPr>
            <w:sz w:val="28"/>
            <w:szCs w:val="28"/>
            <w:lang w:val="en-US"/>
          </w:rPr>
          <w:t>https://www.jstor.org/</w:t>
        </w:r>
      </w:hyperlink>
    </w:p>
    <w:p w14:paraId="4F33B317" w14:textId="77777777" w:rsidR="00C85E75" w:rsidRPr="00495756" w:rsidRDefault="00C85E75" w:rsidP="00A40936">
      <w:pPr>
        <w:numPr>
          <w:ilvl w:val="0"/>
          <w:numId w:val="47"/>
        </w:numPr>
        <w:spacing w:after="160" w:line="360" w:lineRule="auto"/>
        <w:ind w:right="0"/>
        <w:contextualSpacing/>
        <w:jc w:val="left"/>
        <w:rPr>
          <w:sz w:val="28"/>
          <w:szCs w:val="28"/>
          <w:shd w:val="clear" w:color="auto" w:fill="FFFFFF"/>
        </w:rPr>
      </w:pPr>
      <w:r w:rsidRPr="00495756">
        <w:rPr>
          <w:rFonts w:eastAsia="Calibri"/>
          <w:color w:val="000000"/>
          <w:sz w:val="28"/>
          <w:szCs w:val="28"/>
          <w:shd w:val="clear" w:color="auto" w:fill="FFFFFF"/>
          <w:lang w:eastAsia="en-US"/>
        </w:rPr>
        <w:t xml:space="preserve">Библиотека электронных публикаций Организации экономического сотрудничества и развития OECD </w:t>
      </w:r>
      <w:proofErr w:type="spellStart"/>
      <w:r w:rsidRPr="00495756">
        <w:rPr>
          <w:rFonts w:eastAsia="Calibri"/>
          <w:color w:val="000000"/>
          <w:sz w:val="28"/>
          <w:szCs w:val="28"/>
          <w:shd w:val="clear" w:color="auto" w:fill="FFFFFF"/>
          <w:lang w:eastAsia="en-US"/>
        </w:rPr>
        <w:t>iLibrary</w:t>
      </w:r>
      <w:proofErr w:type="spellEnd"/>
      <w:r w:rsidRPr="00495756">
        <w:rPr>
          <w:rFonts w:eastAsia="Calibri"/>
          <w:color w:val="000000"/>
          <w:sz w:val="28"/>
          <w:szCs w:val="28"/>
          <w:shd w:val="clear" w:color="auto" w:fill="FFFFFF"/>
          <w:lang w:eastAsia="en-US"/>
        </w:rPr>
        <w:t xml:space="preserve"> </w:t>
      </w:r>
      <w:hyperlink r:id="rId15" w:history="1">
        <w:r w:rsidRPr="00495756">
          <w:rPr>
            <w:sz w:val="28"/>
            <w:szCs w:val="28"/>
            <w:shd w:val="clear" w:color="auto" w:fill="FFFFFF"/>
          </w:rPr>
          <w:t>https://www.oecd-ilibrary.org/</w:t>
        </w:r>
      </w:hyperlink>
    </w:p>
    <w:p w14:paraId="0D6A48C8"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proofErr w:type="spellStart"/>
      <w:r w:rsidRPr="00495756">
        <w:rPr>
          <w:rFonts w:eastAsia="Calibri"/>
          <w:color w:val="000000"/>
          <w:sz w:val="28"/>
          <w:szCs w:val="28"/>
          <w:lang w:eastAsia="en-US"/>
        </w:rPr>
        <w:t>Scopus</w:t>
      </w:r>
      <w:proofErr w:type="spellEnd"/>
      <w:r w:rsidRPr="00495756">
        <w:rPr>
          <w:rFonts w:eastAsia="Calibri"/>
          <w:color w:val="000000"/>
          <w:sz w:val="28"/>
          <w:szCs w:val="28"/>
          <w:lang w:eastAsia="en-US"/>
        </w:rPr>
        <w:t xml:space="preserve"> https://www.scopus.com</w:t>
      </w:r>
    </w:p>
    <w:p w14:paraId="4176E8D0" w14:textId="77777777" w:rsidR="00C85E75" w:rsidRPr="00495756" w:rsidRDefault="00C85E75" w:rsidP="00A40936">
      <w:pPr>
        <w:numPr>
          <w:ilvl w:val="0"/>
          <w:numId w:val="47"/>
        </w:numPr>
        <w:spacing w:after="160" w:line="360" w:lineRule="auto"/>
        <w:ind w:right="0"/>
        <w:contextualSpacing/>
        <w:jc w:val="left"/>
        <w:rPr>
          <w:rFonts w:eastAsia="Calibri"/>
          <w:color w:val="000000"/>
          <w:sz w:val="28"/>
          <w:szCs w:val="28"/>
          <w:lang w:eastAsia="en-US"/>
        </w:rPr>
      </w:pPr>
      <w:r w:rsidRPr="00495756">
        <w:rPr>
          <w:rFonts w:eastAsia="Calibri"/>
          <w:color w:val="000000"/>
          <w:sz w:val="28"/>
          <w:szCs w:val="28"/>
          <w:lang w:eastAsia="en-US"/>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495756">
        <w:rPr>
          <w:rFonts w:eastAsia="Calibri"/>
          <w:color w:val="000000"/>
          <w:sz w:val="28"/>
          <w:szCs w:val="28"/>
          <w:lang w:eastAsia="en-US"/>
        </w:rPr>
        <w:t>управления»  http://eduvideo.online/</w:t>
      </w:r>
      <w:proofErr w:type="gramEnd"/>
    </w:p>
    <w:p w14:paraId="09CE4A55" w14:textId="77777777" w:rsidR="00C85E75" w:rsidRPr="00495756" w:rsidRDefault="00C85E75" w:rsidP="00A40936">
      <w:pPr>
        <w:numPr>
          <w:ilvl w:val="0"/>
          <w:numId w:val="47"/>
        </w:numPr>
        <w:spacing w:after="160" w:line="360" w:lineRule="auto"/>
        <w:ind w:right="0"/>
        <w:contextualSpacing/>
        <w:jc w:val="left"/>
        <w:rPr>
          <w:rFonts w:eastAsia="Calibri"/>
          <w:bCs/>
          <w:sz w:val="28"/>
          <w:szCs w:val="28"/>
          <w:lang w:eastAsia="en-US"/>
        </w:rPr>
      </w:pPr>
      <w:r w:rsidRPr="00495756">
        <w:rPr>
          <w:rFonts w:eastAsia="Calibri"/>
          <w:color w:val="000000"/>
          <w:sz w:val="28"/>
          <w:szCs w:val="28"/>
          <w:lang w:eastAsia="en-US"/>
        </w:rPr>
        <w:t xml:space="preserve">База данных научных журналов издательства </w:t>
      </w:r>
      <w:proofErr w:type="spellStart"/>
      <w:r w:rsidRPr="00495756">
        <w:rPr>
          <w:rFonts w:eastAsia="Calibri"/>
          <w:color w:val="000000"/>
          <w:sz w:val="28"/>
          <w:szCs w:val="28"/>
          <w:lang w:eastAsia="en-US"/>
        </w:rPr>
        <w:t>Wiley</w:t>
      </w:r>
      <w:proofErr w:type="spellEnd"/>
      <w:r w:rsidRPr="00495756">
        <w:rPr>
          <w:rFonts w:eastAsia="Calibri"/>
          <w:color w:val="000000"/>
          <w:sz w:val="28"/>
          <w:szCs w:val="28"/>
          <w:lang w:eastAsia="en-US"/>
        </w:rPr>
        <w:t xml:space="preserve"> </w:t>
      </w:r>
      <w:hyperlink r:id="rId16" w:history="1">
        <w:r w:rsidRPr="00495756">
          <w:rPr>
            <w:rFonts w:eastAsia="Calibri"/>
            <w:sz w:val="28"/>
            <w:szCs w:val="28"/>
            <w:lang w:eastAsia="en-US"/>
          </w:rPr>
          <w:t>https://onlinelibrary.wiley.com/</w:t>
        </w:r>
      </w:hyperlink>
    </w:p>
    <w:p w14:paraId="4A065F64" w14:textId="77777777" w:rsidR="00C85E75" w:rsidRPr="00495756" w:rsidRDefault="00C85E75" w:rsidP="00A40936">
      <w:pPr>
        <w:numPr>
          <w:ilvl w:val="0"/>
          <w:numId w:val="46"/>
        </w:numPr>
        <w:spacing w:after="160" w:line="360" w:lineRule="auto"/>
        <w:ind w:left="709" w:right="0" w:hanging="425"/>
        <w:contextualSpacing/>
        <w:jc w:val="left"/>
        <w:rPr>
          <w:rFonts w:eastAsia="Calibri"/>
          <w:bCs/>
          <w:color w:val="000000"/>
          <w:sz w:val="28"/>
          <w:szCs w:val="28"/>
          <w:lang w:eastAsia="en-US"/>
        </w:rPr>
      </w:pPr>
      <w:r w:rsidRPr="00495756">
        <w:rPr>
          <w:rFonts w:eastAsia="Calibri"/>
          <w:bCs/>
          <w:color w:val="000000"/>
          <w:sz w:val="28"/>
          <w:szCs w:val="28"/>
          <w:lang w:eastAsia="en-US"/>
        </w:rPr>
        <w:t>Цифровой архив научных журналов: http://arch.neicon.ru/xmlui/</w:t>
      </w:r>
    </w:p>
    <w:p w14:paraId="7186683A" w14:textId="77777777" w:rsidR="00C85E75" w:rsidRPr="00495756" w:rsidRDefault="00C85E75" w:rsidP="00C85E75">
      <w:pPr>
        <w:spacing w:line="360" w:lineRule="auto"/>
        <w:ind w:left="709" w:right="0" w:firstLine="0"/>
        <w:contextualSpacing/>
        <w:jc w:val="left"/>
        <w:rPr>
          <w:rFonts w:eastAsia="Calibri"/>
          <w:bCs/>
          <w:color w:val="000000"/>
          <w:sz w:val="28"/>
          <w:szCs w:val="28"/>
          <w:lang w:val="en-US" w:eastAsia="en-US"/>
        </w:rPr>
      </w:pPr>
      <w:r w:rsidRPr="00495756">
        <w:rPr>
          <w:rFonts w:eastAsia="Calibri"/>
          <w:bCs/>
          <w:color w:val="000000"/>
          <w:sz w:val="28"/>
          <w:szCs w:val="28"/>
          <w:lang w:val="en-US" w:eastAsia="en-US"/>
        </w:rPr>
        <w:t>- Annual Reviews</w:t>
      </w:r>
    </w:p>
    <w:p w14:paraId="4C595E4C" w14:textId="77777777" w:rsidR="00C85E75" w:rsidRPr="00495756" w:rsidRDefault="00C85E75" w:rsidP="00C85E75">
      <w:pPr>
        <w:spacing w:line="360" w:lineRule="auto"/>
        <w:ind w:left="709" w:right="0" w:firstLine="0"/>
        <w:contextualSpacing/>
        <w:jc w:val="left"/>
        <w:rPr>
          <w:rFonts w:eastAsia="Calibri"/>
          <w:bCs/>
          <w:color w:val="000000"/>
          <w:sz w:val="28"/>
          <w:szCs w:val="28"/>
          <w:lang w:val="en-US" w:eastAsia="en-US"/>
        </w:rPr>
      </w:pPr>
      <w:r w:rsidRPr="00495756">
        <w:rPr>
          <w:rFonts w:eastAsia="Calibri"/>
          <w:bCs/>
          <w:color w:val="000000"/>
          <w:sz w:val="28"/>
          <w:szCs w:val="28"/>
          <w:lang w:val="en-US" w:eastAsia="en-US"/>
        </w:rPr>
        <w:t>-Cambridge University Press</w:t>
      </w:r>
    </w:p>
    <w:p w14:paraId="1B8372BC" w14:textId="77777777" w:rsidR="00C85E75" w:rsidRPr="00495756" w:rsidRDefault="00C85E75" w:rsidP="00C85E75">
      <w:pPr>
        <w:spacing w:line="360" w:lineRule="auto"/>
        <w:ind w:left="709" w:right="0" w:firstLine="0"/>
        <w:contextualSpacing/>
        <w:jc w:val="left"/>
        <w:rPr>
          <w:rFonts w:eastAsia="Calibri"/>
          <w:bCs/>
          <w:color w:val="000000"/>
          <w:sz w:val="28"/>
          <w:szCs w:val="28"/>
          <w:lang w:val="en-US" w:eastAsia="en-US"/>
        </w:rPr>
      </w:pPr>
      <w:r w:rsidRPr="00495756">
        <w:rPr>
          <w:rFonts w:eastAsia="Calibri"/>
          <w:bCs/>
          <w:color w:val="000000"/>
          <w:sz w:val="28"/>
          <w:szCs w:val="28"/>
          <w:lang w:val="en-US" w:eastAsia="en-US"/>
        </w:rPr>
        <w:lastRenderedPageBreak/>
        <w:t>- The Institute of Physics (IOP) Publishing</w:t>
      </w:r>
    </w:p>
    <w:p w14:paraId="1CD56A12" w14:textId="77777777" w:rsidR="00C85E75" w:rsidRPr="00495756" w:rsidRDefault="00C85E75" w:rsidP="00C85E75">
      <w:pPr>
        <w:spacing w:line="360" w:lineRule="auto"/>
        <w:ind w:left="709" w:right="0" w:firstLine="0"/>
        <w:contextualSpacing/>
        <w:jc w:val="left"/>
        <w:rPr>
          <w:rFonts w:eastAsia="Calibri"/>
          <w:bCs/>
          <w:color w:val="000000"/>
          <w:sz w:val="28"/>
          <w:szCs w:val="28"/>
          <w:lang w:val="en-US" w:eastAsia="en-US"/>
        </w:rPr>
      </w:pPr>
      <w:r w:rsidRPr="00495756">
        <w:rPr>
          <w:rFonts w:eastAsia="Calibri"/>
          <w:bCs/>
          <w:color w:val="000000"/>
          <w:sz w:val="28"/>
          <w:szCs w:val="28"/>
          <w:lang w:val="en-US" w:eastAsia="en-US"/>
        </w:rPr>
        <w:t xml:space="preserve">- Nature  </w:t>
      </w:r>
    </w:p>
    <w:p w14:paraId="4252EADD" w14:textId="77777777" w:rsidR="00C85E75" w:rsidRPr="00495756" w:rsidRDefault="00C85E75" w:rsidP="00C85E75">
      <w:pPr>
        <w:spacing w:line="360" w:lineRule="auto"/>
        <w:ind w:left="709" w:right="0" w:firstLine="0"/>
        <w:contextualSpacing/>
        <w:jc w:val="left"/>
        <w:rPr>
          <w:rFonts w:eastAsia="Calibri"/>
          <w:bCs/>
          <w:color w:val="000000"/>
          <w:sz w:val="28"/>
          <w:szCs w:val="28"/>
          <w:lang w:val="en-US" w:eastAsia="en-US"/>
        </w:rPr>
      </w:pPr>
      <w:r w:rsidRPr="00495756">
        <w:rPr>
          <w:rFonts w:eastAsia="Calibri"/>
          <w:bCs/>
          <w:color w:val="000000"/>
          <w:sz w:val="28"/>
          <w:szCs w:val="28"/>
          <w:lang w:val="en-US" w:eastAsia="en-US"/>
        </w:rPr>
        <w:t>- Oxford University Press</w:t>
      </w:r>
    </w:p>
    <w:p w14:paraId="0208EE37" w14:textId="77777777" w:rsidR="00C85E75" w:rsidRPr="00495756" w:rsidRDefault="00C85E75" w:rsidP="00C85E75">
      <w:pPr>
        <w:spacing w:line="360" w:lineRule="auto"/>
        <w:ind w:left="709" w:right="0" w:firstLine="0"/>
        <w:contextualSpacing/>
        <w:jc w:val="left"/>
        <w:rPr>
          <w:rFonts w:eastAsia="Calibri"/>
          <w:bCs/>
          <w:color w:val="000000"/>
          <w:sz w:val="28"/>
          <w:szCs w:val="28"/>
          <w:lang w:val="en-US" w:eastAsia="en-US"/>
        </w:rPr>
      </w:pPr>
      <w:r w:rsidRPr="00495756">
        <w:rPr>
          <w:rFonts w:eastAsia="Calibri"/>
          <w:bCs/>
          <w:color w:val="000000"/>
          <w:sz w:val="28"/>
          <w:szCs w:val="28"/>
          <w:lang w:val="en-US" w:eastAsia="en-US"/>
        </w:rPr>
        <w:t>- Royal Society of Chemistry</w:t>
      </w:r>
    </w:p>
    <w:p w14:paraId="2BA763DC" w14:textId="77777777" w:rsidR="00C85E75" w:rsidRPr="00495756" w:rsidRDefault="00C85E75" w:rsidP="00C85E75">
      <w:pPr>
        <w:spacing w:line="360" w:lineRule="auto"/>
        <w:ind w:left="709" w:right="0" w:firstLine="0"/>
        <w:contextualSpacing/>
        <w:jc w:val="left"/>
        <w:rPr>
          <w:rFonts w:eastAsia="Calibri"/>
          <w:bCs/>
          <w:color w:val="000000"/>
          <w:sz w:val="28"/>
          <w:szCs w:val="28"/>
          <w:lang w:val="en-US" w:eastAsia="en-US"/>
        </w:rPr>
      </w:pPr>
      <w:r w:rsidRPr="00495756">
        <w:rPr>
          <w:rFonts w:eastAsia="Calibri"/>
          <w:bCs/>
          <w:color w:val="000000"/>
          <w:sz w:val="28"/>
          <w:szCs w:val="28"/>
          <w:lang w:val="en-US" w:eastAsia="en-US"/>
        </w:rPr>
        <w:t>- SAGE Publications</w:t>
      </w:r>
    </w:p>
    <w:p w14:paraId="4FAECB63" w14:textId="77777777" w:rsidR="00C85E75" w:rsidRPr="00495756" w:rsidRDefault="00C85E75" w:rsidP="00C85E75">
      <w:pPr>
        <w:spacing w:line="360" w:lineRule="auto"/>
        <w:ind w:left="709" w:right="0" w:firstLine="0"/>
        <w:contextualSpacing/>
        <w:jc w:val="left"/>
        <w:rPr>
          <w:rFonts w:eastAsia="Calibri"/>
          <w:bCs/>
          <w:color w:val="000000"/>
          <w:sz w:val="28"/>
          <w:szCs w:val="28"/>
          <w:lang w:val="en-US" w:eastAsia="en-US"/>
        </w:rPr>
      </w:pPr>
      <w:r w:rsidRPr="00495756">
        <w:rPr>
          <w:rFonts w:eastAsia="Calibri"/>
          <w:bCs/>
          <w:color w:val="000000"/>
          <w:sz w:val="28"/>
          <w:szCs w:val="28"/>
          <w:lang w:val="en-US" w:eastAsia="en-US"/>
        </w:rPr>
        <w:t>- Science</w:t>
      </w:r>
    </w:p>
    <w:p w14:paraId="7FBD64FC" w14:textId="77777777" w:rsidR="00C85E75" w:rsidRPr="00495756" w:rsidRDefault="00C85E75" w:rsidP="00C85E75">
      <w:pPr>
        <w:spacing w:line="360" w:lineRule="auto"/>
        <w:ind w:left="709" w:right="0" w:firstLine="0"/>
        <w:contextualSpacing/>
        <w:jc w:val="left"/>
        <w:rPr>
          <w:rFonts w:eastAsia="Calibri"/>
          <w:bCs/>
          <w:color w:val="000000"/>
          <w:sz w:val="28"/>
          <w:szCs w:val="28"/>
          <w:lang w:val="en-US" w:eastAsia="en-US"/>
        </w:rPr>
      </w:pPr>
      <w:r w:rsidRPr="00495756">
        <w:rPr>
          <w:rFonts w:eastAsia="Calibri"/>
          <w:bCs/>
          <w:color w:val="000000"/>
          <w:sz w:val="28"/>
          <w:szCs w:val="28"/>
          <w:lang w:val="en-US" w:eastAsia="en-US"/>
        </w:rPr>
        <w:t>- Taylor &amp; Francis Group</w:t>
      </w:r>
    </w:p>
    <w:p w14:paraId="0D21FED8" w14:textId="77777777" w:rsidR="006D5656" w:rsidRPr="00C85E75" w:rsidRDefault="006D5656" w:rsidP="006D5656">
      <w:pPr>
        <w:widowControl w:val="0"/>
        <w:ind w:left="360"/>
        <w:rPr>
          <w:b/>
          <w:sz w:val="28"/>
          <w:szCs w:val="28"/>
          <w:lang w:val="en-US"/>
        </w:rPr>
      </w:pPr>
    </w:p>
    <w:p w14:paraId="7DBCE118" w14:textId="77777777" w:rsidR="00B350DD" w:rsidRPr="00C85E75" w:rsidRDefault="00B350DD" w:rsidP="00B350DD">
      <w:pPr>
        <w:ind w:right="0" w:firstLine="340"/>
        <w:rPr>
          <w:sz w:val="28"/>
          <w:szCs w:val="28"/>
          <w:lang w:val="en-US" w:eastAsia="en-US"/>
        </w:rPr>
      </w:pPr>
    </w:p>
    <w:p w14:paraId="52146355" w14:textId="364173C1" w:rsidR="00B350DD" w:rsidRPr="00645486" w:rsidRDefault="00645486" w:rsidP="00645486">
      <w:pPr>
        <w:spacing w:before="100" w:beforeAutospacing="1" w:after="100" w:afterAutospacing="1" w:line="360" w:lineRule="auto"/>
        <w:ind w:left="-567" w:firstLine="851"/>
        <w:contextualSpacing/>
        <w:rPr>
          <w:color w:val="000000"/>
          <w:sz w:val="28"/>
          <w:szCs w:val="28"/>
        </w:rPr>
      </w:pPr>
      <w:r>
        <w:rPr>
          <w:b/>
          <w:sz w:val="28"/>
          <w:szCs w:val="28"/>
          <w:lang w:eastAsia="en-US"/>
        </w:rPr>
        <w:t xml:space="preserve">10. </w:t>
      </w:r>
      <w:r w:rsidR="00B350DD" w:rsidRPr="002C6E20">
        <w:rPr>
          <w:b/>
          <w:sz w:val="28"/>
          <w:szCs w:val="28"/>
          <w:lang w:eastAsia="en-US"/>
        </w:rPr>
        <w:t>Методические указания для обучающихся по освоению дисциплины</w:t>
      </w:r>
      <w:r>
        <w:rPr>
          <w:b/>
          <w:sz w:val="28"/>
          <w:szCs w:val="28"/>
          <w:lang w:eastAsia="en-US"/>
        </w:rPr>
        <w:br/>
      </w:r>
      <w:r w:rsidRPr="00EE1D64">
        <w:rPr>
          <w:color w:val="000000"/>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w:t>
      </w:r>
      <w:proofErr w:type="spellStart"/>
      <w:r w:rsidRPr="00EE1D64">
        <w:rPr>
          <w:color w:val="000000"/>
          <w:sz w:val="28"/>
          <w:szCs w:val="28"/>
        </w:rPr>
        <w:t>бакалавриата</w:t>
      </w:r>
      <w:proofErr w:type="spellEnd"/>
      <w:r w:rsidRPr="00EE1D64">
        <w:rPr>
          <w:color w:val="000000"/>
          <w:sz w:val="28"/>
          <w:szCs w:val="28"/>
        </w:rPr>
        <w:t xml:space="preserve"> и магистратуры в Финансовом университете, утвержденные приказом </w:t>
      </w:r>
      <w:proofErr w:type="spellStart"/>
      <w:r w:rsidRPr="00EE1D64">
        <w:rPr>
          <w:color w:val="000000"/>
          <w:sz w:val="28"/>
          <w:szCs w:val="28"/>
        </w:rPr>
        <w:t>Финуниверситета</w:t>
      </w:r>
      <w:proofErr w:type="spellEnd"/>
      <w:r w:rsidRPr="00EE1D64">
        <w:rPr>
          <w:color w:val="000000"/>
          <w:sz w:val="28"/>
          <w:szCs w:val="28"/>
        </w:rPr>
        <w:t xml:space="preserve"> от 11.05.2021 г. № 1040 (см. сайт Финансового Университета: на главной странице раздел «Наш университет»; далее «Единая правовая база </w:t>
      </w:r>
      <w:proofErr w:type="spellStart"/>
      <w:r w:rsidRPr="00EE1D64">
        <w:rPr>
          <w:color w:val="000000"/>
          <w:sz w:val="28"/>
          <w:szCs w:val="28"/>
        </w:rPr>
        <w:t>Финуниверситета</w:t>
      </w:r>
      <w:proofErr w:type="spellEnd"/>
      <w:r w:rsidRPr="00EE1D64">
        <w:rPr>
          <w:color w:val="000000"/>
          <w:sz w:val="28"/>
          <w:szCs w:val="28"/>
        </w:rPr>
        <w:t>»), использовать методические рекомендации департамента.</w:t>
      </w:r>
    </w:p>
    <w:p w14:paraId="42779024" w14:textId="77777777" w:rsidR="00044D6B" w:rsidRPr="003D417B" w:rsidRDefault="00044D6B" w:rsidP="00044D6B">
      <w:pPr>
        <w:spacing w:line="360" w:lineRule="auto"/>
        <w:ind w:left="360" w:right="0" w:firstLine="340"/>
        <w:jc w:val="center"/>
        <w:rPr>
          <w:b/>
          <w:i/>
          <w:color w:val="000000"/>
          <w:sz w:val="28"/>
          <w:szCs w:val="28"/>
          <w:lang w:eastAsia="en-US"/>
        </w:rPr>
      </w:pPr>
      <w:r w:rsidRPr="003D417B">
        <w:rPr>
          <w:b/>
          <w:i/>
          <w:color w:val="000000"/>
          <w:sz w:val="28"/>
          <w:szCs w:val="28"/>
          <w:lang w:eastAsia="en-US"/>
        </w:rPr>
        <w:t>Методика применения ситуационных задач (кейсов)</w:t>
      </w:r>
    </w:p>
    <w:p w14:paraId="7FE192E3" w14:textId="77777777" w:rsidR="00044D6B" w:rsidRPr="003D417B" w:rsidRDefault="00044D6B" w:rsidP="00044D6B">
      <w:pPr>
        <w:spacing w:line="360" w:lineRule="auto"/>
        <w:ind w:right="0" w:firstLine="709"/>
        <w:rPr>
          <w:color w:val="000000"/>
          <w:sz w:val="28"/>
          <w:szCs w:val="28"/>
          <w:lang w:eastAsia="en-US"/>
        </w:rPr>
      </w:pPr>
      <w:r w:rsidRPr="003D417B">
        <w:rPr>
          <w:color w:val="000000"/>
          <w:sz w:val="28"/>
          <w:szCs w:val="28"/>
          <w:lang w:eastAsia="en-US"/>
        </w:rPr>
        <w:t>Кейс-метод (кейс-</w:t>
      </w:r>
      <w:proofErr w:type="spellStart"/>
      <w:r w:rsidRPr="003D417B">
        <w:rPr>
          <w:color w:val="000000"/>
          <w:sz w:val="28"/>
          <w:szCs w:val="28"/>
          <w:lang w:eastAsia="en-US"/>
        </w:rPr>
        <w:t>стади</w:t>
      </w:r>
      <w:proofErr w:type="spellEnd"/>
      <w:r w:rsidRPr="003D417B">
        <w:rPr>
          <w:color w:val="000000"/>
          <w:sz w:val="28"/>
          <w:szCs w:val="28"/>
          <w:lang w:eastAsia="en-US"/>
        </w:rPr>
        <w:t xml:space="preserve">, метод ситуаций) представляет технику обучения, которая использует письменное описание и анализ реальных экономических и социальных ситуации, возможные решения и выбор лучших из них. С помощью этого метода студенты имеют возможность проявить и усовершенствовать аналитические и оценочные навыки, научиться работать в команде, применять на практике теоретический материал. </w:t>
      </w:r>
    </w:p>
    <w:p w14:paraId="0BCCF831" w14:textId="77777777" w:rsidR="00044D6B" w:rsidRPr="003D417B" w:rsidRDefault="00044D6B" w:rsidP="00044D6B">
      <w:pPr>
        <w:spacing w:line="360" w:lineRule="auto"/>
        <w:ind w:right="0" w:firstLine="709"/>
        <w:rPr>
          <w:color w:val="000000"/>
          <w:sz w:val="28"/>
          <w:szCs w:val="28"/>
          <w:lang w:eastAsia="en-US"/>
        </w:rPr>
      </w:pPr>
      <w:r w:rsidRPr="003D417B">
        <w:rPr>
          <w:color w:val="000000"/>
          <w:sz w:val="28"/>
          <w:szCs w:val="28"/>
          <w:lang w:eastAsia="en-US"/>
        </w:rPr>
        <w:t>Цель метода кейс-</w:t>
      </w:r>
      <w:proofErr w:type="spellStart"/>
      <w:r w:rsidRPr="003D417B">
        <w:rPr>
          <w:color w:val="000000"/>
          <w:sz w:val="28"/>
          <w:szCs w:val="28"/>
          <w:lang w:eastAsia="en-US"/>
        </w:rPr>
        <w:t>стади</w:t>
      </w:r>
      <w:proofErr w:type="spellEnd"/>
      <w:r w:rsidRPr="003D417B">
        <w:rPr>
          <w:color w:val="000000"/>
          <w:sz w:val="28"/>
          <w:szCs w:val="28"/>
          <w:lang w:eastAsia="en-US"/>
        </w:rPr>
        <w:t xml:space="preserve"> – научить студентов решать сложные проблемы и дать навыки управления бизнесом.</w:t>
      </w:r>
    </w:p>
    <w:p w14:paraId="515A2EAA" w14:textId="77777777" w:rsidR="00044D6B" w:rsidRPr="003D417B" w:rsidRDefault="00044D6B" w:rsidP="00044D6B">
      <w:pPr>
        <w:spacing w:line="360" w:lineRule="auto"/>
        <w:ind w:right="0" w:firstLine="709"/>
        <w:rPr>
          <w:color w:val="000000"/>
          <w:sz w:val="28"/>
          <w:szCs w:val="28"/>
          <w:lang w:eastAsia="en-US"/>
        </w:rPr>
      </w:pPr>
      <w:r w:rsidRPr="003D417B">
        <w:rPr>
          <w:color w:val="000000"/>
          <w:sz w:val="28"/>
          <w:szCs w:val="28"/>
          <w:lang w:eastAsia="en-US"/>
        </w:rPr>
        <w:t xml:space="preserve"> До семинарского занятия   студентам необходимо:</w:t>
      </w:r>
    </w:p>
    <w:p w14:paraId="0BBD18D0" w14:textId="77777777" w:rsidR="00044D6B" w:rsidRPr="003D417B" w:rsidRDefault="00044D6B" w:rsidP="00A40936">
      <w:pPr>
        <w:numPr>
          <w:ilvl w:val="0"/>
          <w:numId w:val="21"/>
        </w:numPr>
        <w:spacing w:line="360" w:lineRule="auto"/>
        <w:ind w:right="0"/>
        <w:rPr>
          <w:color w:val="000000"/>
          <w:sz w:val="28"/>
          <w:szCs w:val="28"/>
          <w:lang w:eastAsia="en-US"/>
        </w:rPr>
      </w:pPr>
      <w:r w:rsidRPr="003D417B">
        <w:rPr>
          <w:color w:val="000000"/>
          <w:sz w:val="28"/>
          <w:szCs w:val="28"/>
          <w:lang w:eastAsia="en-US"/>
        </w:rPr>
        <w:t xml:space="preserve">проанализировать кейс; </w:t>
      </w:r>
    </w:p>
    <w:p w14:paraId="706D8A00" w14:textId="77777777" w:rsidR="00044D6B" w:rsidRPr="003D417B" w:rsidRDefault="00044D6B" w:rsidP="00A40936">
      <w:pPr>
        <w:numPr>
          <w:ilvl w:val="0"/>
          <w:numId w:val="21"/>
        </w:numPr>
        <w:spacing w:line="360" w:lineRule="auto"/>
        <w:ind w:right="0"/>
        <w:rPr>
          <w:color w:val="000000"/>
          <w:sz w:val="28"/>
          <w:szCs w:val="28"/>
          <w:lang w:eastAsia="en-US"/>
        </w:rPr>
      </w:pPr>
      <w:r w:rsidRPr="003D417B">
        <w:rPr>
          <w:color w:val="000000"/>
          <w:sz w:val="28"/>
          <w:szCs w:val="28"/>
          <w:lang w:eastAsia="en-US"/>
        </w:rPr>
        <w:lastRenderedPageBreak/>
        <w:t>ответить на поставленные вопросы;</w:t>
      </w:r>
    </w:p>
    <w:p w14:paraId="355402CF" w14:textId="77777777" w:rsidR="00044D6B" w:rsidRPr="003D417B" w:rsidRDefault="00044D6B" w:rsidP="00A40936">
      <w:pPr>
        <w:numPr>
          <w:ilvl w:val="0"/>
          <w:numId w:val="21"/>
        </w:numPr>
        <w:spacing w:line="360" w:lineRule="auto"/>
        <w:ind w:right="0"/>
        <w:rPr>
          <w:color w:val="000000"/>
          <w:sz w:val="28"/>
          <w:szCs w:val="28"/>
          <w:lang w:eastAsia="en-US"/>
        </w:rPr>
      </w:pPr>
      <w:r w:rsidRPr="003D417B">
        <w:rPr>
          <w:color w:val="000000"/>
          <w:sz w:val="28"/>
          <w:szCs w:val="28"/>
          <w:lang w:eastAsia="en-US"/>
        </w:rPr>
        <w:t xml:space="preserve"> оценить уже принятые меры;</w:t>
      </w:r>
    </w:p>
    <w:p w14:paraId="72FC8CBF" w14:textId="77777777" w:rsidR="00044D6B" w:rsidRPr="003D417B" w:rsidRDefault="00044D6B" w:rsidP="00A40936">
      <w:pPr>
        <w:numPr>
          <w:ilvl w:val="0"/>
          <w:numId w:val="21"/>
        </w:numPr>
        <w:spacing w:line="360" w:lineRule="auto"/>
        <w:ind w:right="0"/>
        <w:rPr>
          <w:color w:val="000000"/>
          <w:sz w:val="28"/>
          <w:szCs w:val="28"/>
          <w:lang w:eastAsia="en-US"/>
        </w:rPr>
      </w:pPr>
      <w:r w:rsidRPr="003D417B">
        <w:rPr>
          <w:color w:val="000000"/>
          <w:sz w:val="28"/>
          <w:szCs w:val="28"/>
          <w:lang w:eastAsia="en-US"/>
        </w:rPr>
        <w:t>обсудить возможные будущие действия и сравнить их ожидаемую эффективность.</w:t>
      </w:r>
    </w:p>
    <w:p w14:paraId="5DB07B83" w14:textId="77777777" w:rsidR="00044D6B" w:rsidRDefault="00044D6B" w:rsidP="00044D6B">
      <w:pPr>
        <w:spacing w:line="360" w:lineRule="auto"/>
        <w:ind w:firstLine="0"/>
        <w:rPr>
          <w:b/>
          <w:sz w:val="28"/>
          <w:szCs w:val="28"/>
          <w:lang w:eastAsia="en-US"/>
        </w:rPr>
      </w:pPr>
      <w:r w:rsidRPr="003D417B">
        <w:rPr>
          <w:b/>
          <w:sz w:val="28"/>
          <w:szCs w:val="28"/>
          <w:lang w:eastAsia="en-US"/>
        </w:rPr>
        <w:t xml:space="preserve">          </w:t>
      </w:r>
      <w:r w:rsidRPr="003D417B">
        <w:rPr>
          <w:rFonts w:eastAsia="Calibri"/>
          <w:b/>
          <w:sz w:val="28"/>
          <w:szCs w:val="28"/>
          <w:lang w:eastAsia="en-US"/>
        </w:rPr>
        <w:t>Дискуссия</w:t>
      </w:r>
      <w:r w:rsidRPr="003D417B">
        <w:rPr>
          <w:rFonts w:eastAsia="Calibri"/>
          <w:sz w:val="28"/>
          <w:szCs w:val="28"/>
          <w:lang w:eastAsia="en-US"/>
        </w:rPr>
        <w:t xml:space="preserve"> на семинаре предполагает столкновение мнений в процессе исследования, обсуждения проблемы, и только в этом качестве она может быть приемлема на семинаре.  Мнения студентов </w:t>
      </w:r>
      <w:proofErr w:type="gramStart"/>
      <w:r w:rsidRPr="003D417B">
        <w:rPr>
          <w:rFonts w:eastAsia="Calibri"/>
          <w:sz w:val="28"/>
          <w:szCs w:val="28"/>
          <w:lang w:eastAsia="en-US"/>
        </w:rPr>
        <w:t>в  ходе</w:t>
      </w:r>
      <w:proofErr w:type="gramEnd"/>
      <w:r w:rsidRPr="003D417B">
        <w:rPr>
          <w:rFonts w:eastAsia="Calibri"/>
          <w:sz w:val="28"/>
          <w:szCs w:val="28"/>
          <w:lang w:eastAsia="en-US"/>
        </w:rPr>
        <w:t xml:space="preserve"> дискуссии должны быть обоснованными, демонстрировать, что студент обладает как необходимыми знаниями по вопросу семинарского занятия, так и демонстрировать умение слушать мнение собеседника и участвовать в обсуждении, с целью выработки конструктивного решения поставленной проблемы. </w:t>
      </w:r>
    </w:p>
    <w:p w14:paraId="0DF1C18B" w14:textId="77777777" w:rsidR="00044D6B" w:rsidRPr="00B350DD" w:rsidRDefault="00044D6B" w:rsidP="00044D6B">
      <w:pPr>
        <w:tabs>
          <w:tab w:val="left" w:pos="1938"/>
        </w:tabs>
        <w:spacing w:line="360" w:lineRule="auto"/>
        <w:ind w:right="0" w:firstLine="709"/>
        <w:rPr>
          <w:sz w:val="28"/>
          <w:szCs w:val="28"/>
          <w:lang w:eastAsia="en-US"/>
        </w:rPr>
      </w:pPr>
      <w:r w:rsidRPr="00B350DD">
        <w:rPr>
          <w:b/>
          <w:sz w:val="28"/>
          <w:szCs w:val="28"/>
          <w:lang w:eastAsia="en-US"/>
        </w:rPr>
        <w:t xml:space="preserve">Подготовка доклада. </w:t>
      </w:r>
      <w:r w:rsidRPr="009A653C">
        <w:rPr>
          <w:sz w:val="28"/>
          <w:szCs w:val="28"/>
          <w:lang w:eastAsia="en-US"/>
        </w:rPr>
        <w:t>В рамках дисциплины «Маркетинг» предусмотрена подготовка проблемных докладов.</w:t>
      </w:r>
      <w:r>
        <w:rPr>
          <w:b/>
          <w:sz w:val="28"/>
          <w:szCs w:val="28"/>
          <w:lang w:eastAsia="en-US"/>
        </w:rPr>
        <w:t xml:space="preserve"> </w:t>
      </w:r>
      <w:r w:rsidRPr="00B350DD">
        <w:rPr>
          <w:sz w:val="28"/>
          <w:szCs w:val="28"/>
          <w:lang w:eastAsia="en-US"/>
        </w:rPr>
        <w:t>К докладу, как правило, готовится также презентация, отражающая основные положения доклада. В презентацию могут быть, например, включены блок-схемы, графики, диаграммы, небольшие по объему таблицы, которые наглядно иллюстрируют логику рассуждений, подтверждают выводы автора. Все надписи, цифры должны быть хорошо читаемыми. Основные формулировки проблем, предложений автора также целесообразно отразить в презентации, поскольку так будет легче обсудить их в группе.</w:t>
      </w:r>
    </w:p>
    <w:p w14:paraId="0E9A971D" w14:textId="77777777" w:rsidR="00044D6B" w:rsidRPr="00B350DD" w:rsidRDefault="00044D6B" w:rsidP="00044D6B">
      <w:pPr>
        <w:tabs>
          <w:tab w:val="left" w:pos="1938"/>
        </w:tabs>
        <w:spacing w:line="360" w:lineRule="auto"/>
        <w:ind w:right="0" w:firstLine="709"/>
        <w:rPr>
          <w:sz w:val="28"/>
          <w:szCs w:val="28"/>
          <w:lang w:eastAsia="en-US"/>
        </w:rPr>
      </w:pPr>
      <w:r w:rsidRPr="00B350DD">
        <w:rPr>
          <w:sz w:val="28"/>
          <w:szCs w:val="28"/>
          <w:lang w:eastAsia="en-US"/>
        </w:rPr>
        <w:t xml:space="preserve">          На представление доклада в плане занятий по дисциплине «</w:t>
      </w:r>
      <w:r>
        <w:rPr>
          <w:sz w:val="28"/>
          <w:szCs w:val="28"/>
          <w:lang w:eastAsia="en-US"/>
        </w:rPr>
        <w:t>Маркетинг</w:t>
      </w:r>
      <w:r w:rsidRPr="00B350DD">
        <w:rPr>
          <w:sz w:val="28"/>
          <w:szCs w:val="28"/>
          <w:lang w:eastAsia="en-US"/>
        </w:rPr>
        <w:t xml:space="preserve">», как правило, отводится до 10 минут. При этом вопросы уточняющего характера могут задаваться в процессе доклада, а проблемное обсуждение проводится после полного изложения автором доклада своих позиций.  </w:t>
      </w:r>
    </w:p>
    <w:p w14:paraId="5BA3EE0E" w14:textId="77777777" w:rsidR="00044D6B" w:rsidRPr="00B350DD" w:rsidRDefault="00044D6B" w:rsidP="00044D6B">
      <w:pPr>
        <w:spacing w:line="360" w:lineRule="auto"/>
        <w:ind w:right="0" w:firstLine="709"/>
        <w:rPr>
          <w:sz w:val="28"/>
          <w:szCs w:val="28"/>
          <w:lang w:eastAsia="en-US"/>
        </w:rPr>
      </w:pPr>
      <w:r w:rsidRPr="00B350DD">
        <w:rPr>
          <w:sz w:val="28"/>
          <w:szCs w:val="28"/>
          <w:lang w:eastAsia="en-US"/>
        </w:rPr>
        <w:t xml:space="preserve">          Для участия в обсуждении проблем, затронутых в докладе, все студенты должны изучить данную тему при подготовке к семинару и быть способными как задавать вопросы, так и отвечать на них. При этом докладчик представляет проблему наиболее глубоко и в развернутом виде. Задача </w:t>
      </w:r>
      <w:r w:rsidRPr="00B350DD">
        <w:rPr>
          <w:sz w:val="28"/>
          <w:szCs w:val="28"/>
          <w:lang w:eastAsia="en-US"/>
        </w:rPr>
        <w:lastRenderedPageBreak/>
        <w:t xml:space="preserve">докладчика – построить свое выступление таким образом, чтобы оно стало основой для последующей дискуссии. </w:t>
      </w:r>
    </w:p>
    <w:p w14:paraId="2C82AE46" w14:textId="77777777" w:rsidR="00044D6B" w:rsidRPr="00B350DD" w:rsidRDefault="00044D6B" w:rsidP="00044D6B">
      <w:pPr>
        <w:tabs>
          <w:tab w:val="left" w:pos="1938"/>
        </w:tabs>
        <w:spacing w:line="360" w:lineRule="auto"/>
        <w:ind w:right="0" w:firstLine="709"/>
        <w:rPr>
          <w:rFonts w:eastAsia="Calibri"/>
          <w:b/>
          <w:sz w:val="28"/>
          <w:szCs w:val="28"/>
          <w:lang w:eastAsia="en-US"/>
        </w:rPr>
      </w:pPr>
      <w:r w:rsidRPr="00B350DD">
        <w:rPr>
          <w:rFonts w:eastAsia="Calibri"/>
          <w:b/>
          <w:sz w:val="28"/>
          <w:szCs w:val="28"/>
          <w:lang w:eastAsia="en-US"/>
        </w:rPr>
        <w:t>Методические рекомендации по проведению круглых столов по дисциплине «</w:t>
      </w:r>
      <w:r>
        <w:rPr>
          <w:rFonts w:eastAsia="Calibri"/>
          <w:b/>
          <w:sz w:val="28"/>
          <w:szCs w:val="28"/>
          <w:lang w:eastAsia="en-US"/>
        </w:rPr>
        <w:t>Маркетинг</w:t>
      </w:r>
      <w:r w:rsidRPr="00B350DD">
        <w:rPr>
          <w:rFonts w:eastAsia="Calibri"/>
          <w:b/>
          <w:sz w:val="28"/>
          <w:szCs w:val="28"/>
          <w:lang w:eastAsia="en-US"/>
        </w:rPr>
        <w:t xml:space="preserve">» для студентов </w:t>
      </w:r>
      <w:proofErr w:type="spellStart"/>
      <w:r w:rsidRPr="00B350DD">
        <w:rPr>
          <w:rFonts w:eastAsia="Calibri"/>
          <w:b/>
          <w:sz w:val="28"/>
          <w:szCs w:val="28"/>
          <w:lang w:eastAsia="en-US"/>
        </w:rPr>
        <w:t>бакалавриата</w:t>
      </w:r>
      <w:proofErr w:type="spellEnd"/>
      <w:r w:rsidRPr="00B350DD">
        <w:rPr>
          <w:rFonts w:eastAsia="Calibri"/>
          <w:b/>
          <w:sz w:val="28"/>
          <w:szCs w:val="28"/>
          <w:lang w:eastAsia="en-US"/>
        </w:rPr>
        <w:t xml:space="preserve"> направления «</w:t>
      </w:r>
      <w:r>
        <w:rPr>
          <w:rFonts w:eastAsia="Calibri"/>
          <w:b/>
          <w:sz w:val="28"/>
          <w:szCs w:val="28"/>
          <w:lang w:eastAsia="en-US"/>
        </w:rPr>
        <w:t>Менеджмент</w:t>
      </w:r>
      <w:r w:rsidRPr="00B350DD">
        <w:rPr>
          <w:rFonts w:eastAsia="Calibri"/>
          <w:b/>
          <w:sz w:val="28"/>
          <w:szCs w:val="28"/>
          <w:lang w:eastAsia="en-US"/>
        </w:rPr>
        <w:t>».</w:t>
      </w:r>
    </w:p>
    <w:p w14:paraId="2C648088" w14:textId="77777777" w:rsidR="00044D6B" w:rsidRPr="00B350DD" w:rsidRDefault="00044D6B" w:rsidP="00044D6B">
      <w:pPr>
        <w:spacing w:after="120" w:line="360" w:lineRule="auto"/>
        <w:ind w:right="0" w:firstLine="709"/>
        <w:rPr>
          <w:rFonts w:eastAsia="Calibri"/>
          <w:sz w:val="28"/>
          <w:szCs w:val="28"/>
          <w:lang w:eastAsia="en-US"/>
        </w:rPr>
      </w:pPr>
      <w:r w:rsidRPr="00B350DD">
        <w:rPr>
          <w:rFonts w:eastAsia="Calibri"/>
          <w:sz w:val="28"/>
          <w:szCs w:val="28"/>
          <w:lang w:eastAsia="en-US"/>
        </w:rPr>
        <w:t xml:space="preserve">     Будущая профессиональная деятельность студентов направления подготовки «</w:t>
      </w:r>
      <w:r>
        <w:rPr>
          <w:rFonts w:eastAsia="Calibri"/>
          <w:sz w:val="28"/>
          <w:szCs w:val="28"/>
          <w:lang w:eastAsia="en-US"/>
        </w:rPr>
        <w:t>Менеджмент</w:t>
      </w:r>
      <w:r w:rsidRPr="00B350DD">
        <w:rPr>
          <w:rFonts w:eastAsia="Calibri"/>
          <w:sz w:val="28"/>
          <w:szCs w:val="28"/>
          <w:lang w:eastAsia="en-US"/>
        </w:rPr>
        <w:t>» предполагает их участие в обсуждении и решении сложных многоплановых ситуаций и проблем.  Обсуждение вариантов таких решений на практике носит групповой и нередко публичный характер, - с привлечением представителей бизнеса, государственной власти, органов местного самоуправления, экспертов по проблеме и СМИ.</w:t>
      </w:r>
    </w:p>
    <w:p w14:paraId="26A3B7BA" w14:textId="77777777" w:rsidR="00044D6B" w:rsidRPr="00B350DD" w:rsidRDefault="00044D6B" w:rsidP="00044D6B">
      <w:pPr>
        <w:spacing w:after="120" w:line="360" w:lineRule="auto"/>
        <w:ind w:right="0" w:firstLine="709"/>
        <w:rPr>
          <w:rFonts w:eastAsia="Calibri"/>
          <w:sz w:val="28"/>
          <w:szCs w:val="28"/>
          <w:lang w:eastAsia="en-US"/>
        </w:rPr>
      </w:pPr>
      <w:r w:rsidRPr="00B350DD">
        <w:rPr>
          <w:rFonts w:eastAsia="Calibri"/>
          <w:sz w:val="28"/>
          <w:szCs w:val="28"/>
          <w:lang w:eastAsia="en-US"/>
        </w:rPr>
        <w:t xml:space="preserve">      В рамках круглых столов студенты приобретают навыки организации и ведения дискуссии, лаконичной презентации и аргументации позиции, публичных выступлений и работы с широким спектром целевых аудиторий – от широкой и деловой общественности до партнеров и потребителей и сотрудников корпоративных служб. </w:t>
      </w:r>
    </w:p>
    <w:p w14:paraId="71CC17A2" w14:textId="77777777" w:rsidR="00044D6B" w:rsidRPr="00B350DD" w:rsidRDefault="00044D6B" w:rsidP="00044D6B">
      <w:pPr>
        <w:spacing w:after="120" w:line="360" w:lineRule="auto"/>
        <w:ind w:right="0" w:firstLine="709"/>
        <w:rPr>
          <w:rFonts w:eastAsia="Calibri"/>
          <w:sz w:val="28"/>
          <w:szCs w:val="28"/>
          <w:lang w:eastAsia="en-US"/>
        </w:rPr>
      </w:pPr>
      <w:r w:rsidRPr="00B350DD">
        <w:rPr>
          <w:rFonts w:eastAsia="Calibri"/>
          <w:sz w:val="28"/>
          <w:szCs w:val="28"/>
          <w:lang w:eastAsia="en-US"/>
        </w:rPr>
        <w:t xml:space="preserve">    Круглый стол проводится в форме групповой дискуссии – направленного обсуждения конкретной темы актуальной проблематики, отражающей материал нескольких связанных тем курса в общественно-значимом ракурсе. В целях обеспечения активного дискуссионного характера проведения занятия тема круглого стола должна соответствовать следующим </w:t>
      </w:r>
      <w:r w:rsidRPr="00B350DD">
        <w:rPr>
          <w:rFonts w:eastAsia="Calibri"/>
          <w:b/>
          <w:sz w:val="28"/>
          <w:szCs w:val="28"/>
          <w:lang w:eastAsia="en-US"/>
        </w:rPr>
        <w:t>критериям</w:t>
      </w:r>
      <w:r w:rsidRPr="00B350DD">
        <w:rPr>
          <w:rFonts w:eastAsia="Calibri"/>
          <w:sz w:val="28"/>
          <w:szCs w:val="28"/>
          <w:lang w:eastAsia="en-US"/>
        </w:rPr>
        <w:t>:</w:t>
      </w:r>
    </w:p>
    <w:p w14:paraId="3DB3A37A" w14:textId="77777777" w:rsidR="00044D6B" w:rsidRPr="00B350DD" w:rsidRDefault="00044D6B" w:rsidP="00A40936">
      <w:pPr>
        <w:numPr>
          <w:ilvl w:val="0"/>
          <w:numId w:val="15"/>
        </w:numPr>
        <w:spacing w:after="120" w:line="360" w:lineRule="auto"/>
        <w:ind w:left="0" w:right="0" w:firstLine="0"/>
        <w:rPr>
          <w:sz w:val="28"/>
          <w:szCs w:val="28"/>
        </w:rPr>
      </w:pPr>
      <w:r w:rsidRPr="00B350DD">
        <w:rPr>
          <w:sz w:val="28"/>
          <w:szCs w:val="28"/>
        </w:rPr>
        <w:t>Событийная актуальность для текущего момента времени (недели, месяца, года) изучения дисциплины. Тема должна быть связанной с текущими наиболее значимыми событиями в экономике мира и РФ, обсуждаемыми деловой и общественно-политической периодикой.  Тематический контекст дискуссии, его локализация может быть обеспечена в значительной мере самими студентами в процессе самостоятельной или групповой подготовки к дискуссии.</w:t>
      </w:r>
    </w:p>
    <w:p w14:paraId="2F936274" w14:textId="77777777" w:rsidR="00044D6B" w:rsidRPr="00B350DD" w:rsidRDefault="00044D6B" w:rsidP="00A40936">
      <w:pPr>
        <w:numPr>
          <w:ilvl w:val="0"/>
          <w:numId w:val="15"/>
        </w:numPr>
        <w:spacing w:after="120" w:line="360" w:lineRule="auto"/>
        <w:ind w:left="0" w:right="0" w:firstLine="0"/>
        <w:rPr>
          <w:sz w:val="28"/>
          <w:szCs w:val="28"/>
        </w:rPr>
      </w:pPr>
      <w:r w:rsidRPr="00B350DD">
        <w:rPr>
          <w:sz w:val="28"/>
          <w:szCs w:val="28"/>
        </w:rPr>
        <w:lastRenderedPageBreak/>
        <w:t xml:space="preserve">Тема круглого стола должна охватывать несколько тем дисциплины в их взаимосвязи, как на теоретическом, так и на практическом уровнях, - для того чтобы показать возможности применения знаний отдельных тем для решения конкретных проблем.  </w:t>
      </w:r>
    </w:p>
    <w:p w14:paraId="4434BB88" w14:textId="77777777" w:rsidR="00044D6B" w:rsidRPr="00B350DD" w:rsidRDefault="00044D6B" w:rsidP="00A40936">
      <w:pPr>
        <w:numPr>
          <w:ilvl w:val="0"/>
          <w:numId w:val="15"/>
        </w:numPr>
        <w:spacing w:after="120" w:line="360" w:lineRule="auto"/>
        <w:ind w:left="0" w:right="0" w:firstLine="0"/>
        <w:rPr>
          <w:sz w:val="28"/>
          <w:szCs w:val="28"/>
        </w:rPr>
      </w:pPr>
      <w:r w:rsidRPr="00B350DD">
        <w:rPr>
          <w:sz w:val="28"/>
          <w:szCs w:val="28"/>
        </w:rPr>
        <w:t>Дискуссионность темы круглого стола должна обеспечиваться ее проблематичностью, т.е. неразрешенностью, конфликтным характером ситуации. Дискуссионность темы обеспечивается неоднозначностью трактовки ситуации разными ее участниками и вариантностью решений с неочевидными результатами. Т.е. сам процесс обсуждения важнее найденного решения, поскольку именно в процессе обсуждения происходит поиск и оценка, аргументация вариантов, формируются соответствующие навыки участия студентов в подготовке принятия общественно значимых управленческих решений – как аналитических, так и проектных.</w:t>
      </w:r>
    </w:p>
    <w:p w14:paraId="360B1D82" w14:textId="77777777" w:rsidR="00044D6B" w:rsidRPr="00B350DD" w:rsidRDefault="00044D6B" w:rsidP="00044D6B">
      <w:pPr>
        <w:spacing w:after="120" w:line="360" w:lineRule="auto"/>
        <w:ind w:right="0" w:firstLine="0"/>
        <w:rPr>
          <w:rFonts w:eastAsia="Calibri"/>
          <w:sz w:val="28"/>
          <w:szCs w:val="28"/>
          <w:lang w:eastAsia="en-US"/>
        </w:rPr>
      </w:pPr>
      <w:r w:rsidRPr="00B350DD">
        <w:rPr>
          <w:rFonts w:eastAsia="Calibri"/>
          <w:sz w:val="28"/>
          <w:szCs w:val="28"/>
          <w:lang w:eastAsia="en-US"/>
        </w:rPr>
        <w:t xml:space="preserve"> </w:t>
      </w:r>
      <w:r w:rsidRPr="00B350DD">
        <w:rPr>
          <w:rFonts w:eastAsia="Calibri"/>
          <w:b/>
          <w:sz w:val="28"/>
          <w:szCs w:val="28"/>
          <w:lang w:eastAsia="en-US"/>
        </w:rPr>
        <w:t>Подготовка круглого стола</w:t>
      </w:r>
      <w:r w:rsidRPr="00B350DD">
        <w:rPr>
          <w:rFonts w:eastAsia="Calibri"/>
          <w:sz w:val="28"/>
          <w:szCs w:val="28"/>
          <w:lang w:eastAsia="en-US"/>
        </w:rPr>
        <w:t xml:space="preserve"> может включать следующие этапы:</w:t>
      </w:r>
    </w:p>
    <w:p w14:paraId="6377DA8B" w14:textId="77777777" w:rsidR="00044D6B" w:rsidRPr="00B350DD" w:rsidRDefault="00044D6B" w:rsidP="00A40936">
      <w:pPr>
        <w:numPr>
          <w:ilvl w:val="0"/>
          <w:numId w:val="14"/>
        </w:numPr>
        <w:spacing w:after="120" w:line="360" w:lineRule="auto"/>
        <w:ind w:right="0" w:firstLine="0"/>
        <w:rPr>
          <w:sz w:val="28"/>
          <w:szCs w:val="28"/>
        </w:rPr>
      </w:pPr>
      <w:r w:rsidRPr="00B350DD">
        <w:rPr>
          <w:sz w:val="28"/>
          <w:szCs w:val="28"/>
        </w:rPr>
        <w:t>Выбор темы круглого стола, установление даты его проведения. Определение состава участников (реальных или распределение ролей), определение критериев оценки работы участников. Выдача рекомендаций студентам по источникам информации для подготовки.</w:t>
      </w:r>
    </w:p>
    <w:p w14:paraId="0807E9EE" w14:textId="77777777" w:rsidR="00044D6B" w:rsidRPr="00B350DD" w:rsidRDefault="00044D6B" w:rsidP="00A40936">
      <w:pPr>
        <w:numPr>
          <w:ilvl w:val="0"/>
          <w:numId w:val="14"/>
        </w:numPr>
        <w:spacing w:after="120" w:line="360" w:lineRule="auto"/>
        <w:ind w:right="0" w:firstLine="0"/>
        <w:rPr>
          <w:sz w:val="28"/>
          <w:szCs w:val="28"/>
        </w:rPr>
      </w:pPr>
      <w:r w:rsidRPr="00B350DD">
        <w:rPr>
          <w:sz w:val="28"/>
          <w:szCs w:val="28"/>
        </w:rPr>
        <w:t xml:space="preserve"> Формирование групп студентов, ответственных за подготовку отдельных аспектов проблематики, составляющих общую тему. Учебная группа разбивается на подгруппы численнос</w:t>
      </w:r>
      <w:r>
        <w:rPr>
          <w:sz w:val="28"/>
          <w:szCs w:val="28"/>
        </w:rPr>
        <w:t>тью 3-</w:t>
      </w:r>
      <w:r w:rsidRPr="00B350DD">
        <w:rPr>
          <w:sz w:val="28"/>
          <w:szCs w:val="28"/>
        </w:rPr>
        <w:t>5 человек, которые могут разделить работу по подготовке материалов между собой.</w:t>
      </w:r>
    </w:p>
    <w:p w14:paraId="32A6045D" w14:textId="77777777" w:rsidR="00044D6B" w:rsidRPr="00B350DD" w:rsidRDefault="00044D6B" w:rsidP="00A40936">
      <w:pPr>
        <w:numPr>
          <w:ilvl w:val="0"/>
          <w:numId w:val="14"/>
        </w:numPr>
        <w:spacing w:after="120" w:line="360" w:lineRule="auto"/>
        <w:ind w:right="0" w:firstLine="0"/>
        <w:rPr>
          <w:sz w:val="28"/>
          <w:szCs w:val="28"/>
        </w:rPr>
      </w:pPr>
      <w:r w:rsidRPr="00B350DD">
        <w:rPr>
          <w:sz w:val="28"/>
          <w:szCs w:val="28"/>
        </w:rPr>
        <w:t xml:space="preserve">Подготовка материалов для обсуждения каждой группой в форме рефератов и </w:t>
      </w:r>
      <w:proofErr w:type="spellStart"/>
      <w:r w:rsidRPr="00B350DD">
        <w:rPr>
          <w:sz w:val="28"/>
          <w:szCs w:val="28"/>
        </w:rPr>
        <w:t>Power</w:t>
      </w:r>
      <w:proofErr w:type="spellEnd"/>
      <w:r w:rsidRPr="00B350DD">
        <w:rPr>
          <w:sz w:val="28"/>
          <w:szCs w:val="28"/>
        </w:rPr>
        <w:t xml:space="preserve"> </w:t>
      </w:r>
      <w:r w:rsidRPr="00B350DD">
        <w:rPr>
          <w:sz w:val="28"/>
          <w:szCs w:val="28"/>
          <w:lang w:val="en-US"/>
        </w:rPr>
        <w:t>Point</w:t>
      </w:r>
      <w:r w:rsidRPr="00B350DD">
        <w:rPr>
          <w:sz w:val="28"/>
          <w:szCs w:val="28"/>
        </w:rPr>
        <w:t xml:space="preserve"> презентаций в режиме интернет-коммуникаций. Определение представителя каждой группы для непосредственного участия в заседании.</w:t>
      </w:r>
    </w:p>
    <w:p w14:paraId="26022067" w14:textId="77777777" w:rsidR="00044D6B" w:rsidRPr="00B350DD" w:rsidRDefault="00044D6B" w:rsidP="00044D6B">
      <w:pPr>
        <w:spacing w:after="120" w:line="360" w:lineRule="auto"/>
        <w:ind w:firstLine="0"/>
        <w:rPr>
          <w:sz w:val="28"/>
          <w:szCs w:val="28"/>
        </w:rPr>
      </w:pPr>
      <w:r w:rsidRPr="00B350DD">
        <w:rPr>
          <w:b/>
          <w:sz w:val="28"/>
          <w:szCs w:val="28"/>
        </w:rPr>
        <w:t>Проведение заседания круглого стола</w:t>
      </w:r>
      <w:r w:rsidRPr="00B350DD">
        <w:rPr>
          <w:sz w:val="28"/>
          <w:szCs w:val="28"/>
        </w:rPr>
        <w:t xml:space="preserve"> ведется по следующему сценарию</w:t>
      </w:r>
    </w:p>
    <w:p w14:paraId="3AA1E73C" w14:textId="77777777" w:rsidR="00044D6B" w:rsidRPr="00B350DD" w:rsidRDefault="00044D6B" w:rsidP="00A40936">
      <w:pPr>
        <w:numPr>
          <w:ilvl w:val="0"/>
          <w:numId w:val="17"/>
        </w:numPr>
        <w:spacing w:after="120" w:line="360" w:lineRule="auto"/>
        <w:ind w:left="709" w:right="0" w:firstLine="0"/>
        <w:rPr>
          <w:sz w:val="28"/>
          <w:szCs w:val="28"/>
        </w:rPr>
      </w:pPr>
      <w:r w:rsidRPr="00B350DD">
        <w:rPr>
          <w:sz w:val="28"/>
          <w:szCs w:val="28"/>
        </w:rPr>
        <w:lastRenderedPageBreak/>
        <w:t>Объявление темы и повестки заседания участникам и аудитории слушателей. Уточнение состава участников по факту явки и регламента выступлений. Назначение очередности выступлений представителей групп студентов согласно логике обсуждения проблемы. Назначение модератора обсуждения.</w:t>
      </w:r>
    </w:p>
    <w:p w14:paraId="7030BE23" w14:textId="77777777" w:rsidR="00044D6B" w:rsidRPr="00B350DD" w:rsidRDefault="00044D6B" w:rsidP="00A40936">
      <w:pPr>
        <w:numPr>
          <w:ilvl w:val="0"/>
          <w:numId w:val="17"/>
        </w:numPr>
        <w:spacing w:after="120" w:line="360" w:lineRule="auto"/>
        <w:ind w:left="709" w:right="0" w:firstLine="0"/>
        <w:rPr>
          <w:sz w:val="28"/>
          <w:szCs w:val="28"/>
        </w:rPr>
      </w:pPr>
      <w:r w:rsidRPr="00B350DD">
        <w:rPr>
          <w:sz w:val="28"/>
          <w:szCs w:val="28"/>
        </w:rPr>
        <w:t>Выступление представителей групп студентов - одна за другой - с презентацией материала. Общее обсуждение может проходить как сразу после презентации, так и как итоговое. Преподаватель выступает модератором обсуждения или помогает выполнять эту роль одному из назначенных студентов.</w:t>
      </w:r>
    </w:p>
    <w:p w14:paraId="18FB40A6" w14:textId="77777777" w:rsidR="00044D6B" w:rsidRPr="00B350DD" w:rsidRDefault="00044D6B" w:rsidP="00A40936">
      <w:pPr>
        <w:numPr>
          <w:ilvl w:val="0"/>
          <w:numId w:val="17"/>
        </w:numPr>
        <w:spacing w:after="120" w:line="360" w:lineRule="auto"/>
        <w:ind w:left="709" w:right="0" w:firstLine="0"/>
        <w:rPr>
          <w:sz w:val="28"/>
          <w:szCs w:val="28"/>
        </w:rPr>
      </w:pPr>
      <w:r w:rsidRPr="00B350DD">
        <w:rPr>
          <w:sz w:val="28"/>
          <w:szCs w:val="28"/>
        </w:rPr>
        <w:t xml:space="preserve">В конце занятия модератор подводит </w:t>
      </w:r>
      <w:proofErr w:type="gramStart"/>
      <w:r w:rsidRPr="00B350DD">
        <w:rPr>
          <w:sz w:val="28"/>
          <w:szCs w:val="28"/>
        </w:rPr>
        <w:t>итоги дискуссии</w:t>
      </w:r>
      <w:proofErr w:type="gramEnd"/>
      <w:r w:rsidRPr="00B350DD">
        <w:rPr>
          <w:sz w:val="28"/>
          <w:szCs w:val="28"/>
        </w:rPr>
        <w:t xml:space="preserve"> и преподаватель оценивает работу каждого представителя по заданным критериям. Оценка учитывается при выставлении оценки за дисциплину в конце семестра.</w:t>
      </w:r>
    </w:p>
    <w:p w14:paraId="79EBE490" w14:textId="77777777" w:rsidR="00044D6B" w:rsidRPr="00B350DD" w:rsidRDefault="00044D6B" w:rsidP="00A40936">
      <w:pPr>
        <w:numPr>
          <w:ilvl w:val="0"/>
          <w:numId w:val="17"/>
        </w:numPr>
        <w:spacing w:after="120" w:line="360" w:lineRule="auto"/>
        <w:ind w:left="709" w:right="0" w:firstLine="0"/>
        <w:rPr>
          <w:sz w:val="28"/>
          <w:szCs w:val="28"/>
        </w:rPr>
      </w:pPr>
      <w:r w:rsidRPr="00B350DD">
        <w:rPr>
          <w:sz w:val="28"/>
          <w:szCs w:val="28"/>
        </w:rPr>
        <w:t>Наиболее интересные выступления с выраженным исследовательским, аналитическим или проектным аспектом могут быть рекомендованы участниками для представления на студенческих научных конференциях в Финансовом университете и других университетах, а также на конкурсах НИРС. Наиболее интересные материалы могут быть рекомендованы для публикации.</w:t>
      </w:r>
    </w:p>
    <w:p w14:paraId="7359CB23" w14:textId="77777777" w:rsidR="003D417B" w:rsidRPr="003D417B" w:rsidRDefault="003D417B" w:rsidP="003D417B">
      <w:pPr>
        <w:tabs>
          <w:tab w:val="left" w:pos="1938"/>
        </w:tabs>
        <w:spacing w:line="360" w:lineRule="auto"/>
        <w:ind w:right="0" w:firstLine="0"/>
        <w:rPr>
          <w:rFonts w:eastAsia="Calibri"/>
          <w:sz w:val="28"/>
          <w:szCs w:val="28"/>
          <w:lang w:eastAsia="en-US"/>
        </w:rPr>
      </w:pPr>
    </w:p>
    <w:p w14:paraId="56D2E963" w14:textId="77777777" w:rsidR="008F2DA3" w:rsidRPr="008F2DA3" w:rsidRDefault="008F2DA3" w:rsidP="008F2DA3">
      <w:pPr>
        <w:pStyle w:val="12"/>
        <w:spacing w:line="276" w:lineRule="auto"/>
        <w:rPr>
          <w:bCs/>
          <w:caps w:val="0"/>
          <w:snapToGrid/>
          <w:kern w:val="32"/>
          <w:sz w:val="28"/>
          <w:szCs w:val="28"/>
          <w:lang w:val="x-none" w:eastAsia="x-none"/>
          <w14:shadow w14:blurRad="0" w14:dist="0" w14:dir="0" w14:sx="0" w14:sy="0" w14:kx="0" w14:ky="0" w14:algn="none">
            <w14:srgbClr w14:val="000000"/>
          </w14:shadow>
        </w:rPr>
      </w:pPr>
      <w:r w:rsidRPr="008F2DA3">
        <w:rPr>
          <w:sz w:val="28"/>
          <w:szCs w:val="28"/>
          <w:lang w:val="ru-RU" w:eastAsia="en-US"/>
        </w:rPr>
        <w:t>11.</w:t>
      </w:r>
      <w:r w:rsidR="00B350DD" w:rsidRPr="008F2DA3">
        <w:rPr>
          <w:b w:val="0"/>
          <w:sz w:val="28"/>
          <w:szCs w:val="28"/>
          <w:lang w:val="ru-RU" w:eastAsia="en-US"/>
        </w:rPr>
        <w:t xml:space="preserve"> </w:t>
      </w:r>
      <w:r w:rsidRPr="008F2DA3">
        <w:rPr>
          <w:bCs/>
          <w:caps w:val="0"/>
          <w:snapToGrid/>
          <w:kern w:val="32"/>
          <w:sz w:val="28"/>
          <w:szCs w:val="28"/>
          <w:lang w:val="x-none" w:eastAsia="x-none"/>
          <w14:shadow w14:blurRad="0" w14:dist="0" w14:dir="0" w14:sx="0" w14:sy="0" w14:kx="0" w14:ky="0" w14:algn="none">
            <w14:srgbClr w14:val="000000"/>
          </w14:shadow>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Pr>
          <w:bCs/>
          <w:caps w:val="0"/>
          <w:snapToGrid/>
          <w:kern w:val="32"/>
          <w:sz w:val="28"/>
          <w:szCs w:val="28"/>
          <w:lang w:val="ru-RU" w:eastAsia="x-none"/>
          <w14:shadow w14:blurRad="0" w14:dist="0" w14:dir="0" w14:sx="0" w14:sy="0" w14:kx="0" w14:ky="0" w14:algn="none">
            <w14:srgbClr w14:val="000000"/>
          </w14:shadow>
        </w:rPr>
        <w:t xml:space="preserve"> </w:t>
      </w:r>
      <w:r w:rsidRPr="008F2DA3">
        <w:rPr>
          <w:bCs/>
          <w:caps w:val="0"/>
          <w:snapToGrid/>
          <w:kern w:val="32"/>
          <w:sz w:val="28"/>
          <w:szCs w:val="28"/>
          <w:lang w:val="x-none" w:eastAsia="x-none"/>
          <w14:shadow w14:blurRad="0" w14:dist="0" w14:dir="0" w14:sx="0" w14:sy="0" w14:kx="0" w14:ky="0" w14:algn="none">
            <w14:srgbClr w14:val="000000"/>
          </w14:shadow>
        </w:rPr>
        <w:t>(при необходимости)</w:t>
      </w:r>
    </w:p>
    <w:p w14:paraId="7450558D" w14:textId="77777777" w:rsidR="008F2DA3" w:rsidRPr="008F2DA3" w:rsidRDefault="008F2DA3" w:rsidP="008F2DA3">
      <w:pPr>
        <w:ind w:right="0" w:firstLine="0"/>
        <w:jc w:val="left"/>
        <w:rPr>
          <w:rFonts w:eastAsia="Calibri"/>
          <w:b/>
          <w:sz w:val="28"/>
          <w:szCs w:val="24"/>
        </w:rPr>
      </w:pPr>
    </w:p>
    <w:p w14:paraId="48EEF337" w14:textId="77777777" w:rsidR="008F2DA3" w:rsidRDefault="008F2DA3" w:rsidP="00B350DD">
      <w:pPr>
        <w:tabs>
          <w:tab w:val="num" w:pos="720"/>
        </w:tabs>
        <w:spacing w:line="360" w:lineRule="auto"/>
        <w:ind w:left="-180" w:right="0" w:firstLine="0"/>
        <w:jc w:val="center"/>
        <w:rPr>
          <w:b/>
          <w:sz w:val="28"/>
          <w:szCs w:val="28"/>
          <w:lang w:eastAsia="en-US"/>
        </w:rPr>
      </w:pPr>
    </w:p>
    <w:p w14:paraId="11F55B87" w14:textId="77777777" w:rsidR="00B350DD" w:rsidRPr="003B5101" w:rsidRDefault="008F2DA3" w:rsidP="008F2DA3">
      <w:pPr>
        <w:tabs>
          <w:tab w:val="num" w:pos="720"/>
        </w:tabs>
        <w:spacing w:line="360" w:lineRule="auto"/>
        <w:ind w:left="-180" w:right="0" w:firstLine="0"/>
        <w:rPr>
          <w:b/>
          <w:sz w:val="28"/>
          <w:szCs w:val="28"/>
          <w:lang w:eastAsia="en-US"/>
        </w:rPr>
      </w:pPr>
      <w:r>
        <w:rPr>
          <w:b/>
          <w:sz w:val="28"/>
          <w:szCs w:val="28"/>
          <w:lang w:eastAsia="en-US"/>
        </w:rPr>
        <w:t xml:space="preserve">11.1 </w:t>
      </w:r>
      <w:r w:rsidRPr="007007ED">
        <w:rPr>
          <w:b/>
          <w:sz w:val="28"/>
        </w:rPr>
        <w:t>Комплект лицензионного программного обеспечения:</w:t>
      </w:r>
    </w:p>
    <w:p w14:paraId="2E037388" w14:textId="7CDB51BF" w:rsidR="009457AE" w:rsidRPr="00A34625" w:rsidRDefault="00645486" w:rsidP="009457AE">
      <w:pPr>
        <w:spacing w:line="360" w:lineRule="auto"/>
        <w:ind w:right="0" w:firstLine="0"/>
        <w:rPr>
          <w:sz w:val="28"/>
          <w:szCs w:val="28"/>
          <w:lang w:eastAsia="en-US"/>
        </w:rPr>
      </w:pPr>
      <w:r w:rsidRPr="00A34625">
        <w:rPr>
          <w:sz w:val="28"/>
          <w:szCs w:val="28"/>
          <w:lang w:eastAsia="en-US"/>
        </w:rPr>
        <w:t xml:space="preserve">1. </w:t>
      </w:r>
      <w:r w:rsidR="009457AE" w:rsidRPr="00071C2B">
        <w:rPr>
          <w:sz w:val="28"/>
          <w:szCs w:val="28"/>
          <w:lang w:val="en-US" w:eastAsia="en-US"/>
        </w:rPr>
        <w:t>Windows</w:t>
      </w:r>
      <w:r w:rsidR="009457AE" w:rsidRPr="00A34625">
        <w:rPr>
          <w:sz w:val="28"/>
          <w:szCs w:val="28"/>
          <w:lang w:eastAsia="en-US"/>
        </w:rPr>
        <w:t xml:space="preserve"> </w:t>
      </w:r>
      <w:r w:rsidR="009457AE" w:rsidRPr="00071C2B">
        <w:rPr>
          <w:sz w:val="28"/>
          <w:szCs w:val="28"/>
          <w:lang w:val="en-US" w:eastAsia="en-US"/>
        </w:rPr>
        <w:t>Microsoft</w:t>
      </w:r>
      <w:r w:rsidR="009457AE" w:rsidRPr="00A34625">
        <w:rPr>
          <w:sz w:val="28"/>
          <w:szCs w:val="28"/>
          <w:lang w:eastAsia="en-US"/>
        </w:rPr>
        <w:t xml:space="preserve"> </w:t>
      </w:r>
      <w:r w:rsidR="009457AE" w:rsidRPr="00071C2B">
        <w:rPr>
          <w:sz w:val="28"/>
          <w:szCs w:val="28"/>
          <w:lang w:val="en-US" w:eastAsia="en-US"/>
        </w:rPr>
        <w:t>office</w:t>
      </w:r>
      <w:r w:rsidRPr="00A34625">
        <w:rPr>
          <w:sz w:val="28"/>
          <w:szCs w:val="28"/>
          <w:lang w:eastAsia="en-US"/>
        </w:rPr>
        <w:t>;</w:t>
      </w:r>
      <w:r w:rsidR="009457AE" w:rsidRPr="00A34625">
        <w:rPr>
          <w:sz w:val="28"/>
          <w:szCs w:val="28"/>
          <w:lang w:eastAsia="en-US"/>
        </w:rPr>
        <w:t xml:space="preserve"> </w:t>
      </w:r>
    </w:p>
    <w:p w14:paraId="00CBD756" w14:textId="110CF8B2" w:rsidR="009457AE" w:rsidRDefault="00645486" w:rsidP="009457AE">
      <w:pPr>
        <w:spacing w:line="360" w:lineRule="auto"/>
        <w:ind w:right="0" w:firstLine="0"/>
        <w:rPr>
          <w:sz w:val="28"/>
          <w:szCs w:val="28"/>
          <w:lang w:eastAsia="en-US"/>
        </w:rPr>
      </w:pPr>
      <w:r>
        <w:rPr>
          <w:sz w:val="28"/>
          <w:szCs w:val="28"/>
          <w:lang w:eastAsia="en-US"/>
        </w:rPr>
        <w:t xml:space="preserve">2. </w:t>
      </w:r>
      <w:r w:rsidR="009457AE" w:rsidRPr="009457AE">
        <w:rPr>
          <w:sz w:val="28"/>
          <w:szCs w:val="28"/>
          <w:lang w:eastAsia="en-US"/>
        </w:rPr>
        <w:t xml:space="preserve">Антивирус </w:t>
      </w:r>
      <w:proofErr w:type="spellStart"/>
      <w:r w:rsidR="009457AE" w:rsidRPr="009457AE">
        <w:rPr>
          <w:sz w:val="28"/>
          <w:szCs w:val="28"/>
          <w:lang w:eastAsia="en-US"/>
        </w:rPr>
        <w:t>Kaspersky</w:t>
      </w:r>
      <w:proofErr w:type="spellEnd"/>
    </w:p>
    <w:p w14:paraId="50045CC8" w14:textId="3C3CBA82" w:rsidR="008F2DA3" w:rsidRPr="008F2DA3" w:rsidRDefault="008F2DA3" w:rsidP="009457AE">
      <w:pPr>
        <w:spacing w:line="360" w:lineRule="auto"/>
        <w:ind w:right="0" w:firstLine="0"/>
        <w:rPr>
          <w:sz w:val="28"/>
          <w:szCs w:val="28"/>
          <w:lang w:eastAsia="en-US"/>
        </w:rPr>
      </w:pPr>
      <w:r w:rsidRPr="008F2DA3">
        <w:rPr>
          <w:rFonts w:eastAsia="Calibri"/>
          <w:b/>
          <w:sz w:val="28"/>
          <w:szCs w:val="28"/>
        </w:rPr>
        <w:lastRenderedPageBreak/>
        <w:t>11.2. Современные профессиональные базы данных и информационные справочные системы:</w:t>
      </w:r>
    </w:p>
    <w:p w14:paraId="526831E8" w14:textId="77777777" w:rsidR="008F2DA3" w:rsidRPr="003B5101" w:rsidRDefault="008F2DA3" w:rsidP="008F2DA3">
      <w:pPr>
        <w:spacing w:line="360" w:lineRule="auto"/>
        <w:ind w:right="0" w:firstLine="0"/>
        <w:rPr>
          <w:sz w:val="28"/>
          <w:szCs w:val="28"/>
          <w:lang w:eastAsia="en-US"/>
        </w:rPr>
      </w:pPr>
    </w:p>
    <w:p w14:paraId="024F758A" w14:textId="7FE80C35" w:rsidR="00B350DD" w:rsidRPr="003B5101" w:rsidRDefault="00645486" w:rsidP="00645486">
      <w:pPr>
        <w:spacing w:line="360" w:lineRule="auto"/>
        <w:ind w:right="0" w:firstLine="0"/>
        <w:jc w:val="left"/>
        <w:rPr>
          <w:sz w:val="28"/>
          <w:szCs w:val="28"/>
          <w:lang w:eastAsia="en-US"/>
        </w:rPr>
      </w:pPr>
      <w:r>
        <w:rPr>
          <w:sz w:val="28"/>
          <w:szCs w:val="28"/>
          <w:lang w:eastAsia="en-US"/>
        </w:rPr>
        <w:t xml:space="preserve">1. </w:t>
      </w:r>
      <w:r w:rsidR="00B350DD" w:rsidRPr="003B5101">
        <w:rPr>
          <w:sz w:val="28"/>
          <w:szCs w:val="28"/>
          <w:lang w:eastAsia="en-US"/>
        </w:rPr>
        <w:t>И</w:t>
      </w:r>
      <w:r>
        <w:rPr>
          <w:sz w:val="28"/>
          <w:szCs w:val="28"/>
          <w:lang w:eastAsia="en-US"/>
        </w:rPr>
        <w:t>нформационно-справочная система</w:t>
      </w:r>
      <w:r w:rsidR="00B350DD" w:rsidRPr="003B5101">
        <w:rPr>
          <w:sz w:val="28"/>
          <w:szCs w:val="28"/>
          <w:lang w:eastAsia="en-US"/>
        </w:rPr>
        <w:t xml:space="preserve"> «Консультант Плюс», </w:t>
      </w:r>
      <w:r>
        <w:rPr>
          <w:sz w:val="28"/>
          <w:szCs w:val="28"/>
          <w:lang w:eastAsia="en-US"/>
        </w:rPr>
        <w:br/>
        <w:t xml:space="preserve">2. </w:t>
      </w:r>
      <w:r w:rsidRPr="003B5101">
        <w:rPr>
          <w:sz w:val="28"/>
          <w:szCs w:val="28"/>
          <w:lang w:eastAsia="en-US"/>
        </w:rPr>
        <w:t>И</w:t>
      </w:r>
      <w:r>
        <w:rPr>
          <w:sz w:val="28"/>
          <w:szCs w:val="28"/>
          <w:lang w:eastAsia="en-US"/>
        </w:rPr>
        <w:t>нформационно-справочная система</w:t>
      </w:r>
      <w:r w:rsidRPr="003B5101">
        <w:rPr>
          <w:sz w:val="28"/>
          <w:szCs w:val="28"/>
          <w:lang w:eastAsia="en-US"/>
        </w:rPr>
        <w:t xml:space="preserve"> </w:t>
      </w:r>
      <w:r w:rsidR="00B350DD" w:rsidRPr="003B5101">
        <w:rPr>
          <w:sz w:val="28"/>
          <w:szCs w:val="28"/>
          <w:lang w:eastAsia="en-US"/>
        </w:rPr>
        <w:t>«Гарант»</w:t>
      </w:r>
      <w:r>
        <w:rPr>
          <w:sz w:val="28"/>
          <w:szCs w:val="28"/>
          <w:lang w:eastAsia="en-US"/>
        </w:rPr>
        <w:t>,</w:t>
      </w:r>
    </w:p>
    <w:p w14:paraId="3D5CE3F5" w14:textId="073CB237" w:rsidR="00B350DD" w:rsidRDefault="00645486" w:rsidP="00645486">
      <w:pPr>
        <w:spacing w:line="360" w:lineRule="auto"/>
        <w:ind w:right="0" w:firstLine="0"/>
        <w:contextualSpacing/>
        <w:jc w:val="left"/>
        <w:rPr>
          <w:sz w:val="28"/>
          <w:szCs w:val="28"/>
          <w:lang w:eastAsia="en-US"/>
        </w:rPr>
      </w:pPr>
      <w:r>
        <w:rPr>
          <w:sz w:val="28"/>
          <w:szCs w:val="28"/>
          <w:lang w:eastAsia="en-US"/>
        </w:rPr>
        <w:t>3.</w:t>
      </w:r>
      <w:r>
        <w:rPr>
          <w:rFonts w:ascii="Calibri" w:hAnsi="Calibri"/>
          <w:sz w:val="22"/>
          <w:szCs w:val="22"/>
        </w:rPr>
        <w:t xml:space="preserve"> </w:t>
      </w:r>
      <w:r w:rsidR="00B350DD" w:rsidRPr="003B5101">
        <w:rPr>
          <w:sz w:val="28"/>
          <w:szCs w:val="28"/>
          <w:lang w:eastAsia="en-US"/>
        </w:rPr>
        <w:t xml:space="preserve">Русскоязычные электронно-библиотечные системы, используемые в учебном процессе </w:t>
      </w:r>
    </w:p>
    <w:p w14:paraId="2FA20A05" w14:textId="77777777" w:rsidR="00F32BB9" w:rsidRPr="003B5101" w:rsidRDefault="00F32BB9" w:rsidP="00F32BB9">
      <w:pPr>
        <w:spacing w:line="360" w:lineRule="auto"/>
        <w:ind w:left="993" w:right="0" w:firstLine="0"/>
        <w:contextualSpacing/>
        <w:rPr>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551"/>
        <w:gridCol w:w="5948"/>
      </w:tblGrid>
      <w:tr w:rsidR="00B350DD" w:rsidRPr="002816AB" w14:paraId="108411F1" w14:textId="77777777" w:rsidTr="00881BB7">
        <w:tc>
          <w:tcPr>
            <w:tcW w:w="846" w:type="dxa"/>
          </w:tcPr>
          <w:p w14:paraId="76672E64" w14:textId="77777777" w:rsidR="00B350DD" w:rsidRPr="002816AB" w:rsidRDefault="00B350DD" w:rsidP="00B350DD">
            <w:pPr>
              <w:spacing w:line="360" w:lineRule="auto"/>
              <w:ind w:right="0" w:firstLine="340"/>
              <w:contextualSpacing/>
              <w:jc w:val="center"/>
              <w:rPr>
                <w:szCs w:val="24"/>
                <w:lang w:eastAsia="en-US"/>
              </w:rPr>
            </w:pPr>
            <w:r w:rsidRPr="002816AB">
              <w:rPr>
                <w:szCs w:val="24"/>
                <w:lang w:eastAsia="en-US"/>
              </w:rPr>
              <w:t>№ п/п</w:t>
            </w:r>
          </w:p>
        </w:tc>
        <w:tc>
          <w:tcPr>
            <w:tcW w:w="2551" w:type="dxa"/>
          </w:tcPr>
          <w:p w14:paraId="6F6BA497" w14:textId="77777777" w:rsidR="00B350DD" w:rsidRPr="002816AB" w:rsidRDefault="00B350DD" w:rsidP="00B350DD">
            <w:pPr>
              <w:spacing w:line="360" w:lineRule="auto"/>
              <w:ind w:right="0" w:firstLine="340"/>
              <w:contextualSpacing/>
              <w:jc w:val="center"/>
              <w:rPr>
                <w:szCs w:val="24"/>
                <w:lang w:eastAsia="en-US"/>
              </w:rPr>
            </w:pPr>
            <w:r w:rsidRPr="002816AB">
              <w:rPr>
                <w:szCs w:val="24"/>
                <w:lang w:eastAsia="en-US"/>
              </w:rPr>
              <w:t>Наименование</w:t>
            </w:r>
          </w:p>
        </w:tc>
        <w:tc>
          <w:tcPr>
            <w:tcW w:w="5948" w:type="dxa"/>
          </w:tcPr>
          <w:p w14:paraId="0F963536" w14:textId="77777777" w:rsidR="00B350DD" w:rsidRPr="002816AB" w:rsidRDefault="00B350DD" w:rsidP="00B350DD">
            <w:pPr>
              <w:spacing w:line="360" w:lineRule="auto"/>
              <w:ind w:right="0" w:firstLine="340"/>
              <w:contextualSpacing/>
              <w:jc w:val="center"/>
              <w:rPr>
                <w:szCs w:val="24"/>
                <w:lang w:eastAsia="en-US"/>
              </w:rPr>
            </w:pPr>
            <w:r w:rsidRPr="002816AB">
              <w:rPr>
                <w:szCs w:val="24"/>
                <w:lang w:eastAsia="en-US"/>
              </w:rPr>
              <w:t>Описание</w:t>
            </w:r>
          </w:p>
        </w:tc>
      </w:tr>
      <w:tr w:rsidR="00B350DD" w:rsidRPr="002816AB" w14:paraId="11017514" w14:textId="77777777" w:rsidTr="00881BB7">
        <w:tc>
          <w:tcPr>
            <w:tcW w:w="846" w:type="dxa"/>
          </w:tcPr>
          <w:p w14:paraId="35B0FC4E" w14:textId="77777777" w:rsidR="00B350DD" w:rsidRPr="002816AB" w:rsidRDefault="00B350DD" w:rsidP="00A40936">
            <w:pPr>
              <w:numPr>
                <w:ilvl w:val="0"/>
                <w:numId w:val="16"/>
              </w:numPr>
              <w:spacing w:line="360" w:lineRule="auto"/>
              <w:ind w:right="0"/>
              <w:contextualSpacing/>
              <w:rPr>
                <w:szCs w:val="24"/>
                <w:lang w:eastAsia="en-US"/>
              </w:rPr>
            </w:pPr>
          </w:p>
        </w:tc>
        <w:tc>
          <w:tcPr>
            <w:tcW w:w="2551" w:type="dxa"/>
          </w:tcPr>
          <w:p w14:paraId="61CC0730" w14:textId="77777777" w:rsidR="00B350DD" w:rsidRPr="002816AB" w:rsidRDefault="00B350DD" w:rsidP="00B350DD">
            <w:pPr>
              <w:spacing w:line="360" w:lineRule="auto"/>
              <w:ind w:right="0" w:firstLine="340"/>
              <w:contextualSpacing/>
              <w:rPr>
                <w:szCs w:val="24"/>
                <w:lang w:eastAsia="en-US"/>
              </w:rPr>
            </w:pPr>
            <w:r w:rsidRPr="002816AB">
              <w:rPr>
                <w:szCs w:val="24"/>
                <w:lang w:eastAsia="en-US"/>
              </w:rPr>
              <w:t>elibrary.ru</w:t>
            </w:r>
          </w:p>
        </w:tc>
        <w:tc>
          <w:tcPr>
            <w:tcW w:w="5948" w:type="dxa"/>
          </w:tcPr>
          <w:p w14:paraId="6B3CA7E2" w14:textId="77777777" w:rsidR="00B350DD" w:rsidRPr="002816AB" w:rsidRDefault="00B350DD" w:rsidP="00B350DD">
            <w:pPr>
              <w:spacing w:line="360" w:lineRule="auto"/>
              <w:ind w:right="0" w:firstLine="19"/>
              <w:contextualSpacing/>
              <w:rPr>
                <w:szCs w:val="24"/>
                <w:lang w:eastAsia="en-US"/>
              </w:rPr>
            </w:pPr>
            <w:r w:rsidRPr="002816AB">
              <w:rPr>
                <w:szCs w:val="24"/>
                <w:lang w:eastAsia="en-US"/>
              </w:rPr>
              <w:t> Научная электронная библиотека. Содержит архивы более 2000 российских научных журналов.</w:t>
            </w:r>
          </w:p>
        </w:tc>
      </w:tr>
      <w:tr w:rsidR="00B350DD" w:rsidRPr="002816AB" w14:paraId="473CF407" w14:textId="77777777" w:rsidTr="00881BB7">
        <w:trPr>
          <w:trHeight w:val="311"/>
        </w:trPr>
        <w:tc>
          <w:tcPr>
            <w:tcW w:w="846" w:type="dxa"/>
          </w:tcPr>
          <w:p w14:paraId="7FF529FF" w14:textId="77777777" w:rsidR="00B350DD" w:rsidRPr="002816AB" w:rsidRDefault="00B350DD" w:rsidP="00A40936">
            <w:pPr>
              <w:numPr>
                <w:ilvl w:val="0"/>
                <w:numId w:val="16"/>
              </w:numPr>
              <w:spacing w:line="360" w:lineRule="auto"/>
              <w:ind w:right="0"/>
              <w:contextualSpacing/>
              <w:rPr>
                <w:szCs w:val="24"/>
                <w:lang w:eastAsia="en-US"/>
              </w:rPr>
            </w:pPr>
          </w:p>
        </w:tc>
        <w:tc>
          <w:tcPr>
            <w:tcW w:w="2551" w:type="dxa"/>
          </w:tcPr>
          <w:p w14:paraId="7B592281" w14:textId="77777777" w:rsidR="00B350DD" w:rsidRPr="002816AB" w:rsidRDefault="00B350DD" w:rsidP="00B350DD">
            <w:pPr>
              <w:spacing w:line="360" w:lineRule="auto"/>
              <w:ind w:right="0" w:firstLine="340"/>
              <w:contextualSpacing/>
              <w:rPr>
                <w:szCs w:val="24"/>
                <w:lang w:eastAsia="en-US"/>
              </w:rPr>
            </w:pPr>
            <w:r w:rsidRPr="002816AB">
              <w:rPr>
                <w:szCs w:val="24"/>
                <w:lang w:eastAsia="en-US"/>
              </w:rPr>
              <w:t>grebennikov.ru</w:t>
            </w:r>
          </w:p>
        </w:tc>
        <w:tc>
          <w:tcPr>
            <w:tcW w:w="5948" w:type="dxa"/>
          </w:tcPr>
          <w:p w14:paraId="258DAD45" w14:textId="77777777" w:rsidR="00B350DD" w:rsidRPr="002816AB" w:rsidRDefault="00B350DD" w:rsidP="00B350DD">
            <w:pPr>
              <w:spacing w:line="360" w:lineRule="auto"/>
              <w:ind w:right="0" w:firstLine="19"/>
              <w:contextualSpacing/>
              <w:rPr>
                <w:szCs w:val="24"/>
                <w:lang w:eastAsia="en-US"/>
              </w:rPr>
            </w:pPr>
            <w:r w:rsidRPr="002816AB">
              <w:rPr>
                <w:szCs w:val="24"/>
                <w:lang w:eastAsia="en-US"/>
              </w:rPr>
              <w:t> Электронная библиотека издательского дома «Гребенников». Содержит научно-практические журналы по направлениям: маркетинг, менеджмент, управление финансами.</w:t>
            </w:r>
          </w:p>
        </w:tc>
      </w:tr>
      <w:tr w:rsidR="00B350DD" w:rsidRPr="002816AB" w14:paraId="39B0155C" w14:textId="77777777" w:rsidTr="00881BB7">
        <w:tc>
          <w:tcPr>
            <w:tcW w:w="846" w:type="dxa"/>
          </w:tcPr>
          <w:p w14:paraId="086A80B8" w14:textId="77777777" w:rsidR="00B350DD" w:rsidRPr="002816AB" w:rsidRDefault="00B350DD" w:rsidP="00A40936">
            <w:pPr>
              <w:numPr>
                <w:ilvl w:val="0"/>
                <w:numId w:val="16"/>
              </w:numPr>
              <w:spacing w:line="360" w:lineRule="auto"/>
              <w:ind w:right="0"/>
              <w:contextualSpacing/>
              <w:rPr>
                <w:szCs w:val="24"/>
                <w:lang w:eastAsia="en-US"/>
              </w:rPr>
            </w:pPr>
          </w:p>
        </w:tc>
        <w:tc>
          <w:tcPr>
            <w:tcW w:w="2551" w:type="dxa"/>
          </w:tcPr>
          <w:p w14:paraId="78D8D3F4" w14:textId="77777777" w:rsidR="00B350DD" w:rsidRPr="002816AB" w:rsidRDefault="00B350DD" w:rsidP="00B350DD">
            <w:pPr>
              <w:spacing w:line="360" w:lineRule="auto"/>
              <w:ind w:right="0" w:firstLine="340"/>
              <w:contextualSpacing/>
              <w:rPr>
                <w:szCs w:val="24"/>
                <w:lang w:eastAsia="en-US"/>
              </w:rPr>
            </w:pPr>
            <w:r w:rsidRPr="002816AB">
              <w:rPr>
                <w:szCs w:val="24"/>
                <w:lang w:eastAsia="en-US"/>
              </w:rPr>
              <w:t>znanium.com</w:t>
            </w:r>
          </w:p>
        </w:tc>
        <w:tc>
          <w:tcPr>
            <w:tcW w:w="5948" w:type="dxa"/>
          </w:tcPr>
          <w:p w14:paraId="314831ED" w14:textId="77777777" w:rsidR="00B350DD" w:rsidRPr="002816AB" w:rsidRDefault="00B350DD" w:rsidP="00B350DD">
            <w:pPr>
              <w:spacing w:line="360" w:lineRule="auto"/>
              <w:ind w:right="0" w:firstLine="19"/>
              <w:contextualSpacing/>
              <w:rPr>
                <w:szCs w:val="24"/>
                <w:lang w:eastAsia="en-US"/>
              </w:rPr>
            </w:pPr>
            <w:r w:rsidRPr="002816AB">
              <w:rPr>
                <w:szCs w:val="24"/>
                <w:lang w:eastAsia="en-US"/>
              </w:rPr>
              <w:t> Библиотечная система издательского дома «ИНФРА-М». В системе размещены монографии, учебники, справочники, научные журналы, статьи, диссертации и художественная литература.</w:t>
            </w:r>
          </w:p>
        </w:tc>
      </w:tr>
      <w:tr w:rsidR="00B350DD" w:rsidRPr="002816AB" w14:paraId="7B7BA25C" w14:textId="77777777" w:rsidTr="00881BB7">
        <w:tc>
          <w:tcPr>
            <w:tcW w:w="846" w:type="dxa"/>
          </w:tcPr>
          <w:p w14:paraId="3330301B" w14:textId="77777777" w:rsidR="00B350DD" w:rsidRPr="002816AB" w:rsidRDefault="00B350DD" w:rsidP="00A40936">
            <w:pPr>
              <w:numPr>
                <w:ilvl w:val="0"/>
                <w:numId w:val="16"/>
              </w:numPr>
              <w:spacing w:line="360" w:lineRule="auto"/>
              <w:ind w:right="0"/>
              <w:contextualSpacing/>
              <w:rPr>
                <w:szCs w:val="24"/>
                <w:lang w:eastAsia="en-US"/>
              </w:rPr>
            </w:pPr>
          </w:p>
        </w:tc>
        <w:tc>
          <w:tcPr>
            <w:tcW w:w="2551" w:type="dxa"/>
          </w:tcPr>
          <w:p w14:paraId="5AB252CD" w14:textId="77777777" w:rsidR="00B350DD" w:rsidRPr="002816AB" w:rsidRDefault="00B350DD" w:rsidP="00B350DD">
            <w:pPr>
              <w:spacing w:line="360" w:lineRule="auto"/>
              <w:ind w:right="0" w:firstLine="340"/>
              <w:contextualSpacing/>
              <w:rPr>
                <w:szCs w:val="24"/>
                <w:lang w:eastAsia="en-US"/>
              </w:rPr>
            </w:pPr>
            <w:r w:rsidRPr="002816AB">
              <w:rPr>
                <w:szCs w:val="24"/>
                <w:lang w:eastAsia="en-US"/>
              </w:rPr>
              <w:t>book.ru </w:t>
            </w:r>
          </w:p>
        </w:tc>
        <w:tc>
          <w:tcPr>
            <w:tcW w:w="5948" w:type="dxa"/>
          </w:tcPr>
          <w:p w14:paraId="061F57E5" w14:textId="77777777" w:rsidR="00B350DD" w:rsidRPr="002816AB" w:rsidRDefault="00B350DD" w:rsidP="00B350DD">
            <w:pPr>
              <w:spacing w:line="360" w:lineRule="auto"/>
              <w:ind w:right="0" w:firstLine="19"/>
              <w:contextualSpacing/>
              <w:rPr>
                <w:szCs w:val="24"/>
                <w:lang w:eastAsia="en-US"/>
              </w:rPr>
            </w:pPr>
            <w:r w:rsidRPr="002816AB">
              <w:rPr>
                <w:szCs w:val="24"/>
                <w:lang w:eastAsia="en-US"/>
              </w:rPr>
              <w:t>Система объединяет публикации издательств "</w:t>
            </w:r>
            <w:proofErr w:type="spellStart"/>
            <w:r w:rsidRPr="002816AB">
              <w:rPr>
                <w:szCs w:val="24"/>
                <w:lang w:eastAsia="en-US"/>
              </w:rPr>
              <w:t>ВолтерсКлувер</w:t>
            </w:r>
            <w:proofErr w:type="spellEnd"/>
            <w:r w:rsidRPr="002816AB">
              <w:rPr>
                <w:szCs w:val="24"/>
                <w:lang w:eastAsia="en-US"/>
              </w:rPr>
              <w:t>", "Дашков и К", "</w:t>
            </w:r>
            <w:proofErr w:type="spellStart"/>
            <w:r w:rsidRPr="002816AB">
              <w:rPr>
                <w:szCs w:val="24"/>
                <w:lang w:eastAsia="en-US"/>
              </w:rPr>
              <w:t>КноРус</w:t>
            </w:r>
            <w:proofErr w:type="spellEnd"/>
            <w:r w:rsidRPr="002816AB">
              <w:rPr>
                <w:szCs w:val="24"/>
                <w:lang w:eastAsia="en-US"/>
              </w:rPr>
              <w:t>", "Проспект", "Финансы и статистика", "ЮНИТИ-ДАНА". </w:t>
            </w:r>
          </w:p>
        </w:tc>
      </w:tr>
      <w:tr w:rsidR="00B350DD" w:rsidRPr="002816AB" w14:paraId="4B8A935E" w14:textId="77777777" w:rsidTr="00881BB7">
        <w:tc>
          <w:tcPr>
            <w:tcW w:w="846" w:type="dxa"/>
          </w:tcPr>
          <w:p w14:paraId="5110B023" w14:textId="77777777" w:rsidR="00B350DD" w:rsidRPr="002816AB" w:rsidRDefault="00B350DD" w:rsidP="00A40936">
            <w:pPr>
              <w:numPr>
                <w:ilvl w:val="0"/>
                <w:numId w:val="16"/>
              </w:numPr>
              <w:spacing w:line="360" w:lineRule="auto"/>
              <w:ind w:right="0"/>
              <w:contextualSpacing/>
              <w:rPr>
                <w:szCs w:val="24"/>
                <w:lang w:eastAsia="en-US"/>
              </w:rPr>
            </w:pPr>
          </w:p>
        </w:tc>
        <w:tc>
          <w:tcPr>
            <w:tcW w:w="2551" w:type="dxa"/>
          </w:tcPr>
          <w:p w14:paraId="08420D5A" w14:textId="77777777" w:rsidR="00B350DD" w:rsidRPr="002816AB" w:rsidRDefault="00B350DD" w:rsidP="00B350DD">
            <w:pPr>
              <w:spacing w:line="360" w:lineRule="auto"/>
              <w:ind w:right="0" w:firstLine="340"/>
              <w:contextualSpacing/>
              <w:rPr>
                <w:szCs w:val="24"/>
                <w:lang w:eastAsia="en-US"/>
              </w:rPr>
            </w:pPr>
            <w:r w:rsidRPr="002816AB">
              <w:rPr>
                <w:szCs w:val="24"/>
                <w:lang w:eastAsia="en-US"/>
              </w:rPr>
              <w:t>biblio-online.ru</w:t>
            </w:r>
          </w:p>
        </w:tc>
        <w:tc>
          <w:tcPr>
            <w:tcW w:w="5948" w:type="dxa"/>
          </w:tcPr>
          <w:p w14:paraId="6906F8FB" w14:textId="77777777" w:rsidR="00B350DD" w:rsidRPr="002816AB" w:rsidRDefault="00B350DD" w:rsidP="00B350DD">
            <w:pPr>
              <w:spacing w:line="360" w:lineRule="auto"/>
              <w:ind w:right="0" w:firstLine="19"/>
              <w:contextualSpacing/>
              <w:rPr>
                <w:szCs w:val="24"/>
                <w:lang w:eastAsia="en-US"/>
              </w:rPr>
            </w:pPr>
            <w:r w:rsidRPr="002816AB">
              <w:rPr>
                <w:szCs w:val="24"/>
                <w:lang w:eastAsia="en-US"/>
              </w:rPr>
              <w:t> Электронно-библиотечная система издательства «</w:t>
            </w:r>
            <w:proofErr w:type="spellStart"/>
            <w:r w:rsidRPr="002816AB">
              <w:rPr>
                <w:szCs w:val="24"/>
                <w:lang w:eastAsia="en-US"/>
              </w:rPr>
              <w:t>Юрайт</w:t>
            </w:r>
            <w:proofErr w:type="spellEnd"/>
            <w:r w:rsidRPr="002816AB">
              <w:rPr>
                <w:szCs w:val="24"/>
                <w:lang w:eastAsia="en-US"/>
              </w:rPr>
              <w:t xml:space="preserve">». Доступны учебники для бакалавров и магистров от авторов из Финансового университета - более 100 изданий. </w:t>
            </w:r>
          </w:p>
        </w:tc>
      </w:tr>
      <w:tr w:rsidR="00B350DD" w:rsidRPr="002816AB" w14:paraId="002F4801" w14:textId="77777777" w:rsidTr="00881BB7">
        <w:tc>
          <w:tcPr>
            <w:tcW w:w="846" w:type="dxa"/>
          </w:tcPr>
          <w:p w14:paraId="1E44635A" w14:textId="77777777" w:rsidR="00B350DD" w:rsidRPr="002816AB" w:rsidRDefault="00B350DD" w:rsidP="00A40936">
            <w:pPr>
              <w:numPr>
                <w:ilvl w:val="0"/>
                <w:numId w:val="16"/>
              </w:numPr>
              <w:spacing w:line="360" w:lineRule="auto"/>
              <w:ind w:right="0"/>
              <w:contextualSpacing/>
              <w:rPr>
                <w:szCs w:val="24"/>
                <w:lang w:eastAsia="en-US"/>
              </w:rPr>
            </w:pPr>
          </w:p>
        </w:tc>
        <w:tc>
          <w:tcPr>
            <w:tcW w:w="2551" w:type="dxa"/>
          </w:tcPr>
          <w:p w14:paraId="40A4443E" w14:textId="77777777" w:rsidR="00B350DD" w:rsidRPr="002816AB" w:rsidRDefault="00B350DD" w:rsidP="00B350DD">
            <w:pPr>
              <w:spacing w:line="360" w:lineRule="auto"/>
              <w:ind w:right="0" w:firstLine="340"/>
              <w:contextualSpacing/>
              <w:rPr>
                <w:szCs w:val="24"/>
                <w:lang w:eastAsia="en-US"/>
              </w:rPr>
            </w:pPr>
            <w:r w:rsidRPr="002816AB">
              <w:rPr>
                <w:szCs w:val="24"/>
                <w:lang w:eastAsia="en-US"/>
              </w:rPr>
              <w:t>e.lanbook.com</w:t>
            </w:r>
          </w:p>
        </w:tc>
        <w:tc>
          <w:tcPr>
            <w:tcW w:w="5948" w:type="dxa"/>
          </w:tcPr>
          <w:p w14:paraId="78DAE27A" w14:textId="77777777" w:rsidR="00B350DD" w:rsidRPr="002816AB" w:rsidRDefault="00B350DD" w:rsidP="00B350DD">
            <w:pPr>
              <w:spacing w:line="360" w:lineRule="auto"/>
              <w:ind w:right="0" w:firstLine="19"/>
              <w:contextualSpacing/>
              <w:rPr>
                <w:szCs w:val="24"/>
                <w:lang w:eastAsia="en-US"/>
              </w:rPr>
            </w:pPr>
            <w:r w:rsidRPr="002816AB">
              <w:rPr>
                <w:szCs w:val="24"/>
                <w:lang w:eastAsia="en-US"/>
              </w:rPr>
              <w:t> Электронно-библиотечная система издательства "Лань", включающая в себя также книжные коллекции других издательств. </w:t>
            </w:r>
          </w:p>
        </w:tc>
      </w:tr>
      <w:tr w:rsidR="00B350DD" w:rsidRPr="002816AB" w14:paraId="56720ED8" w14:textId="77777777" w:rsidTr="00881BB7">
        <w:tc>
          <w:tcPr>
            <w:tcW w:w="846" w:type="dxa"/>
          </w:tcPr>
          <w:p w14:paraId="30E9EE36" w14:textId="77777777" w:rsidR="00B350DD" w:rsidRPr="002816AB" w:rsidRDefault="00B350DD" w:rsidP="00A40936">
            <w:pPr>
              <w:numPr>
                <w:ilvl w:val="0"/>
                <w:numId w:val="16"/>
              </w:numPr>
              <w:spacing w:line="360" w:lineRule="auto"/>
              <w:ind w:right="0"/>
              <w:contextualSpacing/>
              <w:rPr>
                <w:szCs w:val="24"/>
                <w:lang w:eastAsia="en-US"/>
              </w:rPr>
            </w:pPr>
          </w:p>
        </w:tc>
        <w:tc>
          <w:tcPr>
            <w:tcW w:w="2551" w:type="dxa"/>
          </w:tcPr>
          <w:p w14:paraId="196448AA" w14:textId="77777777" w:rsidR="00B350DD" w:rsidRPr="002816AB" w:rsidRDefault="00B350DD" w:rsidP="00B350DD">
            <w:pPr>
              <w:spacing w:line="360" w:lineRule="auto"/>
              <w:ind w:right="0" w:firstLine="340"/>
              <w:contextualSpacing/>
              <w:rPr>
                <w:szCs w:val="24"/>
                <w:lang w:eastAsia="en-US"/>
              </w:rPr>
            </w:pPr>
            <w:r w:rsidRPr="002816AB">
              <w:rPr>
                <w:szCs w:val="24"/>
                <w:lang w:eastAsia="en-US"/>
              </w:rPr>
              <w:t>biblioclub.ru</w:t>
            </w:r>
          </w:p>
        </w:tc>
        <w:tc>
          <w:tcPr>
            <w:tcW w:w="5948" w:type="dxa"/>
          </w:tcPr>
          <w:p w14:paraId="374468B7" w14:textId="77777777" w:rsidR="00B350DD" w:rsidRPr="002816AB" w:rsidRDefault="00B350DD" w:rsidP="00B350DD">
            <w:pPr>
              <w:spacing w:line="360" w:lineRule="auto"/>
              <w:ind w:right="0" w:firstLine="19"/>
              <w:contextualSpacing/>
              <w:rPr>
                <w:szCs w:val="24"/>
                <w:lang w:eastAsia="en-US"/>
              </w:rPr>
            </w:pPr>
            <w:r w:rsidRPr="002816AB">
              <w:rPr>
                <w:szCs w:val="24"/>
                <w:lang w:eastAsia="en-US"/>
              </w:rPr>
              <w:t> Электронно-библиотечная система «Университетская библиотеки онлайн». Ее основу составляют электронные книги по гуманитарным и естественно-</w:t>
            </w:r>
            <w:r w:rsidRPr="002816AB">
              <w:rPr>
                <w:szCs w:val="24"/>
                <w:lang w:eastAsia="en-US"/>
              </w:rPr>
              <w:lastRenderedPageBreak/>
              <w:t>научным дисциплинам, экономике, управлению, здравоохранению, архитектуре и строительству, информационным технологиям. Доступны журналы ВАК.</w:t>
            </w:r>
          </w:p>
        </w:tc>
      </w:tr>
    </w:tbl>
    <w:p w14:paraId="70B0508E" w14:textId="77777777" w:rsidR="00B350DD" w:rsidRPr="002816AB" w:rsidRDefault="00B350DD" w:rsidP="00B350DD">
      <w:pPr>
        <w:spacing w:line="360" w:lineRule="auto"/>
        <w:ind w:right="0" w:firstLine="340"/>
        <w:contextualSpacing/>
        <w:rPr>
          <w:szCs w:val="24"/>
          <w:lang w:eastAsia="en-US"/>
        </w:rPr>
      </w:pPr>
    </w:p>
    <w:p w14:paraId="52DA8550" w14:textId="77777777" w:rsidR="00B350DD" w:rsidRPr="003B5101" w:rsidRDefault="00B350DD" w:rsidP="00B350DD">
      <w:pPr>
        <w:spacing w:line="360" w:lineRule="auto"/>
        <w:ind w:right="0" w:firstLine="340"/>
        <w:contextualSpacing/>
        <w:rPr>
          <w:sz w:val="22"/>
          <w:szCs w:val="22"/>
          <w:lang w:eastAsia="en-US"/>
        </w:rPr>
      </w:pPr>
    </w:p>
    <w:p w14:paraId="24392B0D" w14:textId="323D65CF" w:rsidR="00F32BB9" w:rsidRPr="009457AE" w:rsidRDefault="008F2DA3" w:rsidP="00F32BB9">
      <w:pPr>
        <w:tabs>
          <w:tab w:val="num" w:pos="720"/>
        </w:tabs>
        <w:spacing w:line="360" w:lineRule="auto"/>
        <w:ind w:left="-180" w:right="0" w:firstLine="0"/>
        <w:rPr>
          <w:bCs/>
          <w:sz w:val="28"/>
        </w:rPr>
      </w:pPr>
      <w:r w:rsidRPr="002816AB">
        <w:rPr>
          <w:b/>
          <w:bCs/>
          <w:sz w:val="28"/>
          <w:szCs w:val="28"/>
        </w:rPr>
        <w:t xml:space="preserve">11.3 </w:t>
      </w:r>
      <w:r w:rsidR="004318C1" w:rsidRPr="002816AB">
        <w:rPr>
          <w:b/>
          <w:bCs/>
          <w:sz w:val="28"/>
        </w:rPr>
        <w:t>Сертифицированные программные и аппара</w:t>
      </w:r>
      <w:r w:rsidR="002816AB" w:rsidRPr="002816AB">
        <w:rPr>
          <w:b/>
          <w:bCs/>
          <w:sz w:val="28"/>
        </w:rPr>
        <w:t>тные средства защиты информации</w:t>
      </w:r>
      <w:r w:rsidR="002816AB">
        <w:rPr>
          <w:bCs/>
          <w:sz w:val="28"/>
        </w:rPr>
        <w:br/>
        <w:t xml:space="preserve"> Н</w:t>
      </w:r>
      <w:r w:rsidR="004318C1" w:rsidRPr="009457AE">
        <w:rPr>
          <w:bCs/>
          <w:sz w:val="28"/>
        </w:rPr>
        <w:t>е предусмотрены.</w:t>
      </w:r>
    </w:p>
    <w:p w14:paraId="44A8ACBC" w14:textId="77777777" w:rsidR="009457AE" w:rsidRPr="00F32BB9" w:rsidRDefault="009457AE" w:rsidP="00F32BB9">
      <w:pPr>
        <w:tabs>
          <w:tab w:val="num" w:pos="720"/>
        </w:tabs>
        <w:spacing w:line="360" w:lineRule="auto"/>
        <w:ind w:left="-180" w:right="0" w:firstLine="0"/>
        <w:rPr>
          <w:sz w:val="28"/>
          <w:szCs w:val="28"/>
        </w:rPr>
      </w:pPr>
    </w:p>
    <w:p w14:paraId="40355529" w14:textId="20223140" w:rsidR="00B350DD" w:rsidRPr="003B5101" w:rsidRDefault="00B350DD" w:rsidP="002816AB">
      <w:pPr>
        <w:tabs>
          <w:tab w:val="num" w:pos="720"/>
        </w:tabs>
        <w:spacing w:line="360" w:lineRule="auto"/>
        <w:ind w:left="-180" w:right="0" w:firstLine="0"/>
        <w:jc w:val="left"/>
        <w:rPr>
          <w:b/>
          <w:sz w:val="28"/>
          <w:szCs w:val="28"/>
        </w:rPr>
      </w:pPr>
      <w:r w:rsidRPr="003B5101">
        <w:rPr>
          <w:b/>
          <w:sz w:val="28"/>
          <w:szCs w:val="28"/>
        </w:rPr>
        <w:t xml:space="preserve">12.   </w:t>
      </w:r>
      <w:r w:rsidR="002816AB">
        <w:rPr>
          <w:b/>
          <w:sz w:val="28"/>
          <w:szCs w:val="28"/>
        </w:rPr>
        <w:t>Описание м</w:t>
      </w:r>
      <w:r w:rsidRPr="003B5101">
        <w:rPr>
          <w:b/>
          <w:sz w:val="28"/>
          <w:szCs w:val="28"/>
        </w:rPr>
        <w:t>атериа</w:t>
      </w:r>
      <w:r w:rsidR="002816AB">
        <w:rPr>
          <w:b/>
          <w:sz w:val="28"/>
          <w:szCs w:val="28"/>
        </w:rPr>
        <w:t>льно-технической базы, необходимой</w:t>
      </w:r>
      <w:r w:rsidRPr="003B5101">
        <w:rPr>
          <w:b/>
          <w:sz w:val="28"/>
          <w:szCs w:val="28"/>
        </w:rPr>
        <w:t xml:space="preserve"> для осуществления образовательного процесса по дисциплине</w:t>
      </w:r>
      <w:r w:rsidR="00952A6F">
        <w:rPr>
          <w:b/>
          <w:sz w:val="28"/>
          <w:szCs w:val="28"/>
        </w:rPr>
        <w:t xml:space="preserve"> </w:t>
      </w:r>
      <w:r w:rsidR="002816AB">
        <w:rPr>
          <w:b/>
          <w:sz w:val="28"/>
          <w:szCs w:val="28"/>
        </w:rPr>
        <w:br/>
      </w:r>
      <w:r w:rsidR="002816AB" w:rsidRPr="002816AB">
        <w:rPr>
          <w:sz w:val="28"/>
          <w:szCs w:val="28"/>
        </w:rPr>
        <w:t>Для осуществления образовательного процесса по дисциплине «Маркетинг», необходимо:</w:t>
      </w:r>
    </w:p>
    <w:p w14:paraId="5910CBA7" w14:textId="77777777" w:rsidR="00B350DD" w:rsidRPr="003B5101" w:rsidRDefault="00B350DD" w:rsidP="002816AB">
      <w:pPr>
        <w:overflowPunct w:val="0"/>
        <w:autoSpaceDE w:val="0"/>
        <w:autoSpaceDN w:val="0"/>
        <w:adjustRightInd w:val="0"/>
        <w:spacing w:line="360" w:lineRule="auto"/>
        <w:ind w:right="0"/>
        <w:textAlignment w:val="baseline"/>
        <w:rPr>
          <w:sz w:val="28"/>
          <w:szCs w:val="28"/>
          <w:lang w:eastAsia="en-US"/>
        </w:rPr>
      </w:pPr>
      <w:r w:rsidRPr="003B5101">
        <w:rPr>
          <w:sz w:val="28"/>
          <w:szCs w:val="28"/>
          <w:lang w:eastAsia="en-US"/>
        </w:rPr>
        <w:t>Учебно-лабораторное оборудование:</w:t>
      </w:r>
    </w:p>
    <w:p w14:paraId="7461A3A0" w14:textId="77777777" w:rsidR="00B350DD" w:rsidRPr="003B5101" w:rsidRDefault="00B350DD" w:rsidP="00B350DD">
      <w:pPr>
        <w:suppressAutoHyphens/>
        <w:overflowPunct w:val="0"/>
        <w:autoSpaceDE w:val="0"/>
        <w:autoSpaceDN w:val="0"/>
        <w:adjustRightInd w:val="0"/>
        <w:spacing w:line="360" w:lineRule="auto"/>
        <w:ind w:left="720" w:right="0" w:firstLine="0"/>
        <w:textAlignment w:val="baseline"/>
        <w:rPr>
          <w:sz w:val="28"/>
          <w:szCs w:val="28"/>
          <w:lang w:eastAsia="en-US"/>
        </w:rPr>
      </w:pPr>
      <w:r w:rsidRPr="003B5101">
        <w:rPr>
          <w:sz w:val="28"/>
          <w:szCs w:val="28"/>
          <w:lang w:eastAsia="en-US"/>
        </w:rPr>
        <w:t>- Персональный компьютер</w:t>
      </w:r>
    </w:p>
    <w:p w14:paraId="60CF28C9" w14:textId="77777777" w:rsidR="00B350DD" w:rsidRPr="003B5101" w:rsidRDefault="00B350DD" w:rsidP="00B350DD">
      <w:pPr>
        <w:suppressAutoHyphens/>
        <w:overflowPunct w:val="0"/>
        <w:autoSpaceDE w:val="0"/>
        <w:autoSpaceDN w:val="0"/>
        <w:adjustRightInd w:val="0"/>
        <w:spacing w:line="360" w:lineRule="auto"/>
        <w:ind w:left="720" w:right="0" w:firstLine="0"/>
        <w:textAlignment w:val="baseline"/>
        <w:rPr>
          <w:sz w:val="28"/>
          <w:szCs w:val="28"/>
          <w:lang w:eastAsia="en-US"/>
        </w:rPr>
      </w:pPr>
      <w:r w:rsidRPr="003B5101">
        <w:rPr>
          <w:sz w:val="28"/>
          <w:szCs w:val="28"/>
          <w:lang w:eastAsia="en-US"/>
        </w:rPr>
        <w:t>- Проектор</w:t>
      </w:r>
    </w:p>
    <w:p w14:paraId="065C8402" w14:textId="77777777" w:rsidR="00B350DD" w:rsidRPr="003B5101" w:rsidRDefault="00B350DD" w:rsidP="002816AB">
      <w:pPr>
        <w:widowControl w:val="0"/>
        <w:suppressAutoHyphens/>
        <w:overflowPunct w:val="0"/>
        <w:autoSpaceDE w:val="0"/>
        <w:autoSpaceDN w:val="0"/>
        <w:adjustRightInd w:val="0"/>
        <w:spacing w:line="360" w:lineRule="auto"/>
        <w:ind w:left="360" w:right="0" w:firstLine="0"/>
        <w:textAlignment w:val="baseline"/>
        <w:rPr>
          <w:sz w:val="28"/>
          <w:szCs w:val="28"/>
          <w:lang w:eastAsia="en-US"/>
        </w:rPr>
      </w:pPr>
      <w:r w:rsidRPr="003B5101">
        <w:rPr>
          <w:sz w:val="28"/>
          <w:szCs w:val="28"/>
          <w:lang w:eastAsia="en-US"/>
        </w:rPr>
        <w:t>Программные, технические и электронные средства обучения и контроля знаний студентов, размещенные на портале Финансового университета и доступные для использования в точках удаленного доступа и/или в помещениях Университета (электронная библиотека, программы для компьютерного тестирования, видео-лекции, учебно-методические материалы и др.).</w:t>
      </w:r>
    </w:p>
    <w:p w14:paraId="2641042A" w14:textId="77777777" w:rsidR="00B350DD" w:rsidRPr="003B5101" w:rsidRDefault="00B350DD" w:rsidP="00B350DD">
      <w:pPr>
        <w:widowControl w:val="0"/>
        <w:suppressAutoHyphens/>
        <w:autoSpaceDE w:val="0"/>
        <w:autoSpaceDN w:val="0"/>
        <w:adjustRightInd w:val="0"/>
        <w:spacing w:line="360" w:lineRule="auto"/>
        <w:ind w:right="0"/>
        <w:rPr>
          <w:sz w:val="28"/>
          <w:szCs w:val="28"/>
          <w:lang w:eastAsia="en-US"/>
        </w:rPr>
      </w:pPr>
    </w:p>
    <w:p w14:paraId="27498505" w14:textId="77777777" w:rsidR="00B350DD" w:rsidRPr="003B5101" w:rsidRDefault="00B350DD" w:rsidP="00B350DD">
      <w:pPr>
        <w:widowControl w:val="0"/>
        <w:suppressAutoHyphens/>
        <w:autoSpaceDE w:val="0"/>
        <w:autoSpaceDN w:val="0"/>
        <w:adjustRightInd w:val="0"/>
        <w:spacing w:line="360" w:lineRule="auto"/>
        <w:ind w:right="0"/>
        <w:rPr>
          <w:sz w:val="28"/>
          <w:szCs w:val="28"/>
          <w:lang w:eastAsia="en-US"/>
        </w:rPr>
      </w:pPr>
    </w:p>
    <w:p w14:paraId="4A80C86A" w14:textId="77777777" w:rsidR="00B350DD" w:rsidRPr="003B5101" w:rsidRDefault="00B350DD" w:rsidP="00B350DD">
      <w:pPr>
        <w:spacing w:before="100" w:beforeAutospacing="1" w:after="225" w:line="360" w:lineRule="auto"/>
        <w:contextualSpacing/>
        <w:rPr>
          <w:b/>
          <w:sz w:val="32"/>
          <w:szCs w:val="32"/>
        </w:rPr>
      </w:pPr>
    </w:p>
    <w:sectPr w:rsidR="00B350DD" w:rsidRPr="003B5101" w:rsidSect="009E2815">
      <w:footerReference w:type="default" r:id="rId17"/>
      <w:pgSz w:w="11906" w:h="16838" w:code="9"/>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51CBD" w14:textId="77777777" w:rsidR="00CC2D88" w:rsidRDefault="00CC2D88">
      <w:r>
        <w:separator/>
      </w:r>
    </w:p>
  </w:endnote>
  <w:endnote w:type="continuationSeparator" w:id="0">
    <w:p w14:paraId="1FAEFD67" w14:textId="77777777" w:rsidR="00CC2D88" w:rsidRDefault="00CC2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Dingbats BT">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_GildiaTitulGr">
    <w:altName w:val="Gabriola"/>
    <w:charset w:val="CC"/>
    <w:family w:val="decorative"/>
    <w:pitch w:val="variable"/>
    <w:sig w:usb0="00000201" w:usb1="00000000" w:usb2="00000000" w:usb3="00000000" w:csb0="00000004" w:csb1="00000000"/>
  </w:font>
  <w:font w:name="Traktir">
    <w:altName w:val="Times New Roman"/>
    <w:charset w:val="00"/>
    <w:family w:val="auto"/>
    <w:pitch w:val="variable"/>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a_RomanusTitul">
    <w:altName w:val="Gabriola"/>
    <w:charset w:val="CC"/>
    <w:family w:val="decorative"/>
    <w:pitch w:val="variable"/>
    <w:sig w:usb0="00000201" w:usb1="00000000" w:usb2="00000000" w:usb3="00000000" w:csb0="00000004" w:csb1="00000000"/>
  </w:font>
  <w:font w:name="Boyarsky">
    <w:altName w:val="Arial"/>
    <w:charset w:val="00"/>
    <w:family w:val="swiss"/>
    <w:pitch w:val="fixed"/>
    <w:sig w:usb0="00000203" w:usb1="00000000" w:usb2="00000000" w:usb3="00000000" w:csb0="00000005" w:csb1="00000000"/>
  </w:font>
  <w:font w:name="Decor">
    <w:altName w:val="Times New Roman"/>
    <w:charset w:val="00"/>
    <w:family w:val="auto"/>
    <w:pitch w:val="variable"/>
    <w:sig w:usb0="00000001" w:usb1="00000000" w:usb2="00000000" w:usb3="00000000" w:csb0="00000005" w:csb1="00000000"/>
  </w:font>
  <w:font w:name="GothicRus">
    <w:altName w:val="Courier New"/>
    <w:charset w:val="00"/>
    <w:family w:val="roman"/>
    <w:pitch w:val="variable"/>
    <w:sig w:usb0="00000203" w:usb1="00000000" w:usb2="00000000" w:usb3="00000000" w:csb0="00000005" w:csb1="00000000"/>
  </w:font>
  <w:font w:name="Unicorn">
    <w:altName w:val="Times New Roman"/>
    <w:charset w:val="00"/>
    <w:family w:val="auto"/>
    <w:pitch w:val="variable"/>
    <w:sig w:usb0="00000203" w:usb1="00000000" w:usb2="00000000" w:usb3="00000000" w:csb0="00000005" w:csb1="00000000"/>
  </w:font>
  <w:font w:name="BookmanCTT">
    <w:altName w:val="Times New Roman"/>
    <w:charset w:val="CC"/>
    <w:family w:val="auto"/>
    <w:pitch w:val="variable"/>
    <w:sig w:usb0="00000203" w:usb1="00000000" w:usb2="00000000" w:usb3="00000000" w:csb0="00000005" w:csb1="00000000"/>
  </w:font>
  <w:font w:name="a_GildiaExp">
    <w:altName w:val="Courier New"/>
    <w:charset w:val="CC"/>
    <w:family w:val="decorative"/>
    <w:pitch w:val="variable"/>
    <w:sig w:usb0="00000201" w:usb1="00000000" w:usb2="00000000" w:usb3="00000000" w:csb0="00000004" w:csb1="00000000"/>
  </w:font>
  <w:font w:name="AGUniversityCyr-Roman">
    <w:altName w:val="Courier New"/>
    <w:charset w:val="00"/>
    <w:family w:val="roman"/>
    <w:pitch w:val="variable"/>
    <w:sig w:usb0="00000203" w:usb1="00000000" w:usb2="00000000" w:usb3="00000000" w:csb0="00000005"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Petersburg">
    <w:altName w:val="Times New Roman"/>
    <w:panose1 w:val="00000000000000000000"/>
    <w:charset w:val="00"/>
    <w:family w:val="auto"/>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mn-ea">
    <w:panose1 w:val="00000000000000000000"/>
    <w:charset w:val="00"/>
    <w:family w:val="roman"/>
    <w:notTrueType/>
    <w:pitch w:val="default"/>
  </w:font>
  <w:font w:name="Petersburg-Regula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EE9BB" w14:textId="662789E3" w:rsidR="00C922A4" w:rsidRDefault="00C922A4">
    <w:pPr>
      <w:pStyle w:val="afc"/>
      <w:jc w:val="center"/>
    </w:pPr>
    <w:r>
      <w:fldChar w:fldCharType="begin"/>
    </w:r>
    <w:r>
      <w:instrText xml:space="preserve"> PAGE   \* MERGEFORMAT </w:instrText>
    </w:r>
    <w:r>
      <w:fldChar w:fldCharType="separate"/>
    </w:r>
    <w:r w:rsidR="008B72F9">
      <w:rPr>
        <w:noProof/>
      </w:rPr>
      <w:t>63</w:t>
    </w:r>
    <w:r>
      <w:fldChar w:fldCharType="end"/>
    </w:r>
  </w:p>
  <w:p w14:paraId="0DF95A37" w14:textId="77777777" w:rsidR="00C922A4" w:rsidRDefault="00C922A4">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D2414" w14:textId="77777777" w:rsidR="00CC2D88" w:rsidRDefault="00CC2D88">
      <w:r>
        <w:separator/>
      </w:r>
    </w:p>
  </w:footnote>
  <w:footnote w:type="continuationSeparator" w:id="0">
    <w:p w14:paraId="66DBC4A6" w14:textId="77777777" w:rsidR="00CC2D88" w:rsidRDefault="00CC2D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B2F"/>
    <w:multiLevelType w:val="hybridMultilevel"/>
    <w:tmpl w:val="03763D48"/>
    <w:lvl w:ilvl="0" w:tplc="5D8C45F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97B04"/>
    <w:multiLevelType w:val="hybridMultilevel"/>
    <w:tmpl w:val="6B5E5196"/>
    <w:lvl w:ilvl="0" w:tplc="6F9897FC">
      <w:start w:val="1"/>
      <w:numFmt w:val="bullet"/>
      <w:pStyle w:val="3"/>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04B83F26"/>
    <w:multiLevelType w:val="hybridMultilevel"/>
    <w:tmpl w:val="87EAB06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06CD1149"/>
    <w:multiLevelType w:val="hybridMultilevel"/>
    <w:tmpl w:val="875AEB98"/>
    <w:lvl w:ilvl="0" w:tplc="8D4E5250">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55169E"/>
    <w:multiLevelType w:val="hybridMultilevel"/>
    <w:tmpl w:val="9AE272EC"/>
    <w:lvl w:ilvl="0" w:tplc="0FC8B242">
      <w:start w:val="1"/>
      <w:numFmt w:val="bullet"/>
      <w:pStyle w:val="30"/>
      <w:lvlText w:val=""/>
      <w:lvlJc w:val="left"/>
      <w:pPr>
        <w:tabs>
          <w:tab w:val="num" w:pos="717"/>
        </w:tabs>
        <w:ind w:left="0" w:firstLine="357"/>
      </w:pPr>
      <w:rPr>
        <w:rFonts w:ascii="ZapfDingbats BT" w:hAnsi="ZapfDingbats BT"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9E6A97"/>
    <w:multiLevelType w:val="hybridMultilevel"/>
    <w:tmpl w:val="4F9809B4"/>
    <w:lvl w:ilvl="0" w:tplc="AA8C2B22">
      <w:start w:val="1"/>
      <w:numFmt w:val="bullet"/>
      <w:pStyle w:val="1"/>
      <w:lvlText w:val="–"/>
      <w:lvlJc w:val="left"/>
      <w:pPr>
        <w:tabs>
          <w:tab w:val="num" w:pos="717"/>
        </w:tabs>
        <w:ind w:left="0" w:firstLine="35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C51E90"/>
    <w:multiLevelType w:val="hybridMultilevel"/>
    <w:tmpl w:val="994A58B6"/>
    <w:lvl w:ilvl="0" w:tplc="BB16EBD6">
      <w:start w:val="1"/>
      <w:numFmt w:val="bullet"/>
      <w:pStyle w:val="2"/>
      <w:lvlText w:val=""/>
      <w:lvlJc w:val="left"/>
      <w:pPr>
        <w:tabs>
          <w:tab w:val="num" w:pos="717"/>
        </w:tabs>
        <w:ind w:left="0" w:firstLine="35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855E03"/>
    <w:multiLevelType w:val="hybridMultilevel"/>
    <w:tmpl w:val="A434D244"/>
    <w:lvl w:ilvl="0" w:tplc="21FC36BE">
      <w:start w:val="1"/>
      <w:numFmt w:val="bullet"/>
      <w:lvlText w:val="•"/>
      <w:lvlJc w:val="left"/>
      <w:pPr>
        <w:tabs>
          <w:tab w:val="num" w:pos="720"/>
        </w:tabs>
        <w:ind w:left="720" w:hanging="360"/>
      </w:pPr>
      <w:rPr>
        <w:rFonts w:ascii="Times New Roman" w:hAnsi="Times New Roman" w:hint="default"/>
      </w:rPr>
    </w:lvl>
    <w:lvl w:ilvl="1" w:tplc="9DD0C92E" w:tentative="1">
      <w:start w:val="1"/>
      <w:numFmt w:val="bullet"/>
      <w:lvlText w:val="•"/>
      <w:lvlJc w:val="left"/>
      <w:pPr>
        <w:tabs>
          <w:tab w:val="num" w:pos="1440"/>
        </w:tabs>
        <w:ind w:left="1440" w:hanging="360"/>
      </w:pPr>
      <w:rPr>
        <w:rFonts w:ascii="Times New Roman" w:hAnsi="Times New Roman" w:hint="default"/>
      </w:rPr>
    </w:lvl>
    <w:lvl w:ilvl="2" w:tplc="955690DA" w:tentative="1">
      <w:start w:val="1"/>
      <w:numFmt w:val="bullet"/>
      <w:lvlText w:val="•"/>
      <w:lvlJc w:val="left"/>
      <w:pPr>
        <w:tabs>
          <w:tab w:val="num" w:pos="2160"/>
        </w:tabs>
        <w:ind w:left="2160" w:hanging="360"/>
      </w:pPr>
      <w:rPr>
        <w:rFonts w:ascii="Times New Roman" w:hAnsi="Times New Roman" w:hint="default"/>
      </w:rPr>
    </w:lvl>
    <w:lvl w:ilvl="3" w:tplc="9C40DA10" w:tentative="1">
      <w:start w:val="1"/>
      <w:numFmt w:val="bullet"/>
      <w:lvlText w:val="•"/>
      <w:lvlJc w:val="left"/>
      <w:pPr>
        <w:tabs>
          <w:tab w:val="num" w:pos="2880"/>
        </w:tabs>
        <w:ind w:left="2880" w:hanging="360"/>
      </w:pPr>
      <w:rPr>
        <w:rFonts w:ascii="Times New Roman" w:hAnsi="Times New Roman" w:hint="default"/>
      </w:rPr>
    </w:lvl>
    <w:lvl w:ilvl="4" w:tplc="28EE7964" w:tentative="1">
      <w:start w:val="1"/>
      <w:numFmt w:val="bullet"/>
      <w:lvlText w:val="•"/>
      <w:lvlJc w:val="left"/>
      <w:pPr>
        <w:tabs>
          <w:tab w:val="num" w:pos="3600"/>
        </w:tabs>
        <w:ind w:left="3600" w:hanging="360"/>
      </w:pPr>
      <w:rPr>
        <w:rFonts w:ascii="Times New Roman" w:hAnsi="Times New Roman" w:hint="default"/>
      </w:rPr>
    </w:lvl>
    <w:lvl w:ilvl="5" w:tplc="62060310" w:tentative="1">
      <w:start w:val="1"/>
      <w:numFmt w:val="bullet"/>
      <w:lvlText w:val="•"/>
      <w:lvlJc w:val="left"/>
      <w:pPr>
        <w:tabs>
          <w:tab w:val="num" w:pos="4320"/>
        </w:tabs>
        <w:ind w:left="4320" w:hanging="360"/>
      </w:pPr>
      <w:rPr>
        <w:rFonts w:ascii="Times New Roman" w:hAnsi="Times New Roman" w:hint="default"/>
      </w:rPr>
    </w:lvl>
    <w:lvl w:ilvl="6" w:tplc="B66AB92E" w:tentative="1">
      <w:start w:val="1"/>
      <w:numFmt w:val="bullet"/>
      <w:lvlText w:val="•"/>
      <w:lvlJc w:val="left"/>
      <w:pPr>
        <w:tabs>
          <w:tab w:val="num" w:pos="5040"/>
        </w:tabs>
        <w:ind w:left="5040" w:hanging="360"/>
      </w:pPr>
      <w:rPr>
        <w:rFonts w:ascii="Times New Roman" w:hAnsi="Times New Roman" w:hint="default"/>
      </w:rPr>
    </w:lvl>
    <w:lvl w:ilvl="7" w:tplc="B3E6F594" w:tentative="1">
      <w:start w:val="1"/>
      <w:numFmt w:val="bullet"/>
      <w:lvlText w:val="•"/>
      <w:lvlJc w:val="left"/>
      <w:pPr>
        <w:tabs>
          <w:tab w:val="num" w:pos="5760"/>
        </w:tabs>
        <w:ind w:left="5760" w:hanging="360"/>
      </w:pPr>
      <w:rPr>
        <w:rFonts w:ascii="Times New Roman" w:hAnsi="Times New Roman" w:hint="default"/>
      </w:rPr>
    </w:lvl>
    <w:lvl w:ilvl="8" w:tplc="F8A44C80"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D8F3EC7"/>
    <w:multiLevelType w:val="hybridMultilevel"/>
    <w:tmpl w:val="251059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2109210E"/>
    <w:multiLevelType w:val="hybridMultilevel"/>
    <w:tmpl w:val="A7201838"/>
    <w:lvl w:ilvl="0" w:tplc="7B6C5CF2">
      <w:start w:val="1"/>
      <w:numFmt w:val="russianLower"/>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21C52BD8"/>
    <w:multiLevelType w:val="hybridMultilevel"/>
    <w:tmpl w:val="8E18D3A2"/>
    <w:lvl w:ilvl="0" w:tplc="7B6C5CF2">
      <w:start w:val="1"/>
      <w:numFmt w:val="russianLower"/>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24AB5FF0"/>
    <w:multiLevelType w:val="hybridMultilevel"/>
    <w:tmpl w:val="84A89948"/>
    <w:lvl w:ilvl="0" w:tplc="8D4E5250">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6125C8"/>
    <w:multiLevelType w:val="hybridMultilevel"/>
    <w:tmpl w:val="59F0C74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2C307617"/>
    <w:multiLevelType w:val="hybridMultilevel"/>
    <w:tmpl w:val="AF5872B6"/>
    <w:lvl w:ilvl="0" w:tplc="66DA5244">
      <w:start w:val="1"/>
      <w:numFmt w:val="bullet"/>
      <w:pStyle w:val="a"/>
      <w:lvlText w:val=""/>
      <w:lvlJc w:val="left"/>
      <w:pPr>
        <w:tabs>
          <w:tab w:val="num" w:pos="700"/>
        </w:tabs>
        <w:ind w:left="0" w:firstLine="340"/>
      </w:pPr>
      <w:rPr>
        <w:rFonts w:ascii="Monotype Sorts" w:hAnsi="Monotype Sor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114E48"/>
    <w:multiLevelType w:val="hybridMultilevel"/>
    <w:tmpl w:val="E4A2BA50"/>
    <w:lvl w:ilvl="0" w:tplc="8D4E5250">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6B3D09"/>
    <w:multiLevelType w:val="hybridMultilevel"/>
    <w:tmpl w:val="D2BAC506"/>
    <w:lvl w:ilvl="0" w:tplc="04190011">
      <w:start w:val="1"/>
      <w:numFmt w:val="bullet"/>
      <w:pStyle w:val="a0"/>
      <w:lvlText w:val=""/>
      <w:lvlJc w:val="left"/>
      <w:pPr>
        <w:tabs>
          <w:tab w:val="num" w:pos="964"/>
        </w:tabs>
        <w:ind w:left="964" w:hanging="255"/>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58B511E"/>
    <w:multiLevelType w:val="hybridMultilevel"/>
    <w:tmpl w:val="60C840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C84277"/>
    <w:multiLevelType w:val="hybridMultilevel"/>
    <w:tmpl w:val="89502C52"/>
    <w:lvl w:ilvl="0" w:tplc="74A2FF4A">
      <w:start w:val="1"/>
      <w:numFmt w:val="bullet"/>
      <w:pStyle w:val="6"/>
      <w:lvlText w:val=""/>
      <w:lvlJc w:val="left"/>
      <w:pPr>
        <w:tabs>
          <w:tab w:val="num" w:pos="1457"/>
        </w:tabs>
        <w:ind w:left="380" w:firstLine="357"/>
      </w:pPr>
      <w:rPr>
        <w:rFonts w:ascii="ZapfDingbats BT" w:hAnsi="ZapfDingbats BT"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19" w15:restartNumberingAfterBreak="0">
    <w:nsid w:val="389D1912"/>
    <w:multiLevelType w:val="hybridMultilevel"/>
    <w:tmpl w:val="F8A206EA"/>
    <w:lvl w:ilvl="0" w:tplc="702A6E8E">
      <w:start w:val="1"/>
      <w:numFmt w:val="decimal"/>
      <w:lvlText w:val="%1."/>
      <w:lvlJc w:val="left"/>
      <w:pPr>
        <w:ind w:left="1020" w:hanging="360"/>
      </w:pPr>
      <w:rPr>
        <w:rFont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Times New Roman" w:hint="default"/>
      </w:rPr>
    </w:lvl>
    <w:lvl w:ilvl="3" w:tplc="04190001">
      <w:start w:val="1"/>
      <w:numFmt w:val="bullet"/>
      <w:lvlText w:val=""/>
      <w:lvlJc w:val="left"/>
      <w:pPr>
        <w:ind w:left="3240" w:hanging="360"/>
      </w:pPr>
      <w:rPr>
        <w:rFonts w:ascii="Symbol" w:hAnsi="Symbol" w:cs="Times New Roman"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Times New Roman" w:hint="default"/>
      </w:rPr>
    </w:lvl>
    <w:lvl w:ilvl="6" w:tplc="04190001">
      <w:start w:val="1"/>
      <w:numFmt w:val="bullet"/>
      <w:lvlText w:val=""/>
      <w:lvlJc w:val="left"/>
      <w:pPr>
        <w:ind w:left="5400" w:hanging="360"/>
      </w:pPr>
      <w:rPr>
        <w:rFonts w:ascii="Symbol" w:hAnsi="Symbol" w:cs="Times New Roman"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Times New Roman" w:hint="default"/>
      </w:rPr>
    </w:lvl>
  </w:abstractNum>
  <w:abstractNum w:abstractNumId="20" w15:restartNumberingAfterBreak="0">
    <w:nsid w:val="38AE3B33"/>
    <w:multiLevelType w:val="hybridMultilevel"/>
    <w:tmpl w:val="81C01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E47E84"/>
    <w:multiLevelType w:val="hybridMultilevel"/>
    <w:tmpl w:val="A4E67EB6"/>
    <w:lvl w:ilvl="0" w:tplc="8D4E5250">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774D7F"/>
    <w:multiLevelType w:val="hybridMultilevel"/>
    <w:tmpl w:val="61C646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44EC4776"/>
    <w:multiLevelType w:val="hybridMultilevel"/>
    <w:tmpl w:val="C38EBDEA"/>
    <w:lvl w:ilvl="0" w:tplc="65247FE6">
      <w:start w:val="1"/>
      <w:numFmt w:val="decimal"/>
      <w:lvlText w:val="%1."/>
      <w:lvlJc w:val="left"/>
      <w:pPr>
        <w:ind w:left="1211" w:hanging="360"/>
      </w:pPr>
      <w:rPr>
        <w:rFonts w:ascii="Times New Roman" w:hAnsi="Times New Roman" w:cs="Times New Roman" w:hint="default"/>
        <w:b w:val="0"/>
      </w:rPr>
    </w:lvl>
    <w:lvl w:ilvl="1" w:tplc="04190019">
      <w:start w:val="1"/>
      <w:numFmt w:val="lowerLetter"/>
      <w:lvlText w:val="%2."/>
      <w:lvlJc w:val="left"/>
      <w:pPr>
        <w:ind w:left="1931" w:hanging="360"/>
      </w:pPr>
      <w:rPr>
        <w:rFonts w:ascii="Times New Roman" w:hAnsi="Times New Roman" w:cs="Times New Roman"/>
      </w:rPr>
    </w:lvl>
    <w:lvl w:ilvl="2" w:tplc="0419001B">
      <w:start w:val="1"/>
      <w:numFmt w:val="lowerRoman"/>
      <w:lvlText w:val="%3."/>
      <w:lvlJc w:val="right"/>
      <w:pPr>
        <w:ind w:left="2651" w:hanging="180"/>
      </w:pPr>
      <w:rPr>
        <w:rFonts w:ascii="Times New Roman" w:hAnsi="Times New Roman" w:cs="Times New Roman"/>
      </w:rPr>
    </w:lvl>
    <w:lvl w:ilvl="3" w:tplc="0419000F">
      <w:start w:val="1"/>
      <w:numFmt w:val="decimal"/>
      <w:lvlText w:val="%4."/>
      <w:lvlJc w:val="left"/>
      <w:pPr>
        <w:ind w:left="3371" w:hanging="360"/>
      </w:pPr>
      <w:rPr>
        <w:rFonts w:ascii="Times New Roman" w:hAnsi="Times New Roman" w:cs="Times New Roman"/>
      </w:rPr>
    </w:lvl>
    <w:lvl w:ilvl="4" w:tplc="04190019">
      <w:start w:val="1"/>
      <w:numFmt w:val="lowerLetter"/>
      <w:lvlText w:val="%5."/>
      <w:lvlJc w:val="left"/>
      <w:pPr>
        <w:ind w:left="4091" w:hanging="360"/>
      </w:pPr>
      <w:rPr>
        <w:rFonts w:ascii="Times New Roman" w:hAnsi="Times New Roman" w:cs="Times New Roman"/>
      </w:rPr>
    </w:lvl>
    <w:lvl w:ilvl="5" w:tplc="0419001B">
      <w:start w:val="1"/>
      <w:numFmt w:val="lowerRoman"/>
      <w:lvlText w:val="%6."/>
      <w:lvlJc w:val="right"/>
      <w:pPr>
        <w:ind w:left="4811" w:hanging="180"/>
      </w:pPr>
      <w:rPr>
        <w:rFonts w:ascii="Times New Roman" w:hAnsi="Times New Roman" w:cs="Times New Roman"/>
      </w:rPr>
    </w:lvl>
    <w:lvl w:ilvl="6" w:tplc="0419000F">
      <w:start w:val="1"/>
      <w:numFmt w:val="decimal"/>
      <w:lvlText w:val="%7."/>
      <w:lvlJc w:val="left"/>
      <w:pPr>
        <w:ind w:left="5531" w:hanging="360"/>
      </w:pPr>
      <w:rPr>
        <w:rFonts w:ascii="Times New Roman" w:hAnsi="Times New Roman" w:cs="Times New Roman"/>
      </w:rPr>
    </w:lvl>
    <w:lvl w:ilvl="7" w:tplc="04190019">
      <w:start w:val="1"/>
      <w:numFmt w:val="lowerLetter"/>
      <w:lvlText w:val="%8."/>
      <w:lvlJc w:val="left"/>
      <w:pPr>
        <w:ind w:left="6251" w:hanging="360"/>
      </w:pPr>
      <w:rPr>
        <w:rFonts w:ascii="Times New Roman" w:hAnsi="Times New Roman" w:cs="Times New Roman"/>
      </w:rPr>
    </w:lvl>
    <w:lvl w:ilvl="8" w:tplc="0419001B">
      <w:start w:val="1"/>
      <w:numFmt w:val="lowerRoman"/>
      <w:lvlText w:val="%9."/>
      <w:lvlJc w:val="right"/>
      <w:pPr>
        <w:ind w:left="6971" w:hanging="180"/>
      </w:pPr>
      <w:rPr>
        <w:rFonts w:ascii="Times New Roman" w:hAnsi="Times New Roman" w:cs="Times New Roman"/>
      </w:rPr>
    </w:lvl>
  </w:abstractNum>
  <w:abstractNum w:abstractNumId="24" w15:restartNumberingAfterBreak="0">
    <w:nsid w:val="45DA0CE5"/>
    <w:multiLevelType w:val="hybridMultilevel"/>
    <w:tmpl w:val="1DB889CC"/>
    <w:lvl w:ilvl="0" w:tplc="D0FA812A">
      <w:start w:val="1"/>
      <w:numFmt w:val="lowerLetter"/>
      <w:pStyle w:val="20"/>
      <w:lvlText w:val="%1."/>
      <w:lvlJc w:val="left"/>
      <w:pPr>
        <w:tabs>
          <w:tab w:val="num" w:pos="717"/>
        </w:tabs>
        <w:ind w:left="0" w:firstLine="357"/>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75B2A9B"/>
    <w:multiLevelType w:val="hybridMultilevel"/>
    <w:tmpl w:val="5316E362"/>
    <w:lvl w:ilvl="0" w:tplc="8D4E5250">
      <w:start w:val="1"/>
      <w:numFmt w:val="russianLower"/>
      <w:lvlText w:val="%1)"/>
      <w:lvlJc w:val="left"/>
      <w:pPr>
        <w:ind w:left="928" w:hanging="360"/>
      </w:pPr>
      <w:rPr>
        <w:rFonts w:ascii="Times New Roman" w:hAnsi="Times New Roman" w:cs="Times New Roman" w:hint="default"/>
      </w:rPr>
    </w:lvl>
    <w:lvl w:ilvl="1" w:tplc="04190019">
      <w:start w:val="1"/>
      <w:numFmt w:val="lowerLetter"/>
      <w:lvlText w:val="%2."/>
      <w:lvlJc w:val="left"/>
      <w:pPr>
        <w:ind w:left="1648" w:hanging="360"/>
      </w:pPr>
      <w:rPr>
        <w:rFonts w:ascii="Times New Roman" w:hAnsi="Times New Roman" w:cs="Times New Roman"/>
      </w:rPr>
    </w:lvl>
    <w:lvl w:ilvl="2" w:tplc="0419001B">
      <w:start w:val="1"/>
      <w:numFmt w:val="lowerRoman"/>
      <w:lvlText w:val="%3."/>
      <w:lvlJc w:val="right"/>
      <w:pPr>
        <w:ind w:left="2368" w:hanging="180"/>
      </w:pPr>
      <w:rPr>
        <w:rFonts w:ascii="Times New Roman" w:hAnsi="Times New Roman" w:cs="Times New Roman"/>
      </w:rPr>
    </w:lvl>
    <w:lvl w:ilvl="3" w:tplc="0419000F">
      <w:start w:val="1"/>
      <w:numFmt w:val="decimal"/>
      <w:lvlText w:val="%4."/>
      <w:lvlJc w:val="left"/>
      <w:pPr>
        <w:ind w:left="3088" w:hanging="360"/>
      </w:pPr>
      <w:rPr>
        <w:rFonts w:ascii="Times New Roman" w:hAnsi="Times New Roman" w:cs="Times New Roman"/>
      </w:rPr>
    </w:lvl>
    <w:lvl w:ilvl="4" w:tplc="04190019">
      <w:start w:val="1"/>
      <w:numFmt w:val="lowerLetter"/>
      <w:lvlText w:val="%5."/>
      <w:lvlJc w:val="left"/>
      <w:pPr>
        <w:ind w:left="3808" w:hanging="360"/>
      </w:pPr>
      <w:rPr>
        <w:rFonts w:ascii="Times New Roman" w:hAnsi="Times New Roman" w:cs="Times New Roman"/>
      </w:rPr>
    </w:lvl>
    <w:lvl w:ilvl="5" w:tplc="0419001B">
      <w:start w:val="1"/>
      <w:numFmt w:val="lowerRoman"/>
      <w:lvlText w:val="%6."/>
      <w:lvlJc w:val="right"/>
      <w:pPr>
        <w:ind w:left="4528" w:hanging="180"/>
      </w:pPr>
      <w:rPr>
        <w:rFonts w:ascii="Times New Roman" w:hAnsi="Times New Roman" w:cs="Times New Roman"/>
      </w:rPr>
    </w:lvl>
    <w:lvl w:ilvl="6" w:tplc="0419000F">
      <w:start w:val="1"/>
      <w:numFmt w:val="decimal"/>
      <w:lvlText w:val="%7."/>
      <w:lvlJc w:val="left"/>
      <w:pPr>
        <w:ind w:left="5248" w:hanging="360"/>
      </w:pPr>
      <w:rPr>
        <w:rFonts w:ascii="Times New Roman" w:hAnsi="Times New Roman" w:cs="Times New Roman"/>
      </w:rPr>
    </w:lvl>
    <w:lvl w:ilvl="7" w:tplc="04190019">
      <w:start w:val="1"/>
      <w:numFmt w:val="lowerLetter"/>
      <w:lvlText w:val="%8."/>
      <w:lvlJc w:val="left"/>
      <w:pPr>
        <w:ind w:left="5968" w:hanging="360"/>
      </w:pPr>
      <w:rPr>
        <w:rFonts w:ascii="Times New Roman" w:hAnsi="Times New Roman" w:cs="Times New Roman"/>
      </w:rPr>
    </w:lvl>
    <w:lvl w:ilvl="8" w:tplc="0419001B">
      <w:start w:val="1"/>
      <w:numFmt w:val="lowerRoman"/>
      <w:lvlText w:val="%9."/>
      <w:lvlJc w:val="right"/>
      <w:pPr>
        <w:ind w:left="6688" w:hanging="180"/>
      </w:pPr>
      <w:rPr>
        <w:rFonts w:ascii="Times New Roman" w:hAnsi="Times New Roman" w:cs="Times New Roman"/>
      </w:rPr>
    </w:lvl>
  </w:abstractNum>
  <w:abstractNum w:abstractNumId="26" w15:restartNumberingAfterBreak="0">
    <w:nsid w:val="49DA7097"/>
    <w:multiLevelType w:val="hybridMultilevel"/>
    <w:tmpl w:val="10E44C9A"/>
    <w:lvl w:ilvl="0" w:tplc="0419000F">
      <w:start w:val="1"/>
      <w:numFmt w:val="decimal"/>
      <w:lvlText w:val="%1."/>
      <w:lvlJc w:val="left"/>
      <w:pPr>
        <w:tabs>
          <w:tab w:val="num" w:pos="900"/>
        </w:tabs>
        <w:ind w:left="900" w:hanging="900"/>
      </w:p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A490C0B"/>
    <w:multiLevelType w:val="hybridMultilevel"/>
    <w:tmpl w:val="4E70B7CC"/>
    <w:lvl w:ilvl="0" w:tplc="8D4E5250">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2347D4"/>
    <w:multiLevelType w:val="hybridMultilevel"/>
    <w:tmpl w:val="CAA6B7B4"/>
    <w:lvl w:ilvl="0" w:tplc="26F285E2">
      <w:start w:val="1"/>
      <w:numFmt w:val="decimal"/>
      <w:lvlText w:val="%1."/>
      <w:lvlJc w:val="left"/>
      <w:pPr>
        <w:tabs>
          <w:tab w:val="num" w:pos="900"/>
        </w:tabs>
        <w:ind w:left="900" w:hanging="9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6E5DB9"/>
    <w:multiLevelType w:val="hybridMultilevel"/>
    <w:tmpl w:val="61C646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15:restartNumberingAfterBreak="0">
    <w:nsid w:val="51420F4D"/>
    <w:multiLevelType w:val="hybridMultilevel"/>
    <w:tmpl w:val="70AE5CB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A8D2660"/>
    <w:multiLevelType w:val="hybridMultilevel"/>
    <w:tmpl w:val="E8E67A22"/>
    <w:lvl w:ilvl="0" w:tplc="F50C93D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CA330C7"/>
    <w:multiLevelType w:val="hybridMultilevel"/>
    <w:tmpl w:val="A72CB994"/>
    <w:lvl w:ilvl="0" w:tplc="51A0C2C8">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465CEE"/>
    <w:multiLevelType w:val="hybridMultilevel"/>
    <w:tmpl w:val="AFA27696"/>
    <w:lvl w:ilvl="0" w:tplc="0419000F">
      <w:start w:val="1"/>
      <w:numFmt w:val="decimal"/>
      <w:lvlText w:val="%1."/>
      <w:lvlJc w:val="left"/>
      <w:pPr>
        <w:ind w:left="444" w:hanging="360"/>
      </w:pPr>
      <w:rPr>
        <w:rFonts w:hint="default"/>
      </w:rPr>
    </w:lvl>
    <w:lvl w:ilvl="1" w:tplc="04190019" w:tentative="1">
      <w:start w:val="1"/>
      <w:numFmt w:val="lowerLetter"/>
      <w:lvlText w:val="%2."/>
      <w:lvlJc w:val="left"/>
      <w:pPr>
        <w:ind w:left="1164" w:hanging="360"/>
      </w:pPr>
    </w:lvl>
    <w:lvl w:ilvl="2" w:tplc="0419001B" w:tentative="1">
      <w:start w:val="1"/>
      <w:numFmt w:val="lowerRoman"/>
      <w:lvlText w:val="%3."/>
      <w:lvlJc w:val="right"/>
      <w:pPr>
        <w:ind w:left="1884" w:hanging="180"/>
      </w:pPr>
    </w:lvl>
    <w:lvl w:ilvl="3" w:tplc="0419000F" w:tentative="1">
      <w:start w:val="1"/>
      <w:numFmt w:val="decimal"/>
      <w:lvlText w:val="%4."/>
      <w:lvlJc w:val="left"/>
      <w:pPr>
        <w:ind w:left="2604" w:hanging="360"/>
      </w:pPr>
    </w:lvl>
    <w:lvl w:ilvl="4" w:tplc="04190019" w:tentative="1">
      <w:start w:val="1"/>
      <w:numFmt w:val="lowerLetter"/>
      <w:lvlText w:val="%5."/>
      <w:lvlJc w:val="left"/>
      <w:pPr>
        <w:ind w:left="3324" w:hanging="360"/>
      </w:pPr>
    </w:lvl>
    <w:lvl w:ilvl="5" w:tplc="0419001B" w:tentative="1">
      <w:start w:val="1"/>
      <w:numFmt w:val="lowerRoman"/>
      <w:lvlText w:val="%6."/>
      <w:lvlJc w:val="right"/>
      <w:pPr>
        <w:ind w:left="4044" w:hanging="180"/>
      </w:pPr>
    </w:lvl>
    <w:lvl w:ilvl="6" w:tplc="0419000F" w:tentative="1">
      <w:start w:val="1"/>
      <w:numFmt w:val="decimal"/>
      <w:lvlText w:val="%7."/>
      <w:lvlJc w:val="left"/>
      <w:pPr>
        <w:ind w:left="4764" w:hanging="360"/>
      </w:pPr>
    </w:lvl>
    <w:lvl w:ilvl="7" w:tplc="04190019" w:tentative="1">
      <w:start w:val="1"/>
      <w:numFmt w:val="lowerLetter"/>
      <w:lvlText w:val="%8."/>
      <w:lvlJc w:val="left"/>
      <w:pPr>
        <w:ind w:left="5484" w:hanging="360"/>
      </w:pPr>
    </w:lvl>
    <w:lvl w:ilvl="8" w:tplc="0419001B" w:tentative="1">
      <w:start w:val="1"/>
      <w:numFmt w:val="lowerRoman"/>
      <w:lvlText w:val="%9."/>
      <w:lvlJc w:val="right"/>
      <w:pPr>
        <w:ind w:left="6204" w:hanging="180"/>
      </w:pPr>
    </w:lvl>
  </w:abstractNum>
  <w:abstractNum w:abstractNumId="34" w15:restartNumberingAfterBreak="0">
    <w:nsid w:val="5FAB5FDA"/>
    <w:multiLevelType w:val="hybridMultilevel"/>
    <w:tmpl w:val="E85EFF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0915DE3"/>
    <w:multiLevelType w:val="hybridMultilevel"/>
    <w:tmpl w:val="D52EC72A"/>
    <w:lvl w:ilvl="0" w:tplc="009EFE2E">
      <w:start w:val="1"/>
      <w:numFmt w:val="decimal"/>
      <w:pStyle w:val="a2"/>
      <w:lvlText w:val="%1."/>
      <w:lvlJc w:val="center"/>
      <w:pPr>
        <w:tabs>
          <w:tab w:val="num" w:pos="717"/>
        </w:tabs>
        <w:ind w:left="0" w:firstLine="357"/>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36" w15:restartNumberingAfterBreak="0">
    <w:nsid w:val="622A22A3"/>
    <w:multiLevelType w:val="hybridMultilevel"/>
    <w:tmpl w:val="2D6604A8"/>
    <w:lvl w:ilvl="0" w:tplc="6CF80908">
      <w:start w:val="1"/>
      <w:numFmt w:val="upperRoman"/>
      <w:pStyle w:val="10"/>
      <w:lvlText w:val="%1."/>
      <w:lvlJc w:val="left"/>
      <w:pPr>
        <w:tabs>
          <w:tab w:val="num" w:pos="1077"/>
        </w:tabs>
        <w:ind w:left="0" w:firstLine="357"/>
      </w:pPr>
      <w:rPr>
        <w:rFonts w:ascii="Times New Roman" w:hAnsi="Times New Roman" w:hint="default"/>
        <w:b w:val="0"/>
        <w:i w:val="0"/>
        <w:sz w:val="24"/>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43108F9"/>
    <w:multiLevelType w:val="hybridMultilevel"/>
    <w:tmpl w:val="E92E08D2"/>
    <w:lvl w:ilvl="0" w:tplc="8D4E5250">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0C321C"/>
    <w:multiLevelType w:val="hybridMultilevel"/>
    <w:tmpl w:val="FF529AE8"/>
    <w:lvl w:ilvl="0" w:tplc="FD6A5268">
      <w:start w:val="1"/>
      <w:numFmt w:val="upperLetter"/>
      <w:pStyle w:val="11"/>
      <w:lvlText w:val="%1."/>
      <w:lvlJc w:val="left"/>
      <w:pPr>
        <w:tabs>
          <w:tab w:val="num" w:pos="717"/>
        </w:tabs>
        <w:ind w:left="0" w:firstLine="357"/>
      </w:pPr>
      <w:rPr>
        <w:rFonts w:ascii="Times New Roman" w:hAnsi="Times New Roman" w:hint="default"/>
        <w:b w:val="0"/>
        <w:i w:val="0"/>
        <w:sz w:val="24"/>
      </w:rPr>
    </w:lvl>
    <w:lvl w:ilvl="1" w:tplc="04190019" w:tentative="1">
      <w:start w:val="1"/>
      <w:numFmt w:val="lowerLetter"/>
      <w:lvlText w:val="%2."/>
      <w:lvlJc w:val="left"/>
      <w:pPr>
        <w:tabs>
          <w:tab w:val="num" w:pos="1820"/>
        </w:tabs>
        <w:ind w:left="1820" w:hanging="360"/>
      </w:pPr>
    </w:lvl>
    <w:lvl w:ilvl="2" w:tplc="0419001B" w:tentative="1">
      <w:start w:val="1"/>
      <w:numFmt w:val="lowerRoman"/>
      <w:lvlText w:val="%3."/>
      <w:lvlJc w:val="right"/>
      <w:pPr>
        <w:tabs>
          <w:tab w:val="num" w:pos="2540"/>
        </w:tabs>
        <w:ind w:left="2540" w:hanging="180"/>
      </w:pPr>
    </w:lvl>
    <w:lvl w:ilvl="3" w:tplc="0419000F" w:tentative="1">
      <w:start w:val="1"/>
      <w:numFmt w:val="decimal"/>
      <w:lvlText w:val="%4."/>
      <w:lvlJc w:val="left"/>
      <w:pPr>
        <w:tabs>
          <w:tab w:val="num" w:pos="3260"/>
        </w:tabs>
        <w:ind w:left="3260" w:hanging="360"/>
      </w:pPr>
    </w:lvl>
    <w:lvl w:ilvl="4" w:tplc="04190019" w:tentative="1">
      <w:start w:val="1"/>
      <w:numFmt w:val="lowerLetter"/>
      <w:lvlText w:val="%5."/>
      <w:lvlJc w:val="left"/>
      <w:pPr>
        <w:tabs>
          <w:tab w:val="num" w:pos="3980"/>
        </w:tabs>
        <w:ind w:left="3980" w:hanging="360"/>
      </w:pPr>
    </w:lvl>
    <w:lvl w:ilvl="5" w:tplc="0419001B" w:tentative="1">
      <w:start w:val="1"/>
      <w:numFmt w:val="lowerRoman"/>
      <w:lvlText w:val="%6."/>
      <w:lvlJc w:val="right"/>
      <w:pPr>
        <w:tabs>
          <w:tab w:val="num" w:pos="4700"/>
        </w:tabs>
        <w:ind w:left="4700" w:hanging="180"/>
      </w:pPr>
    </w:lvl>
    <w:lvl w:ilvl="6" w:tplc="0419000F" w:tentative="1">
      <w:start w:val="1"/>
      <w:numFmt w:val="decimal"/>
      <w:lvlText w:val="%7."/>
      <w:lvlJc w:val="left"/>
      <w:pPr>
        <w:tabs>
          <w:tab w:val="num" w:pos="5420"/>
        </w:tabs>
        <w:ind w:left="5420" w:hanging="360"/>
      </w:pPr>
    </w:lvl>
    <w:lvl w:ilvl="7" w:tplc="04190019" w:tentative="1">
      <w:start w:val="1"/>
      <w:numFmt w:val="lowerLetter"/>
      <w:lvlText w:val="%8."/>
      <w:lvlJc w:val="left"/>
      <w:pPr>
        <w:tabs>
          <w:tab w:val="num" w:pos="6140"/>
        </w:tabs>
        <w:ind w:left="6140" w:hanging="360"/>
      </w:pPr>
    </w:lvl>
    <w:lvl w:ilvl="8" w:tplc="0419001B" w:tentative="1">
      <w:start w:val="1"/>
      <w:numFmt w:val="lowerRoman"/>
      <w:lvlText w:val="%9."/>
      <w:lvlJc w:val="right"/>
      <w:pPr>
        <w:tabs>
          <w:tab w:val="num" w:pos="6860"/>
        </w:tabs>
        <w:ind w:left="6860" w:hanging="180"/>
      </w:pPr>
    </w:lvl>
  </w:abstractNum>
  <w:abstractNum w:abstractNumId="39" w15:restartNumberingAfterBreak="0">
    <w:nsid w:val="674C1A6F"/>
    <w:multiLevelType w:val="hybridMultilevel"/>
    <w:tmpl w:val="6476A0A8"/>
    <w:lvl w:ilvl="0" w:tplc="69F8C194">
      <w:start w:val="1"/>
      <w:numFmt w:val="bullet"/>
      <w:pStyle w:val="4"/>
      <w:lvlText w:val=""/>
      <w:lvlJc w:val="left"/>
      <w:pPr>
        <w:tabs>
          <w:tab w:val="num" w:pos="700"/>
        </w:tabs>
        <w:ind w:left="0" w:firstLine="340"/>
      </w:pPr>
      <w:rPr>
        <w:rFonts w:ascii="Monotype Sorts" w:hAnsi="Monotype Sor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BE3D43"/>
    <w:multiLevelType w:val="hybridMultilevel"/>
    <w:tmpl w:val="982445D2"/>
    <w:lvl w:ilvl="0" w:tplc="F5E2A58E">
      <w:start w:val="1"/>
      <w:numFmt w:val="russianLower"/>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604300"/>
    <w:multiLevelType w:val="hybridMultilevel"/>
    <w:tmpl w:val="3DECFB2C"/>
    <w:lvl w:ilvl="0" w:tplc="8D4E5250">
      <w:start w:val="1"/>
      <w:numFmt w:val="russianLower"/>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3E3170F"/>
    <w:multiLevelType w:val="hybridMultilevel"/>
    <w:tmpl w:val="AEF0E3CA"/>
    <w:lvl w:ilvl="0" w:tplc="86C81E34">
      <w:start w:val="1"/>
      <w:numFmt w:val="decimal"/>
      <w:lvlText w:val="%1."/>
      <w:lvlJc w:val="left"/>
      <w:pPr>
        <w:ind w:left="502" w:hanging="360"/>
      </w:pPr>
      <w:rPr>
        <w:rFonts w:ascii="Times New Roman" w:hAnsi="Times New Roman" w:cs="Times New Roman" w:hint="default"/>
      </w:rPr>
    </w:lvl>
    <w:lvl w:ilvl="1" w:tplc="04190019">
      <w:start w:val="1"/>
      <w:numFmt w:val="lowerLetter"/>
      <w:lvlText w:val="%2."/>
      <w:lvlJc w:val="left"/>
      <w:pPr>
        <w:ind w:left="1261" w:hanging="360"/>
      </w:pPr>
      <w:rPr>
        <w:rFonts w:ascii="Times New Roman" w:hAnsi="Times New Roman" w:cs="Times New Roman"/>
      </w:rPr>
    </w:lvl>
    <w:lvl w:ilvl="2" w:tplc="0419001B">
      <w:start w:val="1"/>
      <w:numFmt w:val="lowerRoman"/>
      <w:lvlText w:val="%3."/>
      <w:lvlJc w:val="right"/>
      <w:pPr>
        <w:ind w:left="1981" w:hanging="180"/>
      </w:pPr>
      <w:rPr>
        <w:rFonts w:ascii="Times New Roman" w:hAnsi="Times New Roman" w:cs="Times New Roman"/>
      </w:rPr>
    </w:lvl>
    <w:lvl w:ilvl="3" w:tplc="0419000F">
      <w:start w:val="1"/>
      <w:numFmt w:val="decimal"/>
      <w:lvlText w:val="%4."/>
      <w:lvlJc w:val="left"/>
      <w:pPr>
        <w:ind w:left="2701" w:hanging="360"/>
      </w:pPr>
      <w:rPr>
        <w:rFonts w:ascii="Times New Roman" w:hAnsi="Times New Roman" w:cs="Times New Roman"/>
      </w:rPr>
    </w:lvl>
    <w:lvl w:ilvl="4" w:tplc="04190019">
      <w:start w:val="1"/>
      <w:numFmt w:val="lowerLetter"/>
      <w:lvlText w:val="%5."/>
      <w:lvlJc w:val="left"/>
      <w:pPr>
        <w:ind w:left="3421" w:hanging="360"/>
      </w:pPr>
      <w:rPr>
        <w:rFonts w:ascii="Times New Roman" w:hAnsi="Times New Roman" w:cs="Times New Roman"/>
      </w:rPr>
    </w:lvl>
    <w:lvl w:ilvl="5" w:tplc="0419001B">
      <w:start w:val="1"/>
      <w:numFmt w:val="lowerRoman"/>
      <w:lvlText w:val="%6."/>
      <w:lvlJc w:val="right"/>
      <w:pPr>
        <w:ind w:left="4141" w:hanging="180"/>
      </w:pPr>
      <w:rPr>
        <w:rFonts w:ascii="Times New Roman" w:hAnsi="Times New Roman" w:cs="Times New Roman"/>
      </w:rPr>
    </w:lvl>
    <w:lvl w:ilvl="6" w:tplc="0419000F">
      <w:start w:val="1"/>
      <w:numFmt w:val="decimal"/>
      <w:lvlText w:val="%7."/>
      <w:lvlJc w:val="left"/>
      <w:pPr>
        <w:ind w:left="4861" w:hanging="360"/>
      </w:pPr>
      <w:rPr>
        <w:rFonts w:ascii="Times New Roman" w:hAnsi="Times New Roman" w:cs="Times New Roman"/>
      </w:rPr>
    </w:lvl>
    <w:lvl w:ilvl="7" w:tplc="04190019">
      <w:start w:val="1"/>
      <w:numFmt w:val="lowerLetter"/>
      <w:lvlText w:val="%8."/>
      <w:lvlJc w:val="left"/>
      <w:pPr>
        <w:ind w:left="5581" w:hanging="360"/>
      </w:pPr>
      <w:rPr>
        <w:rFonts w:ascii="Times New Roman" w:hAnsi="Times New Roman" w:cs="Times New Roman"/>
      </w:rPr>
    </w:lvl>
    <w:lvl w:ilvl="8" w:tplc="0419001B">
      <w:start w:val="1"/>
      <w:numFmt w:val="lowerRoman"/>
      <w:lvlText w:val="%9."/>
      <w:lvlJc w:val="right"/>
      <w:pPr>
        <w:ind w:left="6301" w:hanging="180"/>
      </w:pPr>
      <w:rPr>
        <w:rFonts w:ascii="Times New Roman" w:hAnsi="Times New Roman" w:cs="Times New Roman"/>
      </w:rPr>
    </w:lvl>
  </w:abstractNum>
  <w:abstractNum w:abstractNumId="43" w15:restartNumberingAfterBreak="0">
    <w:nsid w:val="75FF1770"/>
    <w:multiLevelType w:val="hybridMultilevel"/>
    <w:tmpl w:val="9E7ED27A"/>
    <w:lvl w:ilvl="0" w:tplc="8D4E5250">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A97899"/>
    <w:multiLevelType w:val="hybridMultilevel"/>
    <w:tmpl w:val="C70CB0D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B0002E8"/>
    <w:multiLevelType w:val="hybridMultilevel"/>
    <w:tmpl w:val="35148F16"/>
    <w:lvl w:ilvl="0" w:tplc="7B6C5CF2">
      <w:start w:val="1"/>
      <w:numFmt w:val="russianLower"/>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46" w15:restartNumberingAfterBreak="0">
    <w:nsid w:val="7DC825D7"/>
    <w:multiLevelType w:val="hybridMultilevel"/>
    <w:tmpl w:val="81783D24"/>
    <w:lvl w:ilvl="0" w:tplc="121294A8">
      <w:start w:val="1"/>
      <w:numFmt w:val="decimal"/>
      <w:lvlText w:val="%1."/>
      <w:lvlJc w:val="left"/>
      <w:pPr>
        <w:ind w:left="786" w:hanging="360"/>
      </w:pPr>
      <w:rPr>
        <w:rFonts w:ascii="Times New Roman" w:hAnsi="Times New Roman" w:cs="Times New Roman"/>
        <w:i w:val="0"/>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num w:numId="1">
    <w:abstractNumId w:val="5"/>
  </w:num>
  <w:num w:numId="2">
    <w:abstractNumId w:val="6"/>
  </w:num>
  <w:num w:numId="3">
    <w:abstractNumId w:val="4"/>
  </w:num>
  <w:num w:numId="4">
    <w:abstractNumId w:val="18"/>
  </w:num>
  <w:num w:numId="5">
    <w:abstractNumId w:val="13"/>
  </w:num>
  <w:num w:numId="6">
    <w:abstractNumId w:val="39"/>
  </w:num>
  <w:num w:numId="7">
    <w:abstractNumId w:val="35"/>
  </w:num>
  <w:num w:numId="8">
    <w:abstractNumId w:val="36"/>
  </w:num>
  <w:num w:numId="9">
    <w:abstractNumId w:val="38"/>
  </w:num>
  <w:num w:numId="10">
    <w:abstractNumId w:val="24"/>
  </w:num>
  <w:num w:numId="11">
    <w:abstractNumId w:val="1"/>
  </w:num>
  <w:num w:numId="1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num>
  <w:num w:numId="14">
    <w:abstractNumId w:val="17"/>
  </w:num>
  <w:num w:numId="15">
    <w:abstractNumId w:val="33"/>
  </w:num>
  <w:num w:numId="16">
    <w:abstractNumId w:val="20"/>
  </w:num>
  <w:num w:numId="17">
    <w:abstractNumId w:val="30"/>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32"/>
  </w:num>
  <w:num w:numId="21">
    <w:abstractNumId w:val="12"/>
  </w:num>
  <w:num w:numId="22">
    <w:abstractNumId w:val="46"/>
  </w:num>
  <w:num w:numId="23">
    <w:abstractNumId w:val="23"/>
  </w:num>
  <w:num w:numId="24">
    <w:abstractNumId w:val="26"/>
  </w:num>
  <w:num w:numId="25">
    <w:abstractNumId w:val="28"/>
  </w:num>
  <w:num w:numId="26">
    <w:abstractNumId w:val="0"/>
  </w:num>
  <w:num w:numId="27">
    <w:abstractNumId w:val="44"/>
  </w:num>
  <w:num w:numId="28">
    <w:abstractNumId w:val="31"/>
  </w:num>
  <w:num w:numId="29">
    <w:abstractNumId w:val="25"/>
  </w:num>
  <w:num w:numId="30">
    <w:abstractNumId w:val="9"/>
  </w:num>
  <w:num w:numId="31">
    <w:abstractNumId w:val="45"/>
  </w:num>
  <w:num w:numId="32">
    <w:abstractNumId w:val="10"/>
  </w:num>
  <w:num w:numId="33">
    <w:abstractNumId w:val="40"/>
  </w:num>
  <w:num w:numId="34">
    <w:abstractNumId w:val="43"/>
  </w:num>
  <w:num w:numId="35">
    <w:abstractNumId w:val="21"/>
  </w:num>
  <w:num w:numId="36">
    <w:abstractNumId w:val="3"/>
  </w:num>
  <w:num w:numId="37">
    <w:abstractNumId w:val="15"/>
  </w:num>
  <w:num w:numId="38">
    <w:abstractNumId w:val="27"/>
  </w:num>
  <w:num w:numId="39">
    <w:abstractNumId w:val="11"/>
  </w:num>
  <w:num w:numId="40">
    <w:abstractNumId w:val="37"/>
  </w:num>
  <w:num w:numId="41">
    <w:abstractNumId w:val="41"/>
  </w:num>
  <w:num w:numId="42">
    <w:abstractNumId w:val="7"/>
  </w:num>
  <w:num w:numId="43">
    <w:abstractNumId w:val="8"/>
  </w:num>
  <w:num w:numId="44">
    <w:abstractNumId w:val="22"/>
  </w:num>
  <w:num w:numId="45">
    <w:abstractNumId w:val="34"/>
  </w:num>
  <w:num w:numId="46">
    <w:abstractNumId w:val="2"/>
  </w:num>
  <w:num w:numId="47">
    <w:abstractNumId w:val="14"/>
  </w:num>
  <w:num w:numId="48">
    <w:abstractNumId w:val="2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LeaveBackslashAlone/>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67"/>
    <w:rsid w:val="00001819"/>
    <w:rsid w:val="00002B58"/>
    <w:rsid w:val="00004B56"/>
    <w:rsid w:val="00007036"/>
    <w:rsid w:val="00012E5A"/>
    <w:rsid w:val="000132C6"/>
    <w:rsid w:val="00016A6E"/>
    <w:rsid w:val="000262C4"/>
    <w:rsid w:val="00027400"/>
    <w:rsid w:val="00032EE7"/>
    <w:rsid w:val="00034B10"/>
    <w:rsid w:val="0004250C"/>
    <w:rsid w:val="00044D6B"/>
    <w:rsid w:val="000508A4"/>
    <w:rsid w:val="00051717"/>
    <w:rsid w:val="000527A3"/>
    <w:rsid w:val="000553DE"/>
    <w:rsid w:val="000618EA"/>
    <w:rsid w:val="00067D47"/>
    <w:rsid w:val="00071C2B"/>
    <w:rsid w:val="0007769B"/>
    <w:rsid w:val="00086C67"/>
    <w:rsid w:val="000917F8"/>
    <w:rsid w:val="000947D6"/>
    <w:rsid w:val="00095FD8"/>
    <w:rsid w:val="00096530"/>
    <w:rsid w:val="00097E35"/>
    <w:rsid w:val="000A16D3"/>
    <w:rsid w:val="000B1549"/>
    <w:rsid w:val="000C04A8"/>
    <w:rsid w:val="000C347B"/>
    <w:rsid w:val="000D2734"/>
    <w:rsid w:val="000E129A"/>
    <w:rsid w:val="000E6EE5"/>
    <w:rsid w:val="000F1D17"/>
    <w:rsid w:val="000F3CB9"/>
    <w:rsid w:val="000F45F5"/>
    <w:rsid w:val="000F4F35"/>
    <w:rsid w:val="001008A6"/>
    <w:rsid w:val="0010671E"/>
    <w:rsid w:val="00112703"/>
    <w:rsid w:val="001133EB"/>
    <w:rsid w:val="00114760"/>
    <w:rsid w:val="001160D9"/>
    <w:rsid w:val="001205F6"/>
    <w:rsid w:val="00123EEB"/>
    <w:rsid w:val="00124B17"/>
    <w:rsid w:val="0012547F"/>
    <w:rsid w:val="00134350"/>
    <w:rsid w:val="001367AE"/>
    <w:rsid w:val="00141305"/>
    <w:rsid w:val="00141E12"/>
    <w:rsid w:val="00142E89"/>
    <w:rsid w:val="0014327F"/>
    <w:rsid w:val="001714B1"/>
    <w:rsid w:val="00172E70"/>
    <w:rsid w:val="00173ACE"/>
    <w:rsid w:val="00175D3E"/>
    <w:rsid w:val="00176490"/>
    <w:rsid w:val="00176C89"/>
    <w:rsid w:val="00177D24"/>
    <w:rsid w:val="00194D4B"/>
    <w:rsid w:val="001958FC"/>
    <w:rsid w:val="001A5016"/>
    <w:rsid w:val="001A5614"/>
    <w:rsid w:val="001A5998"/>
    <w:rsid w:val="001B1D3E"/>
    <w:rsid w:val="001B4A7E"/>
    <w:rsid w:val="001B682B"/>
    <w:rsid w:val="001D4B82"/>
    <w:rsid w:val="001D4B8C"/>
    <w:rsid w:val="001D5BB9"/>
    <w:rsid w:val="001D7C9E"/>
    <w:rsid w:val="001E4DCA"/>
    <w:rsid w:val="001E54A8"/>
    <w:rsid w:val="001F0474"/>
    <w:rsid w:val="001F1ABA"/>
    <w:rsid w:val="001F271B"/>
    <w:rsid w:val="001F2B2A"/>
    <w:rsid w:val="001F325C"/>
    <w:rsid w:val="001F7800"/>
    <w:rsid w:val="00201325"/>
    <w:rsid w:val="002061F2"/>
    <w:rsid w:val="0021282F"/>
    <w:rsid w:val="00224870"/>
    <w:rsid w:val="0022750A"/>
    <w:rsid w:val="00240B46"/>
    <w:rsid w:val="0024219E"/>
    <w:rsid w:val="00242B06"/>
    <w:rsid w:val="00243301"/>
    <w:rsid w:val="002471BC"/>
    <w:rsid w:val="0024796A"/>
    <w:rsid w:val="002502AF"/>
    <w:rsid w:val="002507CC"/>
    <w:rsid w:val="00250C0C"/>
    <w:rsid w:val="00251B12"/>
    <w:rsid w:val="00255A87"/>
    <w:rsid w:val="00256B2C"/>
    <w:rsid w:val="00256FED"/>
    <w:rsid w:val="00262CDE"/>
    <w:rsid w:val="00262CEC"/>
    <w:rsid w:val="00262E9D"/>
    <w:rsid w:val="00263B83"/>
    <w:rsid w:val="00265621"/>
    <w:rsid w:val="0027037D"/>
    <w:rsid w:val="00273181"/>
    <w:rsid w:val="00273FB9"/>
    <w:rsid w:val="002769AD"/>
    <w:rsid w:val="00280004"/>
    <w:rsid w:val="002816AB"/>
    <w:rsid w:val="00283AFB"/>
    <w:rsid w:val="00284AB4"/>
    <w:rsid w:val="00291FE9"/>
    <w:rsid w:val="00293C07"/>
    <w:rsid w:val="00297695"/>
    <w:rsid w:val="002A164D"/>
    <w:rsid w:val="002A75B6"/>
    <w:rsid w:val="002B00F7"/>
    <w:rsid w:val="002B37BC"/>
    <w:rsid w:val="002B396A"/>
    <w:rsid w:val="002B3B3F"/>
    <w:rsid w:val="002B78FE"/>
    <w:rsid w:val="002C184B"/>
    <w:rsid w:val="002C24E1"/>
    <w:rsid w:val="002C6E20"/>
    <w:rsid w:val="002C7684"/>
    <w:rsid w:val="002D16E5"/>
    <w:rsid w:val="002D6AA7"/>
    <w:rsid w:val="002D78FC"/>
    <w:rsid w:val="002E0BC4"/>
    <w:rsid w:val="002E176B"/>
    <w:rsid w:val="002E2C87"/>
    <w:rsid w:val="002E6C23"/>
    <w:rsid w:val="002E6E71"/>
    <w:rsid w:val="002F15C4"/>
    <w:rsid w:val="002F4BC3"/>
    <w:rsid w:val="002F4E99"/>
    <w:rsid w:val="002F55AE"/>
    <w:rsid w:val="00304AFE"/>
    <w:rsid w:val="00304B85"/>
    <w:rsid w:val="00304F9D"/>
    <w:rsid w:val="00305867"/>
    <w:rsid w:val="0031537D"/>
    <w:rsid w:val="00317015"/>
    <w:rsid w:val="00324334"/>
    <w:rsid w:val="00325ED5"/>
    <w:rsid w:val="0032697D"/>
    <w:rsid w:val="0034147B"/>
    <w:rsid w:val="00342CDA"/>
    <w:rsid w:val="00344580"/>
    <w:rsid w:val="0035165E"/>
    <w:rsid w:val="00353180"/>
    <w:rsid w:val="00355DE7"/>
    <w:rsid w:val="003560CC"/>
    <w:rsid w:val="00365741"/>
    <w:rsid w:val="00367CA7"/>
    <w:rsid w:val="0037148D"/>
    <w:rsid w:val="0037307D"/>
    <w:rsid w:val="00380788"/>
    <w:rsid w:val="00382B4A"/>
    <w:rsid w:val="0038327E"/>
    <w:rsid w:val="00383949"/>
    <w:rsid w:val="00385F10"/>
    <w:rsid w:val="00386603"/>
    <w:rsid w:val="003872A2"/>
    <w:rsid w:val="00395298"/>
    <w:rsid w:val="00396647"/>
    <w:rsid w:val="003974CF"/>
    <w:rsid w:val="003B13E3"/>
    <w:rsid w:val="003B1897"/>
    <w:rsid w:val="003B402D"/>
    <w:rsid w:val="003B5101"/>
    <w:rsid w:val="003C1E83"/>
    <w:rsid w:val="003C2F71"/>
    <w:rsid w:val="003D3532"/>
    <w:rsid w:val="003D417B"/>
    <w:rsid w:val="003D46F8"/>
    <w:rsid w:val="003E0C88"/>
    <w:rsid w:val="003E163D"/>
    <w:rsid w:val="003E2EFD"/>
    <w:rsid w:val="003E68FD"/>
    <w:rsid w:val="003F04FD"/>
    <w:rsid w:val="003F4AF5"/>
    <w:rsid w:val="003F543F"/>
    <w:rsid w:val="00400791"/>
    <w:rsid w:val="00400C23"/>
    <w:rsid w:val="00400D59"/>
    <w:rsid w:val="0040139C"/>
    <w:rsid w:val="00401D48"/>
    <w:rsid w:val="00404119"/>
    <w:rsid w:val="00406DDE"/>
    <w:rsid w:val="00410718"/>
    <w:rsid w:val="00410BD7"/>
    <w:rsid w:val="0041179A"/>
    <w:rsid w:val="00412DCB"/>
    <w:rsid w:val="00414896"/>
    <w:rsid w:val="0041762E"/>
    <w:rsid w:val="004204F2"/>
    <w:rsid w:val="004318C1"/>
    <w:rsid w:val="00442AD9"/>
    <w:rsid w:val="00445ECD"/>
    <w:rsid w:val="00454C84"/>
    <w:rsid w:val="0046453E"/>
    <w:rsid w:val="00467411"/>
    <w:rsid w:val="00467D27"/>
    <w:rsid w:val="00476308"/>
    <w:rsid w:val="004832FF"/>
    <w:rsid w:val="004866B4"/>
    <w:rsid w:val="00486B9C"/>
    <w:rsid w:val="004920E6"/>
    <w:rsid w:val="004956AF"/>
    <w:rsid w:val="004A08EA"/>
    <w:rsid w:val="004A0B67"/>
    <w:rsid w:val="004A36F9"/>
    <w:rsid w:val="004A79F4"/>
    <w:rsid w:val="004B2531"/>
    <w:rsid w:val="004B3298"/>
    <w:rsid w:val="004C0146"/>
    <w:rsid w:val="004C0A6C"/>
    <w:rsid w:val="004C1F5F"/>
    <w:rsid w:val="004D54B2"/>
    <w:rsid w:val="004D6E58"/>
    <w:rsid w:val="004E58C2"/>
    <w:rsid w:val="004E59FA"/>
    <w:rsid w:val="004E5EBD"/>
    <w:rsid w:val="004E71CF"/>
    <w:rsid w:val="004F1A7F"/>
    <w:rsid w:val="00501DF3"/>
    <w:rsid w:val="00517DCE"/>
    <w:rsid w:val="005207D5"/>
    <w:rsid w:val="00530A23"/>
    <w:rsid w:val="005352FE"/>
    <w:rsid w:val="005357D9"/>
    <w:rsid w:val="005358CB"/>
    <w:rsid w:val="00536DAB"/>
    <w:rsid w:val="00541A96"/>
    <w:rsid w:val="00541BCA"/>
    <w:rsid w:val="00547DE6"/>
    <w:rsid w:val="0055028C"/>
    <w:rsid w:val="00550CFD"/>
    <w:rsid w:val="0055638D"/>
    <w:rsid w:val="00561DAB"/>
    <w:rsid w:val="00563FE0"/>
    <w:rsid w:val="00567618"/>
    <w:rsid w:val="005717B6"/>
    <w:rsid w:val="0057396F"/>
    <w:rsid w:val="005760C8"/>
    <w:rsid w:val="00577B82"/>
    <w:rsid w:val="005800C3"/>
    <w:rsid w:val="00581DBF"/>
    <w:rsid w:val="005873B0"/>
    <w:rsid w:val="00591CFB"/>
    <w:rsid w:val="00594889"/>
    <w:rsid w:val="00597B0A"/>
    <w:rsid w:val="005A35BF"/>
    <w:rsid w:val="005A42D8"/>
    <w:rsid w:val="005A459C"/>
    <w:rsid w:val="005B1686"/>
    <w:rsid w:val="005D0520"/>
    <w:rsid w:val="005D4BCD"/>
    <w:rsid w:val="005D68B2"/>
    <w:rsid w:val="005D77A9"/>
    <w:rsid w:val="005E3EC6"/>
    <w:rsid w:val="005F236B"/>
    <w:rsid w:val="005F464D"/>
    <w:rsid w:val="005F5367"/>
    <w:rsid w:val="006050A4"/>
    <w:rsid w:val="00610190"/>
    <w:rsid w:val="00613FC7"/>
    <w:rsid w:val="00616A33"/>
    <w:rsid w:val="00620959"/>
    <w:rsid w:val="006217E6"/>
    <w:rsid w:val="006344AA"/>
    <w:rsid w:val="00635C4F"/>
    <w:rsid w:val="0064086D"/>
    <w:rsid w:val="00643135"/>
    <w:rsid w:val="006446F7"/>
    <w:rsid w:val="00644AF0"/>
    <w:rsid w:val="00645486"/>
    <w:rsid w:val="0064719B"/>
    <w:rsid w:val="00656031"/>
    <w:rsid w:val="0066200A"/>
    <w:rsid w:val="00670C96"/>
    <w:rsid w:val="006723E9"/>
    <w:rsid w:val="00680F70"/>
    <w:rsid w:val="00681AF4"/>
    <w:rsid w:val="00684450"/>
    <w:rsid w:val="0068629B"/>
    <w:rsid w:val="0068768D"/>
    <w:rsid w:val="0069740D"/>
    <w:rsid w:val="006A033A"/>
    <w:rsid w:val="006A3C1B"/>
    <w:rsid w:val="006A6D34"/>
    <w:rsid w:val="006A7AB0"/>
    <w:rsid w:val="006B50A8"/>
    <w:rsid w:val="006B5C96"/>
    <w:rsid w:val="006B641C"/>
    <w:rsid w:val="006B6484"/>
    <w:rsid w:val="006B7820"/>
    <w:rsid w:val="006C1CC0"/>
    <w:rsid w:val="006C3421"/>
    <w:rsid w:val="006C4422"/>
    <w:rsid w:val="006C68D3"/>
    <w:rsid w:val="006D1AB6"/>
    <w:rsid w:val="006D1E13"/>
    <w:rsid w:val="006D259C"/>
    <w:rsid w:val="006D5656"/>
    <w:rsid w:val="006D6E40"/>
    <w:rsid w:val="006E31A3"/>
    <w:rsid w:val="006F09AA"/>
    <w:rsid w:val="006F2296"/>
    <w:rsid w:val="006F3FBA"/>
    <w:rsid w:val="006F428E"/>
    <w:rsid w:val="006F6D25"/>
    <w:rsid w:val="006F769B"/>
    <w:rsid w:val="0070542E"/>
    <w:rsid w:val="00706166"/>
    <w:rsid w:val="007101E0"/>
    <w:rsid w:val="00710B0D"/>
    <w:rsid w:val="007110D2"/>
    <w:rsid w:val="00716B39"/>
    <w:rsid w:val="007209FA"/>
    <w:rsid w:val="007217C2"/>
    <w:rsid w:val="0072283A"/>
    <w:rsid w:val="007234C6"/>
    <w:rsid w:val="00727BE8"/>
    <w:rsid w:val="007313CA"/>
    <w:rsid w:val="00734B2E"/>
    <w:rsid w:val="00735A49"/>
    <w:rsid w:val="00736898"/>
    <w:rsid w:val="00736FAA"/>
    <w:rsid w:val="00747017"/>
    <w:rsid w:val="007542F8"/>
    <w:rsid w:val="00755DA7"/>
    <w:rsid w:val="0076096E"/>
    <w:rsid w:val="007610AF"/>
    <w:rsid w:val="007623C2"/>
    <w:rsid w:val="00770A8E"/>
    <w:rsid w:val="007718B9"/>
    <w:rsid w:val="007745C7"/>
    <w:rsid w:val="00777A3A"/>
    <w:rsid w:val="007806FC"/>
    <w:rsid w:val="0078275D"/>
    <w:rsid w:val="007830B8"/>
    <w:rsid w:val="00783B4C"/>
    <w:rsid w:val="007949FA"/>
    <w:rsid w:val="00794AE0"/>
    <w:rsid w:val="00794F9B"/>
    <w:rsid w:val="00794FD7"/>
    <w:rsid w:val="00795737"/>
    <w:rsid w:val="007A166B"/>
    <w:rsid w:val="007A1E0F"/>
    <w:rsid w:val="007A3C86"/>
    <w:rsid w:val="007A41ED"/>
    <w:rsid w:val="007B0C9F"/>
    <w:rsid w:val="007B6812"/>
    <w:rsid w:val="007C05C3"/>
    <w:rsid w:val="007C168B"/>
    <w:rsid w:val="007C1DB7"/>
    <w:rsid w:val="007C60D3"/>
    <w:rsid w:val="007D071A"/>
    <w:rsid w:val="007D1EDF"/>
    <w:rsid w:val="007E031E"/>
    <w:rsid w:val="007E6214"/>
    <w:rsid w:val="007E79AF"/>
    <w:rsid w:val="007F5696"/>
    <w:rsid w:val="0080035D"/>
    <w:rsid w:val="00801A51"/>
    <w:rsid w:val="008047E5"/>
    <w:rsid w:val="008054BE"/>
    <w:rsid w:val="00805A7F"/>
    <w:rsid w:val="00815265"/>
    <w:rsid w:val="0082075D"/>
    <w:rsid w:val="00823508"/>
    <w:rsid w:val="0082440A"/>
    <w:rsid w:val="00824A08"/>
    <w:rsid w:val="00827BB5"/>
    <w:rsid w:val="00831138"/>
    <w:rsid w:val="00832C96"/>
    <w:rsid w:val="00836B59"/>
    <w:rsid w:val="00837974"/>
    <w:rsid w:val="008379D1"/>
    <w:rsid w:val="008402D4"/>
    <w:rsid w:val="00851115"/>
    <w:rsid w:val="00851F09"/>
    <w:rsid w:val="00856AD9"/>
    <w:rsid w:val="00861DA4"/>
    <w:rsid w:val="00862F94"/>
    <w:rsid w:val="00863C12"/>
    <w:rsid w:val="00870EB6"/>
    <w:rsid w:val="0087605F"/>
    <w:rsid w:val="00877A5B"/>
    <w:rsid w:val="00881BB7"/>
    <w:rsid w:val="008822D4"/>
    <w:rsid w:val="00882675"/>
    <w:rsid w:val="00882F56"/>
    <w:rsid w:val="0088383B"/>
    <w:rsid w:val="0089065B"/>
    <w:rsid w:val="00891A6E"/>
    <w:rsid w:val="00897399"/>
    <w:rsid w:val="00897A69"/>
    <w:rsid w:val="00897ADC"/>
    <w:rsid w:val="008A00DF"/>
    <w:rsid w:val="008A2CE5"/>
    <w:rsid w:val="008A3BE4"/>
    <w:rsid w:val="008A7159"/>
    <w:rsid w:val="008A7FD0"/>
    <w:rsid w:val="008B125B"/>
    <w:rsid w:val="008B41C3"/>
    <w:rsid w:val="008B68C6"/>
    <w:rsid w:val="008B72F9"/>
    <w:rsid w:val="008D258C"/>
    <w:rsid w:val="008D6AFB"/>
    <w:rsid w:val="008E2CF7"/>
    <w:rsid w:val="008F0B46"/>
    <w:rsid w:val="008F2DA3"/>
    <w:rsid w:val="008F30C2"/>
    <w:rsid w:val="008F664A"/>
    <w:rsid w:val="009023AC"/>
    <w:rsid w:val="0090272F"/>
    <w:rsid w:val="009037EA"/>
    <w:rsid w:val="00903C9F"/>
    <w:rsid w:val="009055A8"/>
    <w:rsid w:val="00906BC8"/>
    <w:rsid w:val="00907ACB"/>
    <w:rsid w:val="00911AB9"/>
    <w:rsid w:val="00911F85"/>
    <w:rsid w:val="009142C7"/>
    <w:rsid w:val="00914868"/>
    <w:rsid w:val="009160AF"/>
    <w:rsid w:val="009160DC"/>
    <w:rsid w:val="00916750"/>
    <w:rsid w:val="009263FA"/>
    <w:rsid w:val="00926802"/>
    <w:rsid w:val="00931919"/>
    <w:rsid w:val="00931ECD"/>
    <w:rsid w:val="0094069F"/>
    <w:rsid w:val="009457AE"/>
    <w:rsid w:val="009468EB"/>
    <w:rsid w:val="00952A6F"/>
    <w:rsid w:val="00953B30"/>
    <w:rsid w:val="00954A34"/>
    <w:rsid w:val="009657E0"/>
    <w:rsid w:val="009754B5"/>
    <w:rsid w:val="00980122"/>
    <w:rsid w:val="009810A0"/>
    <w:rsid w:val="00983889"/>
    <w:rsid w:val="00986C52"/>
    <w:rsid w:val="00991F3B"/>
    <w:rsid w:val="009A17F3"/>
    <w:rsid w:val="009A26B0"/>
    <w:rsid w:val="009A653C"/>
    <w:rsid w:val="009A7916"/>
    <w:rsid w:val="009B1BD7"/>
    <w:rsid w:val="009B3744"/>
    <w:rsid w:val="009B38E0"/>
    <w:rsid w:val="009B44E5"/>
    <w:rsid w:val="009B7C61"/>
    <w:rsid w:val="009C7A59"/>
    <w:rsid w:val="009D0D1B"/>
    <w:rsid w:val="009D3324"/>
    <w:rsid w:val="009D334C"/>
    <w:rsid w:val="009D5052"/>
    <w:rsid w:val="009D5429"/>
    <w:rsid w:val="009D73C9"/>
    <w:rsid w:val="009D7AE8"/>
    <w:rsid w:val="009E2815"/>
    <w:rsid w:val="009E5A32"/>
    <w:rsid w:val="009E6B94"/>
    <w:rsid w:val="009E721D"/>
    <w:rsid w:val="009F18B4"/>
    <w:rsid w:val="009F4125"/>
    <w:rsid w:val="009F5264"/>
    <w:rsid w:val="00A0353F"/>
    <w:rsid w:val="00A1502F"/>
    <w:rsid w:val="00A1631C"/>
    <w:rsid w:val="00A27B0C"/>
    <w:rsid w:val="00A31477"/>
    <w:rsid w:val="00A315CF"/>
    <w:rsid w:val="00A34625"/>
    <w:rsid w:val="00A346AD"/>
    <w:rsid w:val="00A34924"/>
    <w:rsid w:val="00A34CAF"/>
    <w:rsid w:val="00A35C64"/>
    <w:rsid w:val="00A37089"/>
    <w:rsid w:val="00A40936"/>
    <w:rsid w:val="00A4794A"/>
    <w:rsid w:val="00A51E86"/>
    <w:rsid w:val="00A57083"/>
    <w:rsid w:val="00A6214B"/>
    <w:rsid w:val="00A62E0E"/>
    <w:rsid w:val="00A651B7"/>
    <w:rsid w:val="00A6677F"/>
    <w:rsid w:val="00A66EBB"/>
    <w:rsid w:val="00A67559"/>
    <w:rsid w:val="00A67B11"/>
    <w:rsid w:val="00A72C2D"/>
    <w:rsid w:val="00A72E65"/>
    <w:rsid w:val="00A73F93"/>
    <w:rsid w:val="00A8293E"/>
    <w:rsid w:val="00A94007"/>
    <w:rsid w:val="00A97327"/>
    <w:rsid w:val="00AA0D5E"/>
    <w:rsid w:val="00AA2A8D"/>
    <w:rsid w:val="00AA40F5"/>
    <w:rsid w:val="00AA4820"/>
    <w:rsid w:val="00AB0740"/>
    <w:rsid w:val="00AB71BF"/>
    <w:rsid w:val="00AC255F"/>
    <w:rsid w:val="00AC382D"/>
    <w:rsid w:val="00AC586C"/>
    <w:rsid w:val="00AC7A7B"/>
    <w:rsid w:val="00AD2B08"/>
    <w:rsid w:val="00AD60AC"/>
    <w:rsid w:val="00AE449D"/>
    <w:rsid w:val="00AE4FEA"/>
    <w:rsid w:val="00B0396E"/>
    <w:rsid w:val="00B0776F"/>
    <w:rsid w:val="00B1043B"/>
    <w:rsid w:val="00B12062"/>
    <w:rsid w:val="00B13286"/>
    <w:rsid w:val="00B20AB0"/>
    <w:rsid w:val="00B20D18"/>
    <w:rsid w:val="00B2627C"/>
    <w:rsid w:val="00B30BA0"/>
    <w:rsid w:val="00B31773"/>
    <w:rsid w:val="00B322C1"/>
    <w:rsid w:val="00B3361C"/>
    <w:rsid w:val="00B350DD"/>
    <w:rsid w:val="00B422A3"/>
    <w:rsid w:val="00B5310D"/>
    <w:rsid w:val="00B56520"/>
    <w:rsid w:val="00B65790"/>
    <w:rsid w:val="00B667E7"/>
    <w:rsid w:val="00B743F6"/>
    <w:rsid w:val="00B7606E"/>
    <w:rsid w:val="00B84853"/>
    <w:rsid w:val="00B86C91"/>
    <w:rsid w:val="00B92FAC"/>
    <w:rsid w:val="00BA02D1"/>
    <w:rsid w:val="00BB1A6F"/>
    <w:rsid w:val="00BC0CAA"/>
    <w:rsid w:val="00BC1767"/>
    <w:rsid w:val="00BC2A1D"/>
    <w:rsid w:val="00BC3557"/>
    <w:rsid w:val="00BC3923"/>
    <w:rsid w:val="00BD07E4"/>
    <w:rsid w:val="00BD0F5A"/>
    <w:rsid w:val="00BD2C25"/>
    <w:rsid w:val="00BD2E95"/>
    <w:rsid w:val="00BE4D42"/>
    <w:rsid w:val="00BE685F"/>
    <w:rsid w:val="00BF4790"/>
    <w:rsid w:val="00C064C5"/>
    <w:rsid w:val="00C06EB4"/>
    <w:rsid w:val="00C21B7B"/>
    <w:rsid w:val="00C22EB4"/>
    <w:rsid w:val="00C248FE"/>
    <w:rsid w:val="00C33B27"/>
    <w:rsid w:val="00C36DF1"/>
    <w:rsid w:val="00C46C96"/>
    <w:rsid w:val="00C56E5C"/>
    <w:rsid w:val="00C6378D"/>
    <w:rsid w:val="00C648F2"/>
    <w:rsid w:val="00C66DD5"/>
    <w:rsid w:val="00C67B17"/>
    <w:rsid w:val="00C75B4D"/>
    <w:rsid w:val="00C76B5E"/>
    <w:rsid w:val="00C81D56"/>
    <w:rsid w:val="00C84775"/>
    <w:rsid w:val="00C85E75"/>
    <w:rsid w:val="00C922A4"/>
    <w:rsid w:val="00CA2205"/>
    <w:rsid w:val="00CA4ABE"/>
    <w:rsid w:val="00CA6F78"/>
    <w:rsid w:val="00CA7DDC"/>
    <w:rsid w:val="00CB5533"/>
    <w:rsid w:val="00CB72D2"/>
    <w:rsid w:val="00CC01DD"/>
    <w:rsid w:val="00CC1E99"/>
    <w:rsid w:val="00CC1F9F"/>
    <w:rsid w:val="00CC2D88"/>
    <w:rsid w:val="00CD786F"/>
    <w:rsid w:val="00CE310E"/>
    <w:rsid w:val="00CE4209"/>
    <w:rsid w:val="00CF4164"/>
    <w:rsid w:val="00CF4454"/>
    <w:rsid w:val="00D10A43"/>
    <w:rsid w:val="00D11CF1"/>
    <w:rsid w:val="00D144C5"/>
    <w:rsid w:val="00D173C0"/>
    <w:rsid w:val="00D26757"/>
    <w:rsid w:val="00D26ACC"/>
    <w:rsid w:val="00D348EA"/>
    <w:rsid w:val="00D45ED2"/>
    <w:rsid w:val="00D5331E"/>
    <w:rsid w:val="00D57BAC"/>
    <w:rsid w:val="00D61D0B"/>
    <w:rsid w:val="00D647D6"/>
    <w:rsid w:val="00D65CA1"/>
    <w:rsid w:val="00D70D1D"/>
    <w:rsid w:val="00D7448F"/>
    <w:rsid w:val="00D74B80"/>
    <w:rsid w:val="00D75C06"/>
    <w:rsid w:val="00D811C0"/>
    <w:rsid w:val="00D8440D"/>
    <w:rsid w:val="00D845DF"/>
    <w:rsid w:val="00D90EEC"/>
    <w:rsid w:val="00D931E3"/>
    <w:rsid w:val="00DA21FF"/>
    <w:rsid w:val="00DA2BCB"/>
    <w:rsid w:val="00DA2BF6"/>
    <w:rsid w:val="00DA3A45"/>
    <w:rsid w:val="00DA4231"/>
    <w:rsid w:val="00DB29A3"/>
    <w:rsid w:val="00DB5D4E"/>
    <w:rsid w:val="00DC14AD"/>
    <w:rsid w:val="00DC4DF9"/>
    <w:rsid w:val="00DC63B8"/>
    <w:rsid w:val="00DC652D"/>
    <w:rsid w:val="00DC6844"/>
    <w:rsid w:val="00DD0319"/>
    <w:rsid w:val="00DD4E77"/>
    <w:rsid w:val="00DD4FD6"/>
    <w:rsid w:val="00DD762A"/>
    <w:rsid w:val="00DE5F11"/>
    <w:rsid w:val="00DE7C1A"/>
    <w:rsid w:val="00DF09BA"/>
    <w:rsid w:val="00DF2496"/>
    <w:rsid w:val="00DF4C6E"/>
    <w:rsid w:val="00DF71EA"/>
    <w:rsid w:val="00E04111"/>
    <w:rsid w:val="00E04A35"/>
    <w:rsid w:val="00E0678A"/>
    <w:rsid w:val="00E06F97"/>
    <w:rsid w:val="00E12304"/>
    <w:rsid w:val="00E15C68"/>
    <w:rsid w:val="00E173D0"/>
    <w:rsid w:val="00E22366"/>
    <w:rsid w:val="00E231DC"/>
    <w:rsid w:val="00E25067"/>
    <w:rsid w:val="00E27071"/>
    <w:rsid w:val="00E34E6E"/>
    <w:rsid w:val="00E353BC"/>
    <w:rsid w:val="00E357FB"/>
    <w:rsid w:val="00E43B4C"/>
    <w:rsid w:val="00E44EC5"/>
    <w:rsid w:val="00E62FEA"/>
    <w:rsid w:val="00E71F49"/>
    <w:rsid w:val="00E7279A"/>
    <w:rsid w:val="00E7310E"/>
    <w:rsid w:val="00E7449D"/>
    <w:rsid w:val="00E770F1"/>
    <w:rsid w:val="00E7757E"/>
    <w:rsid w:val="00E77B13"/>
    <w:rsid w:val="00E81E5E"/>
    <w:rsid w:val="00E822CF"/>
    <w:rsid w:val="00E83036"/>
    <w:rsid w:val="00E836C9"/>
    <w:rsid w:val="00E8410B"/>
    <w:rsid w:val="00E87AA9"/>
    <w:rsid w:val="00E9289E"/>
    <w:rsid w:val="00E92B5A"/>
    <w:rsid w:val="00EA2E05"/>
    <w:rsid w:val="00EA6553"/>
    <w:rsid w:val="00EA7327"/>
    <w:rsid w:val="00EB360F"/>
    <w:rsid w:val="00EC0AC3"/>
    <w:rsid w:val="00EC4D7E"/>
    <w:rsid w:val="00EC7C91"/>
    <w:rsid w:val="00EC7E9A"/>
    <w:rsid w:val="00ED1E46"/>
    <w:rsid w:val="00ED7232"/>
    <w:rsid w:val="00EE1D64"/>
    <w:rsid w:val="00EE22D2"/>
    <w:rsid w:val="00EE482C"/>
    <w:rsid w:val="00EE5D72"/>
    <w:rsid w:val="00EE7B15"/>
    <w:rsid w:val="00EF76F4"/>
    <w:rsid w:val="00F00B14"/>
    <w:rsid w:val="00F03050"/>
    <w:rsid w:val="00F13439"/>
    <w:rsid w:val="00F14504"/>
    <w:rsid w:val="00F15104"/>
    <w:rsid w:val="00F16CBD"/>
    <w:rsid w:val="00F2042C"/>
    <w:rsid w:val="00F20505"/>
    <w:rsid w:val="00F21223"/>
    <w:rsid w:val="00F30CE1"/>
    <w:rsid w:val="00F32BB9"/>
    <w:rsid w:val="00F330EB"/>
    <w:rsid w:val="00F378D9"/>
    <w:rsid w:val="00F41F56"/>
    <w:rsid w:val="00F43887"/>
    <w:rsid w:val="00F454DE"/>
    <w:rsid w:val="00F516EE"/>
    <w:rsid w:val="00F52B65"/>
    <w:rsid w:val="00F56394"/>
    <w:rsid w:val="00F61FF9"/>
    <w:rsid w:val="00F64BCE"/>
    <w:rsid w:val="00F7047E"/>
    <w:rsid w:val="00F75432"/>
    <w:rsid w:val="00F77280"/>
    <w:rsid w:val="00F92484"/>
    <w:rsid w:val="00F93D4A"/>
    <w:rsid w:val="00F97DDB"/>
    <w:rsid w:val="00FA0E79"/>
    <w:rsid w:val="00FA1217"/>
    <w:rsid w:val="00FA5B34"/>
    <w:rsid w:val="00FC2A06"/>
    <w:rsid w:val="00FC453F"/>
    <w:rsid w:val="00FC5BBA"/>
    <w:rsid w:val="00FC7BE5"/>
    <w:rsid w:val="00FD67F0"/>
    <w:rsid w:val="00FD7C7C"/>
    <w:rsid w:val="00FE2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1FFB82"/>
  <w15:docId w15:val="{E04EEBCB-CEE7-4B6C-8BD0-D4C1FA697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61DA4"/>
    <w:pPr>
      <w:ind w:right="284" w:firstLine="380"/>
      <w:jc w:val="both"/>
    </w:pPr>
    <w:rPr>
      <w:sz w:val="24"/>
    </w:rPr>
  </w:style>
  <w:style w:type="paragraph" w:styleId="12">
    <w:name w:val="heading 1"/>
    <w:basedOn w:val="a3"/>
    <w:next w:val="a3"/>
    <w:qFormat/>
    <w:pPr>
      <w:keepNext/>
      <w:ind w:firstLine="0"/>
      <w:jc w:val="center"/>
      <w:outlineLvl w:val="0"/>
    </w:pPr>
    <w:rPr>
      <w:b/>
      <w:caps/>
      <w:snapToGrid w:val="0"/>
      <w:sz w:val="32"/>
      <w:lang w:val="en-US"/>
      <w14:shadow w14:blurRad="50800" w14:dist="38100" w14:dir="2700000" w14:sx="100000" w14:sy="100000" w14:kx="0" w14:ky="0" w14:algn="tl">
        <w14:srgbClr w14:val="000000">
          <w14:alpha w14:val="60000"/>
        </w14:srgbClr>
      </w14:shadow>
    </w:rPr>
  </w:style>
  <w:style w:type="paragraph" w:styleId="21">
    <w:name w:val="heading 2"/>
    <w:basedOn w:val="a3"/>
    <w:next w:val="a3"/>
    <w:qFormat/>
    <w:pPr>
      <w:keepNext/>
      <w:spacing w:before="240" w:after="60"/>
      <w:ind w:right="0" w:firstLine="0"/>
      <w:outlineLvl w:val="1"/>
    </w:pPr>
    <w:rPr>
      <w:rFonts w:ascii="a_GildiaTitulGr" w:hAnsi="a_GildiaTitulGr"/>
      <w:b/>
      <w:sz w:val="36"/>
      <w14:shadow w14:blurRad="50800" w14:dist="38100" w14:dir="2700000" w14:sx="100000" w14:sy="100000" w14:kx="0" w14:ky="0" w14:algn="tl">
        <w14:srgbClr w14:val="000000">
          <w14:alpha w14:val="60000"/>
        </w14:srgbClr>
      </w14:shadow>
    </w:rPr>
  </w:style>
  <w:style w:type="paragraph" w:styleId="31">
    <w:name w:val="heading 3"/>
    <w:basedOn w:val="a3"/>
    <w:next w:val="a3"/>
    <w:qFormat/>
    <w:pPr>
      <w:keepNext/>
      <w:spacing w:before="240" w:after="60"/>
      <w:ind w:right="0" w:firstLine="0"/>
      <w:jc w:val="center"/>
      <w:outlineLvl w:val="2"/>
    </w:pPr>
    <w:rPr>
      <w:rFonts w:ascii="Traktir" w:hAnsi="Traktir"/>
      <w:caps/>
      <w:sz w:val="36"/>
    </w:rPr>
  </w:style>
  <w:style w:type="paragraph" w:styleId="40">
    <w:name w:val="heading 4"/>
    <w:basedOn w:val="a3"/>
    <w:next w:val="a3"/>
    <w:qFormat/>
    <w:pPr>
      <w:keepNext/>
      <w:spacing w:before="240" w:after="60"/>
      <w:ind w:right="0" w:firstLine="0"/>
      <w:jc w:val="center"/>
      <w:outlineLvl w:val="3"/>
    </w:pPr>
    <w:rPr>
      <w:rFonts w:ascii="Bookman Old Style" w:hAnsi="Bookman Old Style"/>
      <w:b/>
      <w:caps/>
      <w:sz w:val="28"/>
    </w:rPr>
  </w:style>
  <w:style w:type="paragraph" w:styleId="5">
    <w:name w:val="heading 5"/>
    <w:basedOn w:val="a3"/>
    <w:next w:val="a3"/>
    <w:qFormat/>
    <w:pPr>
      <w:spacing w:before="240" w:after="60"/>
      <w:ind w:right="0" w:firstLine="0"/>
      <w:outlineLvl w:val="4"/>
    </w:pPr>
    <w:rPr>
      <w:rFonts w:ascii="a_RomanusTitul" w:hAnsi="a_RomanusTitul"/>
      <w:b/>
      <w:caps/>
      <w:sz w:val="32"/>
    </w:rPr>
  </w:style>
  <w:style w:type="paragraph" w:styleId="60">
    <w:name w:val="heading 6"/>
    <w:basedOn w:val="a3"/>
    <w:next w:val="a3"/>
    <w:qFormat/>
    <w:pPr>
      <w:spacing w:before="240" w:after="60"/>
      <w:ind w:right="0" w:firstLine="0"/>
      <w:outlineLvl w:val="5"/>
    </w:pPr>
    <w:rPr>
      <w:rFonts w:ascii="Boyarsky" w:hAnsi="Boyarsky"/>
      <w:b/>
      <w:i/>
      <w:caps/>
      <w:sz w:val="22"/>
    </w:rPr>
  </w:style>
  <w:style w:type="paragraph" w:styleId="7">
    <w:name w:val="heading 7"/>
    <w:basedOn w:val="a3"/>
    <w:next w:val="a3"/>
    <w:qFormat/>
    <w:pPr>
      <w:spacing w:before="240" w:after="60"/>
      <w:ind w:right="0" w:firstLine="0"/>
      <w:outlineLvl w:val="6"/>
    </w:pPr>
    <w:rPr>
      <w:rFonts w:ascii="Decor" w:hAnsi="Decor"/>
      <w:b/>
      <w:i/>
      <w:caps/>
      <w:sz w:val="32"/>
    </w:rPr>
  </w:style>
  <w:style w:type="paragraph" w:styleId="8">
    <w:name w:val="heading 8"/>
    <w:basedOn w:val="a3"/>
    <w:next w:val="a3"/>
    <w:qFormat/>
    <w:pPr>
      <w:spacing w:before="240" w:after="60"/>
      <w:ind w:right="0" w:firstLine="0"/>
      <w:outlineLvl w:val="7"/>
    </w:pPr>
    <w:rPr>
      <w:rFonts w:ascii="GothicRus" w:hAnsi="GothicRus"/>
      <w:b/>
      <w:caps/>
      <w:sz w:val="32"/>
    </w:rPr>
  </w:style>
  <w:style w:type="paragraph" w:styleId="9">
    <w:name w:val="heading 9"/>
    <w:basedOn w:val="a3"/>
    <w:next w:val="a3"/>
    <w:qFormat/>
    <w:pPr>
      <w:spacing w:before="240" w:after="60"/>
      <w:ind w:right="0" w:firstLine="0"/>
      <w:outlineLvl w:val="8"/>
    </w:pPr>
    <w:rPr>
      <w:rFonts w:ascii="Unicorn" w:hAnsi="Unicorn"/>
      <w:b/>
      <w:caps/>
      <w:sz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Date"/>
    <w:basedOn w:val="a3"/>
    <w:next w:val="a3"/>
    <w:semiHidden/>
    <w:pPr>
      <w:ind w:firstLine="340"/>
    </w:pPr>
    <w:rPr>
      <w:rFonts w:ascii="BookmanCTT" w:hAnsi="BookmanCTT"/>
      <w:b/>
      <w:bCs/>
      <w:sz w:val="12"/>
    </w:rPr>
  </w:style>
  <w:style w:type="paragraph" w:customStyle="1" w:styleId="100">
    <w:name w:val="Заголовок 10"/>
    <w:basedOn w:val="12"/>
    <w:pPr>
      <w:ind w:right="0"/>
    </w:pPr>
    <w:rPr>
      <w:rFonts w:ascii="a_GildiaExp" w:hAnsi="a_GildiaExp"/>
      <w:sz w:val="44"/>
    </w:rPr>
  </w:style>
  <w:style w:type="paragraph" w:customStyle="1" w:styleId="110">
    <w:name w:val="Заголовок 11"/>
    <w:basedOn w:val="a3"/>
    <w:pPr>
      <w:ind w:right="0" w:firstLine="0"/>
    </w:pPr>
    <w:rPr>
      <w:rFonts w:ascii="AGUniversityCyr-Roman" w:hAnsi="AGUniversityCyr-Roman"/>
      <w:b/>
      <w:caps/>
      <w:sz w:val="32"/>
    </w:rPr>
  </w:style>
  <w:style w:type="character" w:styleId="a8">
    <w:name w:val="footnote reference"/>
    <w:rPr>
      <w:vertAlign w:val="superscript"/>
    </w:rPr>
  </w:style>
  <w:style w:type="paragraph" w:customStyle="1" w:styleId="1">
    <w:name w:val="маркированный 1"/>
    <w:basedOn w:val="a3"/>
    <w:next w:val="a3"/>
    <w:pPr>
      <w:numPr>
        <w:numId w:val="1"/>
      </w:numPr>
      <w:tabs>
        <w:tab w:val="clear" w:pos="717"/>
      </w:tabs>
    </w:pPr>
  </w:style>
  <w:style w:type="paragraph" w:customStyle="1" w:styleId="2">
    <w:name w:val="маркированный 2"/>
    <w:basedOn w:val="a3"/>
    <w:next w:val="a3"/>
    <w:pPr>
      <w:numPr>
        <w:numId w:val="2"/>
      </w:numPr>
      <w:tabs>
        <w:tab w:val="clear" w:pos="717"/>
      </w:tabs>
    </w:pPr>
  </w:style>
  <w:style w:type="paragraph" w:customStyle="1" w:styleId="30">
    <w:name w:val="маркированный 3"/>
    <w:basedOn w:val="a3"/>
    <w:next w:val="2"/>
    <w:pPr>
      <w:numPr>
        <w:numId w:val="3"/>
      </w:numPr>
      <w:tabs>
        <w:tab w:val="clear" w:pos="717"/>
      </w:tabs>
    </w:pPr>
  </w:style>
  <w:style w:type="paragraph" w:customStyle="1" w:styleId="6">
    <w:name w:val="маркированный 6"/>
    <w:basedOn w:val="a3"/>
    <w:next w:val="a"/>
    <w:pPr>
      <w:numPr>
        <w:numId w:val="4"/>
      </w:numPr>
      <w:tabs>
        <w:tab w:val="clear" w:pos="1457"/>
      </w:tabs>
      <w:ind w:left="0"/>
    </w:pPr>
  </w:style>
  <w:style w:type="paragraph" w:styleId="a">
    <w:name w:val="List Bullet"/>
    <w:basedOn w:val="a3"/>
    <w:autoRedefine/>
    <w:uiPriority w:val="99"/>
    <w:semiHidden/>
    <w:pPr>
      <w:numPr>
        <w:numId w:val="5"/>
      </w:numPr>
      <w:tabs>
        <w:tab w:val="clear" w:pos="700"/>
      </w:tabs>
      <w:ind w:firstLine="357"/>
    </w:pPr>
  </w:style>
  <w:style w:type="paragraph" w:styleId="3">
    <w:name w:val="List Bullet 3"/>
    <w:basedOn w:val="a3"/>
    <w:autoRedefine/>
    <w:semiHidden/>
    <w:pPr>
      <w:numPr>
        <w:numId w:val="11"/>
      </w:numPr>
    </w:pPr>
    <w:rPr>
      <w:iCs/>
      <w:sz w:val="28"/>
    </w:rPr>
  </w:style>
  <w:style w:type="paragraph" w:styleId="4">
    <w:name w:val="List Bullet 4"/>
    <w:basedOn w:val="a3"/>
    <w:autoRedefine/>
    <w:semiHidden/>
    <w:pPr>
      <w:numPr>
        <w:numId w:val="6"/>
      </w:numPr>
      <w:tabs>
        <w:tab w:val="clear" w:pos="700"/>
      </w:tabs>
      <w:ind w:firstLine="357"/>
    </w:pPr>
  </w:style>
  <w:style w:type="paragraph" w:customStyle="1" w:styleId="a9">
    <w:name w:val="Название рисунка"/>
    <w:basedOn w:val="a3"/>
    <w:pPr>
      <w:jc w:val="center"/>
    </w:pPr>
    <w:rPr>
      <w:rFonts w:ascii="BookmanCTT" w:hAnsi="BookmanCTT"/>
      <w:b/>
      <w:bCs/>
      <w:sz w:val="20"/>
      <w:szCs w:val="16"/>
    </w:rPr>
  </w:style>
  <w:style w:type="character" w:styleId="aa">
    <w:name w:val="page number"/>
    <w:semiHidden/>
    <w:rPr>
      <w:rFonts w:ascii="BookmanCTT" w:hAnsi="BookmanCTT"/>
      <w:b/>
      <w:sz w:val="20"/>
    </w:rPr>
  </w:style>
  <w:style w:type="paragraph" w:customStyle="1" w:styleId="a2">
    <w:name w:val="Нумерованный"/>
    <w:basedOn w:val="a3"/>
    <w:pPr>
      <w:numPr>
        <w:numId w:val="7"/>
      </w:numPr>
    </w:pPr>
    <w:rPr>
      <w:bCs/>
      <w:szCs w:val="23"/>
    </w:rPr>
  </w:style>
  <w:style w:type="paragraph" w:customStyle="1" w:styleId="10">
    <w:name w:val="Нумерованный 1"/>
    <w:basedOn w:val="a3"/>
    <w:pPr>
      <w:numPr>
        <w:numId w:val="8"/>
      </w:numPr>
      <w:tabs>
        <w:tab w:val="clear" w:pos="1077"/>
      </w:tabs>
    </w:pPr>
  </w:style>
  <w:style w:type="paragraph" w:customStyle="1" w:styleId="11">
    <w:name w:val="нумерованный 1"/>
    <w:basedOn w:val="a3"/>
    <w:pPr>
      <w:numPr>
        <w:numId w:val="9"/>
      </w:numPr>
      <w:tabs>
        <w:tab w:val="clear" w:pos="717"/>
      </w:tabs>
    </w:pPr>
  </w:style>
  <w:style w:type="paragraph" w:customStyle="1" w:styleId="20">
    <w:name w:val="Нумерованный 2"/>
    <w:basedOn w:val="a3"/>
    <w:pPr>
      <w:numPr>
        <w:numId w:val="10"/>
      </w:numPr>
      <w:tabs>
        <w:tab w:val="clear" w:pos="717"/>
      </w:tabs>
    </w:pPr>
    <w:rPr>
      <w:bCs/>
      <w:iCs/>
    </w:rPr>
  </w:style>
  <w:style w:type="paragraph" w:styleId="ab">
    <w:name w:val="Normal Indent"/>
    <w:basedOn w:val="a3"/>
    <w:semiHidden/>
  </w:style>
  <w:style w:type="paragraph" w:styleId="ac">
    <w:name w:val="annotation text"/>
    <w:basedOn w:val="a3"/>
    <w:link w:val="ad"/>
    <w:semiHidden/>
    <w:rPr>
      <w:sz w:val="20"/>
    </w:rPr>
  </w:style>
  <w:style w:type="paragraph" w:styleId="a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3"/>
    <w:link w:val="af"/>
    <w:rPr>
      <w:sz w:val="20"/>
    </w:rPr>
  </w:style>
  <w:style w:type="paragraph" w:styleId="af0">
    <w:name w:val="Block Text"/>
    <w:basedOn w:val="a3"/>
    <w:uiPriority w:val="99"/>
    <w:semiHidden/>
    <w:pPr>
      <w:ind w:left="851" w:firstLine="142"/>
    </w:pPr>
  </w:style>
  <w:style w:type="paragraph" w:styleId="af1">
    <w:name w:val="Message Header"/>
    <w:basedOn w:val="a3"/>
    <w:semiHidden/>
    <w:pPr>
      <w:pBdr>
        <w:top w:val="single" w:sz="6" w:space="1" w:color="auto"/>
        <w:left w:val="single" w:sz="6" w:space="1" w:color="auto"/>
        <w:bottom w:val="single" w:sz="6" w:space="1" w:color="auto"/>
        <w:right w:val="single" w:sz="6" w:space="1" w:color="auto"/>
      </w:pBdr>
      <w:shd w:val="pct20" w:color="auto" w:fill="auto"/>
      <w:ind w:firstLine="1134"/>
    </w:pPr>
  </w:style>
  <w:style w:type="paragraph" w:styleId="af2">
    <w:name w:val="Body Text Indent"/>
    <w:aliases w:val="текст,Основной текст 1"/>
    <w:basedOn w:val="a3"/>
    <w:link w:val="af3"/>
    <w:semiHidden/>
    <w:pPr>
      <w:ind w:left="3540" w:right="0" w:firstLine="0"/>
      <w:jc w:val="left"/>
    </w:pPr>
    <w:rPr>
      <w:szCs w:val="24"/>
      <w:lang w:val="x-none" w:eastAsia="x-none"/>
    </w:rPr>
  </w:style>
  <w:style w:type="paragraph" w:styleId="32">
    <w:name w:val="Body Text Indent 3"/>
    <w:basedOn w:val="a3"/>
    <w:semiHidden/>
    <w:pPr>
      <w:spacing w:after="120"/>
      <w:ind w:left="283" w:right="0" w:firstLine="0"/>
      <w:jc w:val="left"/>
    </w:pPr>
    <w:rPr>
      <w:sz w:val="16"/>
      <w:szCs w:val="16"/>
    </w:rPr>
  </w:style>
  <w:style w:type="paragraph" w:customStyle="1" w:styleId="13">
    <w:name w:val="Название1"/>
    <w:basedOn w:val="a3"/>
    <w:qFormat/>
    <w:pPr>
      <w:ind w:right="0" w:firstLine="0"/>
      <w:jc w:val="center"/>
    </w:pPr>
    <w:rPr>
      <w:b/>
      <w:sz w:val="28"/>
    </w:rPr>
  </w:style>
  <w:style w:type="paragraph" w:customStyle="1" w:styleId="22">
    <w:name w:val="Îñíîâíîé òåêñò ñ îòñòóïîì 2"/>
    <w:basedOn w:val="a3"/>
    <w:pPr>
      <w:spacing w:line="360" w:lineRule="auto"/>
      <w:ind w:right="0" w:firstLine="720"/>
      <w:jc w:val="center"/>
    </w:pPr>
    <w:rPr>
      <w:sz w:val="22"/>
      <w:lang w:val="en-US"/>
    </w:rPr>
  </w:style>
  <w:style w:type="character" w:customStyle="1" w:styleId="titbook">
    <w:name w:val="tit_book"/>
    <w:basedOn w:val="a4"/>
  </w:style>
  <w:style w:type="paragraph" w:styleId="af4">
    <w:name w:val="Body Text"/>
    <w:basedOn w:val="a3"/>
    <w:link w:val="af5"/>
    <w:pPr>
      <w:ind w:right="0" w:firstLine="0"/>
    </w:pPr>
    <w:rPr>
      <w:szCs w:val="24"/>
    </w:rPr>
  </w:style>
  <w:style w:type="character" w:styleId="af6">
    <w:name w:val="Hyperlink"/>
    <w:semiHidden/>
    <w:rPr>
      <w:color w:val="0000FF"/>
      <w:u w:val="single"/>
    </w:rPr>
  </w:style>
  <w:style w:type="paragraph" w:styleId="23">
    <w:name w:val="Body Text Indent 2"/>
    <w:basedOn w:val="a3"/>
    <w:semiHidden/>
    <w:pPr>
      <w:spacing w:line="360" w:lineRule="auto"/>
      <w:ind w:right="0" w:firstLine="709"/>
    </w:pPr>
    <w:rPr>
      <w:sz w:val="28"/>
      <w:szCs w:val="28"/>
    </w:rPr>
  </w:style>
  <w:style w:type="paragraph" w:customStyle="1" w:styleId="14">
    <w:name w:val="Обычный1"/>
    <w:pPr>
      <w:widowControl w:val="0"/>
      <w:spacing w:line="260" w:lineRule="auto"/>
      <w:ind w:left="520" w:firstLine="300"/>
      <w:jc w:val="both"/>
    </w:pPr>
    <w:rPr>
      <w:snapToGrid w:val="0"/>
      <w:sz w:val="22"/>
    </w:rPr>
  </w:style>
  <w:style w:type="paragraph" w:styleId="af7">
    <w:name w:val="Subtitle"/>
    <w:basedOn w:val="a3"/>
    <w:qFormat/>
    <w:pPr>
      <w:autoSpaceDE w:val="0"/>
      <w:autoSpaceDN w:val="0"/>
      <w:ind w:right="0" w:firstLine="0"/>
      <w:jc w:val="center"/>
    </w:pPr>
    <w:rPr>
      <w:b/>
      <w:bCs/>
      <w:sz w:val="28"/>
      <w:szCs w:val="28"/>
    </w:rPr>
  </w:style>
  <w:style w:type="paragraph" w:styleId="33">
    <w:name w:val="Body Text 3"/>
    <w:basedOn w:val="a3"/>
    <w:semiHidden/>
    <w:pPr>
      <w:shd w:val="clear" w:color="auto" w:fill="FFFFFF"/>
      <w:spacing w:before="50" w:line="360" w:lineRule="auto"/>
      <w:ind w:right="0" w:firstLine="0"/>
    </w:pPr>
    <w:rPr>
      <w:color w:val="000000"/>
      <w:spacing w:val="-8"/>
      <w:sz w:val="28"/>
      <w:szCs w:val="24"/>
    </w:rPr>
  </w:style>
  <w:style w:type="paragraph" w:styleId="af8">
    <w:name w:val="List Paragraph"/>
    <w:basedOn w:val="a3"/>
    <w:link w:val="af9"/>
    <w:uiPriority w:val="34"/>
    <w:qFormat/>
    <w:pPr>
      <w:ind w:left="720" w:right="0" w:firstLine="0"/>
      <w:jc w:val="left"/>
    </w:pPr>
    <w:rPr>
      <w:rFonts w:ascii="Arial Unicode MS" w:eastAsia="Arial Unicode MS" w:hAnsi="Arial Unicode MS" w:cs="Arial Unicode MS"/>
      <w:color w:val="000000"/>
      <w:szCs w:val="24"/>
    </w:rPr>
  </w:style>
  <w:style w:type="paragraph" w:styleId="50">
    <w:name w:val="toc 5"/>
    <w:basedOn w:val="a3"/>
    <w:next w:val="a3"/>
    <w:autoRedefine/>
    <w:semiHidden/>
    <w:pPr>
      <w:tabs>
        <w:tab w:val="right" w:leader="dot" w:pos="9061"/>
      </w:tabs>
      <w:spacing w:line="360" w:lineRule="auto"/>
      <w:ind w:right="0" w:firstLine="709"/>
      <w:jc w:val="left"/>
    </w:pPr>
    <w:rPr>
      <w:noProof/>
      <w:sz w:val="28"/>
      <w:szCs w:val="28"/>
    </w:rPr>
  </w:style>
  <w:style w:type="paragraph" w:styleId="afa">
    <w:name w:val="header"/>
    <w:basedOn w:val="a3"/>
    <w:semiHidden/>
    <w:unhideWhenUsed/>
    <w:pPr>
      <w:tabs>
        <w:tab w:val="center" w:pos="4677"/>
        <w:tab w:val="right" w:pos="9355"/>
      </w:tabs>
    </w:pPr>
  </w:style>
  <w:style w:type="character" w:customStyle="1" w:styleId="afb">
    <w:name w:val="Верхний колонтитул Знак"/>
    <w:semiHidden/>
    <w:rPr>
      <w:sz w:val="24"/>
    </w:rPr>
  </w:style>
  <w:style w:type="paragraph" w:styleId="afc">
    <w:name w:val="footer"/>
    <w:basedOn w:val="a3"/>
    <w:unhideWhenUsed/>
    <w:pPr>
      <w:tabs>
        <w:tab w:val="center" w:pos="4677"/>
        <w:tab w:val="right" w:pos="9355"/>
      </w:tabs>
    </w:pPr>
  </w:style>
  <w:style w:type="character" w:customStyle="1" w:styleId="afd">
    <w:name w:val="Нижний колонтитул Знак"/>
    <w:uiPriority w:val="99"/>
    <w:rPr>
      <w:sz w:val="24"/>
    </w:rPr>
  </w:style>
  <w:style w:type="character" w:customStyle="1" w:styleId="24">
    <w:name w:val="Основной текст с отступом 2 Знак"/>
    <w:semiHidden/>
    <w:rPr>
      <w:sz w:val="28"/>
      <w:szCs w:val="28"/>
    </w:rPr>
  </w:style>
  <w:style w:type="character" w:customStyle="1" w:styleId="34">
    <w:name w:val="Основной текст 3 Знак"/>
    <w:semiHidden/>
    <w:rPr>
      <w:color w:val="000000"/>
      <w:spacing w:val="-8"/>
      <w:sz w:val="28"/>
      <w:szCs w:val="24"/>
      <w:shd w:val="clear" w:color="auto" w:fill="FFFFFF"/>
    </w:rPr>
  </w:style>
  <w:style w:type="paragraph" w:customStyle="1" w:styleId="FR2">
    <w:name w:val="FR2"/>
    <w:pPr>
      <w:widowControl w:val="0"/>
      <w:spacing w:line="260" w:lineRule="auto"/>
      <w:ind w:left="40" w:firstLine="320"/>
    </w:pPr>
    <w:rPr>
      <w:rFonts w:ascii="Arial" w:hAnsi="Arial"/>
      <w:snapToGrid w:val="0"/>
      <w:sz w:val="18"/>
    </w:rPr>
  </w:style>
  <w:style w:type="paragraph" w:customStyle="1" w:styleId="Default">
    <w:name w:val="Default"/>
    <w:rsid w:val="00897399"/>
    <w:pPr>
      <w:autoSpaceDE w:val="0"/>
      <w:autoSpaceDN w:val="0"/>
      <w:adjustRightInd w:val="0"/>
    </w:pPr>
    <w:rPr>
      <w:rFonts w:eastAsia="Calibri"/>
      <w:color w:val="000000"/>
      <w:sz w:val="24"/>
      <w:szCs w:val="24"/>
      <w:lang w:eastAsia="en-US"/>
    </w:rPr>
  </w:style>
  <w:style w:type="paragraph" w:styleId="afe">
    <w:name w:val="Normal (Web)"/>
    <w:aliases w:val="Обычный (Web)"/>
    <w:basedOn w:val="a3"/>
    <w:unhideWhenUsed/>
    <w:rsid w:val="00AC7A7B"/>
    <w:pPr>
      <w:spacing w:before="100" w:beforeAutospacing="1" w:after="100" w:afterAutospacing="1"/>
      <w:ind w:right="0" w:firstLine="0"/>
      <w:jc w:val="left"/>
    </w:pPr>
    <w:rPr>
      <w:szCs w:val="24"/>
    </w:rPr>
  </w:style>
  <w:style w:type="character" w:styleId="aff">
    <w:name w:val="Emphasis"/>
    <w:uiPriority w:val="20"/>
    <w:qFormat/>
    <w:rsid w:val="00AC7A7B"/>
    <w:rPr>
      <w:i/>
      <w:iCs/>
    </w:rPr>
  </w:style>
  <w:style w:type="character" w:styleId="aff0">
    <w:name w:val="Strong"/>
    <w:qFormat/>
    <w:rsid w:val="00AC7A7B"/>
    <w:rPr>
      <w:b/>
      <w:bCs/>
    </w:rPr>
  </w:style>
  <w:style w:type="paragraph" w:styleId="25">
    <w:name w:val="Body Text 2"/>
    <w:basedOn w:val="a3"/>
    <w:link w:val="26"/>
    <w:uiPriority w:val="99"/>
    <w:semiHidden/>
    <w:unhideWhenUsed/>
    <w:rsid w:val="00CA7DDC"/>
    <w:pPr>
      <w:spacing w:after="120" w:line="480" w:lineRule="auto"/>
    </w:pPr>
    <w:rPr>
      <w:lang w:val="x-none" w:eastAsia="x-none"/>
    </w:rPr>
  </w:style>
  <w:style w:type="character" w:customStyle="1" w:styleId="26">
    <w:name w:val="Основной текст 2 Знак"/>
    <w:link w:val="25"/>
    <w:uiPriority w:val="99"/>
    <w:semiHidden/>
    <w:rsid w:val="00CA7DDC"/>
    <w:rPr>
      <w:sz w:val="24"/>
    </w:rPr>
  </w:style>
  <w:style w:type="paragraph" w:customStyle="1" w:styleId="a0">
    <w:name w:val="список с точками"/>
    <w:basedOn w:val="a3"/>
    <w:rsid w:val="00DF71EA"/>
    <w:pPr>
      <w:numPr>
        <w:numId w:val="12"/>
      </w:numPr>
      <w:spacing w:line="312" w:lineRule="auto"/>
      <w:ind w:right="0"/>
    </w:pPr>
    <w:rPr>
      <w:rFonts w:eastAsia="Calibri"/>
      <w:szCs w:val="24"/>
    </w:rPr>
  </w:style>
  <w:style w:type="character" w:customStyle="1" w:styleId="af3">
    <w:name w:val="Основной текст с отступом Знак"/>
    <w:aliases w:val="текст Знак,Основной текст 1 Знак"/>
    <w:link w:val="af2"/>
    <w:semiHidden/>
    <w:locked/>
    <w:rsid w:val="00983889"/>
    <w:rPr>
      <w:sz w:val="24"/>
      <w:szCs w:val="24"/>
    </w:rPr>
  </w:style>
  <w:style w:type="character" w:customStyle="1" w:styleId="af">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4"/>
    <w:link w:val="ae"/>
    <w:rsid w:val="00DE7C1A"/>
  </w:style>
  <w:style w:type="character" w:customStyle="1" w:styleId="highlighthighlightactive">
    <w:name w:val="highlight highlight_active"/>
    <w:rsid w:val="00B13286"/>
  </w:style>
  <w:style w:type="paragraph" w:styleId="aff1">
    <w:name w:val="Balloon Text"/>
    <w:basedOn w:val="a3"/>
    <w:link w:val="aff2"/>
    <w:semiHidden/>
    <w:unhideWhenUsed/>
    <w:rsid w:val="00E12304"/>
    <w:rPr>
      <w:rFonts w:ascii="Tahoma" w:hAnsi="Tahoma" w:cs="Tahoma"/>
      <w:sz w:val="16"/>
      <w:szCs w:val="16"/>
    </w:rPr>
  </w:style>
  <w:style w:type="character" w:customStyle="1" w:styleId="aff2">
    <w:name w:val="Текст выноски Знак"/>
    <w:link w:val="aff1"/>
    <w:semiHidden/>
    <w:rsid w:val="00E12304"/>
    <w:rPr>
      <w:rFonts w:ascii="Tahoma" w:hAnsi="Tahoma" w:cs="Tahoma"/>
      <w:sz w:val="16"/>
      <w:szCs w:val="16"/>
    </w:rPr>
  </w:style>
  <w:style w:type="numbering" w:customStyle="1" w:styleId="15">
    <w:name w:val="Нет списка1"/>
    <w:next w:val="a6"/>
    <w:uiPriority w:val="99"/>
    <w:semiHidden/>
    <w:unhideWhenUsed/>
    <w:rsid w:val="00B350DD"/>
  </w:style>
  <w:style w:type="character" w:customStyle="1" w:styleId="Heading1Char">
    <w:name w:val="Heading 1 Char"/>
    <w:rsid w:val="00B350DD"/>
    <w:rPr>
      <w:rFonts w:ascii="Cambria" w:hAnsi="Cambria"/>
      <w:b/>
      <w:color w:val="365F91"/>
      <w:sz w:val="28"/>
      <w:lang w:val="ru-RU" w:eastAsia="en-US"/>
    </w:rPr>
  </w:style>
  <w:style w:type="paragraph" w:customStyle="1" w:styleId="Iniiaiieoaenonionooiii3">
    <w:name w:val="Iniiaiie oaeno n ionooiii 3"/>
    <w:basedOn w:val="Default"/>
    <w:next w:val="Default"/>
    <w:rsid w:val="00B350DD"/>
    <w:rPr>
      <w:rFonts w:eastAsia="Times New Roman"/>
      <w:color w:val="auto"/>
    </w:rPr>
  </w:style>
  <w:style w:type="paragraph" w:customStyle="1" w:styleId="Iaeaaeaiea2">
    <w:name w:val="Iaeaaeaiea 2"/>
    <w:basedOn w:val="Default"/>
    <w:next w:val="Default"/>
    <w:rsid w:val="00B350DD"/>
    <w:rPr>
      <w:rFonts w:eastAsia="Times New Roman"/>
      <w:color w:val="auto"/>
    </w:rPr>
  </w:style>
  <w:style w:type="character" w:customStyle="1" w:styleId="Aeiannueea">
    <w:name w:val="Aeia.nnueea"/>
    <w:rsid w:val="00B350DD"/>
    <w:rPr>
      <w:color w:val="000000"/>
      <w:sz w:val="28"/>
    </w:rPr>
  </w:style>
  <w:style w:type="character" w:customStyle="1" w:styleId="BodyTextIndent3Char">
    <w:name w:val="Body Text Indent 3 Char"/>
    <w:rsid w:val="00B350DD"/>
    <w:rPr>
      <w:sz w:val="16"/>
      <w:lang w:val="ru-RU" w:eastAsia="ru-RU"/>
    </w:rPr>
  </w:style>
  <w:style w:type="paragraph" w:customStyle="1" w:styleId="16">
    <w:name w:val="Основной текст с отступом1"/>
    <w:basedOn w:val="a3"/>
    <w:rsid w:val="00B350DD"/>
    <w:pPr>
      <w:spacing w:after="120"/>
      <w:ind w:left="283" w:right="0" w:firstLine="340"/>
    </w:pPr>
    <w:rPr>
      <w:rFonts w:ascii="Calibri" w:hAnsi="Calibri"/>
      <w:sz w:val="22"/>
      <w:szCs w:val="22"/>
      <w:lang w:eastAsia="en-US"/>
    </w:rPr>
  </w:style>
  <w:style w:type="paragraph" w:customStyle="1" w:styleId="ConsPlusNormal">
    <w:name w:val="ConsPlusNormal"/>
    <w:rsid w:val="00B350DD"/>
    <w:pPr>
      <w:widowControl w:val="0"/>
      <w:autoSpaceDE w:val="0"/>
      <w:autoSpaceDN w:val="0"/>
      <w:adjustRightInd w:val="0"/>
      <w:ind w:firstLine="720"/>
    </w:pPr>
    <w:rPr>
      <w:rFonts w:ascii="Arial" w:hAnsi="Arial" w:cs="Arial"/>
    </w:rPr>
  </w:style>
  <w:style w:type="paragraph" w:customStyle="1" w:styleId="17">
    <w:name w:val="Абзац списка1"/>
    <w:basedOn w:val="a3"/>
    <w:rsid w:val="00B350DD"/>
    <w:pPr>
      <w:ind w:left="720" w:right="0" w:firstLine="340"/>
    </w:pPr>
    <w:rPr>
      <w:rFonts w:ascii="Calibri" w:hAnsi="Calibri"/>
      <w:sz w:val="22"/>
      <w:szCs w:val="22"/>
      <w:lang w:eastAsia="en-US"/>
    </w:rPr>
  </w:style>
  <w:style w:type="paragraph" w:customStyle="1" w:styleId="27">
    <w:name w:val="Абзац списка2"/>
    <w:basedOn w:val="a3"/>
    <w:rsid w:val="00B350DD"/>
    <w:pPr>
      <w:spacing w:after="200" w:line="276" w:lineRule="auto"/>
      <w:ind w:left="720" w:right="0" w:firstLine="0"/>
      <w:jc w:val="left"/>
    </w:pPr>
    <w:rPr>
      <w:rFonts w:ascii="Calibri" w:hAnsi="Calibri"/>
      <w:sz w:val="22"/>
      <w:szCs w:val="22"/>
      <w:lang w:eastAsia="en-US"/>
    </w:rPr>
  </w:style>
  <w:style w:type="character" w:customStyle="1" w:styleId="FooterChar">
    <w:name w:val="Footer Char"/>
    <w:rsid w:val="00B350DD"/>
    <w:rPr>
      <w:rFonts w:ascii="Calibri" w:hAnsi="Calibri"/>
      <w:sz w:val="22"/>
      <w:lang w:val="x-none" w:eastAsia="en-US"/>
    </w:rPr>
  </w:style>
  <w:style w:type="paragraph" w:customStyle="1" w:styleId="18">
    <w:name w:val="Обычный1"/>
    <w:rsid w:val="00B350DD"/>
  </w:style>
  <w:style w:type="paragraph" w:customStyle="1" w:styleId="Iauiue">
    <w:name w:val="Iau.iue"/>
    <w:basedOn w:val="Default"/>
    <w:next w:val="Default"/>
    <w:rsid w:val="00B350DD"/>
    <w:rPr>
      <w:rFonts w:eastAsia="Times New Roman"/>
      <w:color w:val="auto"/>
      <w:lang w:eastAsia="ru-RU"/>
    </w:rPr>
  </w:style>
  <w:style w:type="paragraph" w:customStyle="1" w:styleId="19">
    <w:name w:val="Текст выноски1"/>
    <w:basedOn w:val="a3"/>
    <w:rsid w:val="00B350DD"/>
    <w:pPr>
      <w:ind w:right="0" w:firstLine="340"/>
    </w:pPr>
    <w:rPr>
      <w:rFonts w:ascii="Tahoma" w:hAnsi="Tahoma" w:cs="Tahoma"/>
      <w:sz w:val="16"/>
      <w:szCs w:val="16"/>
      <w:lang w:eastAsia="en-US"/>
    </w:rPr>
  </w:style>
  <w:style w:type="character" w:customStyle="1" w:styleId="BalloonTextChar">
    <w:name w:val="Balloon Text Char"/>
    <w:rsid w:val="00B350DD"/>
    <w:rPr>
      <w:rFonts w:ascii="Tahoma" w:hAnsi="Tahoma" w:cs="Tahoma"/>
      <w:sz w:val="16"/>
      <w:lang w:val="x-none" w:eastAsia="en-US"/>
    </w:rPr>
  </w:style>
  <w:style w:type="character" w:customStyle="1" w:styleId="FootnoteTextChar">
    <w:name w:val="Footnote Text Char"/>
    <w:rsid w:val="00B350DD"/>
    <w:rPr>
      <w:rFonts w:ascii="Calibri" w:hAnsi="Calibri"/>
      <w:lang w:val="x-none" w:eastAsia="en-US"/>
    </w:rPr>
  </w:style>
  <w:style w:type="paragraph" w:customStyle="1" w:styleId="Style3">
    <w:name w:val="Style3"/>
    <w:basedOn w:val="a3"/>
    <w:rsid w:val="00B350DD"/>
    <w:pPr>
      <w:widowControl w:val="0"/>
      <w:autoSpaceDE w:val="0"/>
      <w:autoSpaceDN w:val="0"/>
      <w:adjustRightInd w:val="0"/>
      <w:ind w:right="0" w:firstLine="0"/>
      <w:jc w:val="left"/>
    </w:pPr>
    <w:rPr>
      <w:szCs w:val="24"/>
    </w:rPr>
  </w:style>
  <w:style w:type="character" w:customStyle="1" w:styleId="FontStyle18">
    <w:name w:val="Font Style18"/>
    <w:rsid w:val="00B350DD"/>
    <w:rPr>
      <w:rFonts w:ascii="Times New Roman" w:hAnsi="Times New Roman" w:cs="Times New Roman"/>
      <w:sz w:val="22"/>
    </w:rPr>
  </w:style>
  <w:style w:type="character" w:customStyle="1" w:styleId="ListParagraphChar">
    <w:name w:val="List Paragraph Char"/>
    <w:rsid w:val="00B350DD"/>
    <w:rPr>
      <w:rFonts w:ascii="Calibri" w:eastAsia="Times New Roman" w:hAnsi="Calibri"/>
      <w:sz w:val="22"/>
      <w:lang w:val="x-none" w:eastAsia="en-US"/>
    </w:rPr>
  </w:style>
  <w:style w:type="character" w:customStyle="1" w:styleId="apple-converted-space">
    <w:name w:val="apple-converted-space"/>
    <w:rsid w:val="00B350DD"/>
  </w:style>
  <w:style w:type="paragraph" w:customStyle="1" w:styleId="28">
    <w:name w:val="Стиль2"/>
    <w:basedOn w:val="a3"/>
    <w:rsid w:val="00B350DD"/>
    <w:pPr>
      <w:spacing w:line="360" w:lineRule="exact"/>
      <w:ind w:right="0" w:firstLine="720"/>
      <w:jc w:val="left"/>
    </w:pPr>
    <w:rPr>
      <w:sz w:val="26"/>
      <w:szCs w:val="26"/>
    </w:rPr>
  </w:style>
  <w:style w:type="paragraph" w:customStyle="1" w:styleId="29">
    <w:name w:val="Абзац списка2"/>
    <w:basedOn w:val="a3"/>
    <w:rsid w:val="00B350DD"/>
    <w:pPr>
      <w:spacing w:after="200" w:line="276" w:lineRule="auto"/>
      <w:ind w:left="720" w:right="0" w:firstLine="0"/>
      <w:jc w:val="left"/>
    </w:pPr>
    <w:rPr>
      <w:rFonts w:ascii="Calibri" w:hAnsi="Calibri"/>
      <w:sz w:val="22"/>
      <w:szCs w:val="22"/>
      <w:lang w:eastAsia="en-US"/>
    </w:rPr>
  </w:style>
  <w:style w:type="character" w:customStyle="1" w:styleId="aff3">
    <w:name w:val="Основной шрифт"/>
    <w:rsid w:val="00B350DD"/>
  </w:style>
  <w:style w:type="paragraph" w:customStyle="1" w:styleId="FR1">
    <w:name w:val="FR1"/>
    <w:rsid w:val="00B350DD"/>
    <w:pPr>
      <w:widowControl w:val="0"/>
      <w:suppressAutoHyphens/>
      <w:spacing w:line="256" w:lineRule="auto"/>
      <w:ind w:left="40" w:firstLine="100"/>
      <w:jc w:val="both"/>
    </w:pPr>
    <w:rPr>
      <w:rFonts w:ascii="Arial" w:hAnsi="Arial"/>
      <w:sz w:val="18"/>
      <w:lang w:eastAsia="ar-SA"/>
    </w:rPr>
  </w:style>
  <w:style w:type="character" w:customStyle="1" w:styleId="aff4">
    <w:name w:val="Основной текст_"/>
    <w:link w:val="41"/>
    <w:rsid w:val="00B350DD"/>
    <w:rPr>
      <w:sz w:val="26"/>
      <w:szCs w:val="26"/>
      <w:shd w:val="clear" w:color="auto" w:fill="FFFFFF"/>
    </w:rPr>
  </w:style>
  <w:style w:type="paragraph" w:customStyle="1" w:styleId="41">
    <w:name w:val="Основной текст4"/>
    <w:basedOn w:val="a3"/>
    <w:link w:val="aff4"/>
    <w:rsid w:val="00B350DD"/>
    <w:pPr>
      <w:shd w:val="clear" w:color="auto" w:fill="FFFFFF"/>
      <w:spacing w:after="960" w:line="480" w:lineRule="exact"/>
      <w:ind w:right="0" w:hanging="380"/>
    </w:pPr>
    <w:rPr>
      <w:sz w:val="26"/>
      <w:szCs w:val="26"/>
    </w:rPr>
  </w:style>
  <w:style w:type="paragraph" w:customStyle="1" w:styleId="rmcbsaam">
    <w:name w:val="rmcbsaam"/>
    <w:basedOn w:val="a3"/>
    <w:rsid w:val="00B350DD"/>
    <w:pPr>
      <w:spacing w:before="100" w:beforeAutospacing="1" w:after="100" w:afterAutospacing="1"/>
      <w:ind w:right="0" w:firstLine="0"/>
      <w:jc w:val="left"/>
    </w:pPr>
    <w:rPr>
      <w:szCs w:val="24"/>
    </w:rPr>
  </w:style>
  <w:style w:type="paragraph" w:customStyle="1" w:styleId="Style17">
    <w:name w:val="Style17"/>
    <w:basedOn w:val="a3"/>
    <w:rsid w:val="00B350DD"/>
    <w:pPr>
      <w:widowControl w:val="0"/>
      <w:autoSpaceDE w:val="0"/>
      <w:autoSpaceDN w:val="0"/>
      <w:adjustRightInd w:val="0"/>
      <w:spacing w:line="245" w:lineRule="exact"/>
      <w:ind w:right="0" w:firstLine="571"/>
    </w:pPr>
    <w:rPr>
      <w:rFonts w:ascii="Microsoft Sans Serif" w:hAnsi="Microsoft Sans Serif"/>
      <w:sz w:val="20"/>
      <w:szCs w:val="24"/>
    </w:rPr>
  </w:style>
  <w:style w:type="character" w:customStyle="1" w:styleId="af9">
    <w:name w:val="Абзац списка Знак"/>
    <w:link w:val="af8"/>
    <w:uiPriority w:val="34"/>
    <w:rsid w:val="00B350DD"/>
    <w:rPr>
      <w:rFonts w:ascii="Arial Unicode MS" w:eastAsia="Arial Unicode MS" w:hAnsi="Arial Unicode MS" w:cs="Arial Unicode MS"/>
      <w:color w:val="000000"/>
      <w:sz w:val="24"/>
      <w:szCs w:val="24"/>
    </w:rPr>
  </w:style>
  <w:style w:type="character" w:styleId="aff5">
    <w:name w:val="FollowedHyperlink"/>
    <w:uiPriority w:val="99"/>
    <w:semiHidden/>
    <w:unhideWhenUsed/>
    <w:rsid w:val="00B350DD"/>
    <w:rPr>
      <w:color w:val="954F72"/>
      <w:u w:val="single"/>
    </w:rPr>
  </w:style>
  <w:style w:type="paragraph" w:customStyle="1" w:styleId="210">
    <w:name w:val="Основной текст 21"/>
    <w:basedOn w:val="a3"/>
    <w:rsid w:val="00F20505"/>
    <w:pPr>
      <w:widowControl w:val="0"/>
      <w:overflowPunct w:val="0"/>
      <w:autoSpaceDE w:val="0"/>
      <w:autoSpaceDN w:val="0"/>
      <w:adjustRightInd w:val="0"/>
      <w:ind w:right="0" w:firstLine="0"/>
    </w:pPr>
    <w:rPr>
      <w:sz w:val="28"/>
    </w:rPr>
  </w:style>
  <w:style w:type="table" w:styleId="aff6">
    <w:name w:val="Table Grid"/>
    <w:basedOn w:val="a5"/>
    <w:uiPriority w:val="39"/>
    <w:rsid w:val="009A6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B30BA0"/>
    <w:rPr>
      <w:sz w:val="24"/>
      <w:szCs w:val="24"/>
      <w:shd w:val="clear" w:color="auto" w:fill="FFFFFF"/>
    </w:rPr>
  </w:style>
  <w:style w:type="paragraph" w:customStyle="1" w:styleId="Bodytext20">
    <w:name w:val="Body text (2)"/>
    <w:basedOn w:val="a3"/>
    <w:link w:val="Bodytext2"/>
    <w:rsid w:val="00B30BA0"/>
    <w:pPr>
      <w:shd w:val="clear" w:color="auto" w:fill="FFFFFF"/>
      <w:spacing w:line="269" w:lineRule="exact"/>
      <w:ind w:right="0" w:firstLine="0"/>
      <w:jc w:val="center"/>
    </w:pPr>
    <w:rPr>
      <w:szCs w:val="24"/>
    </w:rPr>
  </w:style>
  <w:style w:type="character" w:customStyle="1" w:styleId="af5">
    <w:name w:val="Основной текст Знак"/>
    <w:link w:val="af4"/>
    <w:rsid w:val="00736FAA"/>
    <w:rPr>
      <w:sz w:val="24"/>
      <w:szCs w:val="24"/>
    </w:rPr>
  </w:style>
  <w:style w:type="character" w:customStyle="1" w:styleId="2a">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D0D1B"/>
    <w:rPr>
      <w:rFonts w:ascii="Times New Roman" w:eastAsia="Times New Roman" w:hAnsi="Times New Roman" w:cs="Times New Roman"/>
      <w:sz w:val="20"/>
      <w:szCs w:val="20"/>
      <w:lang w:eastAsia="ru-RU"/>
    </w:rPr>
  </w:style>
  <w:style w:type="paragraph" w:customStyle="1" w:styleId="a1">
    <w:name w:val="Маркированный."/>
    <w:basedOn w:val="a3"/>
    <w:rsid w:val="009D3324"/>
    <w:pPr>
      <w:numPr>
        <w:numId w:val="20"/>
      </w:numPr>
      <w:ind w:right="0"/>
      <w:jc w:val="left"/>
    </w:pPr>
    <w:rPr>
      <w:rFonts w:eastAsia="Calibri"/>
      <w:szCs w:val="22"/>
      <w:lang w:eastAsia="en-US"/>
    </w:rPr>
  </w:style>
  <w:style w:type="paragraph" w:styleId="aff7">
    <w:name w:val="Plain Text"/>
    <w:link w:val="aff8"/>
    <w:unhideWhenUsed/>
    <w:rsid w:val="00FA1217"/>
    <w:rPr>
      <w:rFonts w:ascii="Arial Unicode MS" w:eastAsia="Arial Unicode MS" w:hAnsi="Arial Unicode MS"/>
      <w:color w:val="000000"/>
      <w:sz w:val="22"/>
      <w:szCs w:val="22"/>
    </w:rPr>
  </w:style>
  <w:style w:type="character" w:customStyle="1" w:styleId="aff8">
    <w:name w:val="Текст Знак"/>
    <w:link w:val="aff7"/>
    <w:rsid w:val="00FA1217"/>
    <w:rPr>
      <w:rFonts w:ascii="Arial Unicode MS" w:eastAsia="Arial Unicode MS" w:hAnsi="Arial Unicode MS"/>
      <w:color w:val="000000"/>
      <w:sz w:val="22"/>
      <w:szCs w:val="22"/>
    </w:rPr>
  </w:style>
  <w:style w:type="character" w:customStyle="1" w:styleId="extended-textfull">
    <w:name w:val="extended-text__full"/>
    <w:basedOn w:val="a4"/>
    <w:rsid w:val="00F52B65"/>
  </w:style>
  <w:style w:type="paragraph" w:customStyle="1" w:styleId="35">
    <w:name w:val="Абзац списка3"/>
    <w:basedOn w:val="a3"/>
    <w:rsid w:val="00926802"/>
    <w:pPr>
      <w:spacing w:after="200" w:line="276" w:lineRule="auto"/>
      <w:ind w:left="720" w:right="0" w:firstLine="0"/>
      <w:jc w:val="left"/>
    </w:pPr>
    <w:rPr>
      <w:rFonts w:ascii="Calibri" w:hAnsi="Calibri"/>
      <w:sz w:val="22"/>
      <w:szCs w:val="22"/>
      <w:lang w:eastAsia="en-US"/>
    </w:rPr>
  </w:style>
  <w:style w:type="paragraph" w:customStyle="1" w:styleId="aff9">
    <w:name w:val="Сноска (основной набор)"/>
    <w:basedOn w:val="a3"/>
    <w:uiPriority w:val="99"/>
    <w:rsid w:val="00891A6E"/>
    <w:pPr>
      <w:widowControl w:val="0"/>
      <w:tabs>
        <w:tab w:val="left" w:pos="567"/>
      </w:tabs>
      <w:autoSpaceDE w:val="0"/>
      <w:autoSpaceDN w:val="0"/>
      <w:adjustRightInd w:val="0"/>
      <w:spacing w:line="200" w:lineRule="atLeast"/>
      <w:ind w:right="0" w:firstLine="283"/>
      <w:textAlignment w:val="center"/>
    </w:pPr>
    <w:rPr>
      <w:rFonts w:ascii="Petersburg" w:eastAsiaTheme="minorEastAsia" w:hAnsi="Petersburg" w:cs="Petersburg"/>
      <w:color w:val="000000"/>
      <w:sz w:val="17"/>
      <w:szCs w:val="17"/>
    </w:rPr>
  </w:style>
  <w:style w:type="character" w:customStyle="1" w:styleId="affa">
    <w:name w:val="Курсивный (Стиль начертание)"/>
    <w:uiPriority w:val="99"/>
    <w:rsid w:val="00891A6E"/>
    <w:rPr>
      <w:i/>
      <w:iCs/>
    </w:rPr>
  </w:style>
  <w:style w:type="character" w:customStyle="1" w:styleId="affb">
    <w:name w:val="Верхний индекс прямой (Стиль начертание)"/>
    <w:uiPriority w:val="99"/>
    <w:rsid w:val="00891A6E"/>
    <w:rPr>
      <w:vertAlign w:val="superscript"/>
    </w:rPr>
  </w:style>
  <w:style w:type="paragraph" w:styleId="affc">
    <w:name w:val="Title"/>
    <w:basedOn w:val="a3"/>
    <w:link w:val="affd"/>
    <w:uiPriority w:val="99"/>
    <w:qFormat/>
    <w:rsid w:val="00E770F1"/>
    <w:pPr>
      <w:ind w:right="0" w:firstLine="0"/>
      <w:jc w:val="center"/>
    </w:pPr>
    <w:rPr>
      <w:b/>
      <w:sz w:val="28"/>
      <w:lang w:val="x-none" w:eastAsia="x-none"/>
    </w:rPr>
  </w:style>
  <w:style w:type="character" w:customStyle="1" w:styleId="affd">
    <w:name w:val="Заголовок Знак"/>
    <w:basedOn w:val="a4"/>
    <w:link w:val="affc"/>
    <w:uiPriority w:val="99"/>
    <w:rsid w:val="00E770F1"/>
    <w:rPr>
      <w:b/>
      <w:sz w:val="28"/>
      <w:lang w:val="x-none" w:eastAsia="x-none"/>
    </w:rPr>
  </w:style>
  <w:style w:type="character" w:styleId="affe">
    <w:name w:val="annotation reference"/>
    <w:basedOn w:val="a4"/>
    <w:uiPriority w:val="99"/>
    <w:semiHidden/>
    <w:unhideWhenUsed/>
    <w:rsid w:val="00C922A4"/>
    <w:rPr>
      <w:sz w:val="16"/>
      <w:szCs w:val="16"/>
    </w:rPr>
  </w:style>
  <w:style w:type="paragraph" w:styleId="afff">
    <w:name w:val="annotation subject"/>
    <w:basedOn w:val="ac"/>
    <w:next w:val="ac"/>
    <w:link w:val="afff0"/>
    <w:uiPriority w:val="99"/>
    <w:semiHidden/>
    <w:unhideWhenUsed/>
    <w:rsid w:val="00C922A4"/>
    <w:rPr>
      <w:b/>
      <w:bCs/>
    </w:rPr>
  </w:style>
  <w:style w:type="character" w:customStyle="1" w:styleId="ad">
    <w:name w:val="Текст примечания Знак"/>
    <w:basedOn w:val="a4"/>
    <w:link w:val="ac"/>
    <w:semiHidden/>
    <w:rsid w:val="00C922A4"/>
  </w:style>
  <w:style w:type="character" w:customStyle="1" w:styleId="afff0">
    <w:name w:val="Тема примечания Знак"/>
    <w:basedOn w:val="ad"/>
    <w:link w:val="afff"/>
    <w:uiPriority w:val="99"/>
    <w:semiHidden/>
    <w:rsid w:val="00C922A4"/>
    <w:rPr>
      <w:b/>
      <w:bCs/>
    </w:rPr>
  </w:style>
  <w:style w:type="character" w:customStyle="1" w:styleId="extendedtext-short">
    <w:name w:val="extendedtext-short"/>
    <w:basedOn w:val="a4"/>
    <w:rsid w:val="006D56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13516">
      <w:bodyDiv w:val="1"/>
      <w:marLeft w:val="0"/>
      <w:marRight w:val="0"/>
      <w:marTop w:val="0"/>
      <w:marBottom w:val="0"/>
      <w:divBdr>
        <w:top w:val="none" w:sz="0" w:space="0" w:color="auto"/>
        <w:left w:val="none" w:sz="0" w:space="0" w:color="auto"/>
        <w:bottom w:val="none" w:sz="0" w:space="0" w:color="auto"/>
        <w:right w:val="none" w:sz="0" w:space="0" w:color="auto"/>
      </w:divBdr>
    </w:div>
    <w:div w:id="133526757">
      <w:bodyDiv w:val="1"/>
      <w:marLeft w:val="0"/>
      <w:marRight w:val="0"/>
      <w:marTop w:val="0"/>
      <w:marBottom w:val="0"/>
      <w:divBdr>
        <w:top w:val="none" w:sz="0" w:space="0" w:color="auto"/>
        <w:left w:val="none" w:sz="0" w:space="0" w:color="auto"/>
        <w:bottom w:val="none" w:sz="0" w:space="0" w:color="auto"/>
        <w:right w:val="none" w:sz="0" w:space="0" w:color="auto"/>
      </w:divBdr>
    </w:div>
    <w:div w:id="172573149">
      <w:bodyDiv w:val="1"/>
      <w:marLeft w:val="0"/>
      <w:marRight w:val="0"/>
      <w:marTop w:val="0"/>
      <w:marBottom w:val="0"/>
      <w:divBdr>
        <w:top w:val="none" w:sz="0" w:space="0" w:color="auto"/>
        <w:left w:val="none" w:sz="0" w:space="0" w:color="auto"/>
        <w:bottom w:val="none" w:sz="0" w:space="0" w:color="auto"/>
        <w:right w:val="none" w:sz="0" w:space="0" w:color="auto"/>
      </w:divBdr>
    </w:div>
    <w:div w:id="172888805">
      <w:bodyDiv w:val="1"/>
      <w:marLeft w:val="0"/>
      <w:marRight w:val="0"/>
      <w:marTop w:val="0"/>
      <w:marBottom w:val="0"/>
      <w:divBdr>
        <w:top w:val="none" w:sz="0" w:space="0" w:color="auto"/>
        <w:left w:val="none" w:sz="0" w:space="0" w:color="auto"/>
        <w:bottom w:val="none" w:sz="0" w:space="0" w:color="auto"/>
        <w:right w:val="none" w:sz="0" w:space="0" w:color="auto"/>
      </w:divBdr>
    </w:div>
    <w:div w:id="190342736">
      <w:bodyDiv w:val="1"/>
      <w:marLeft w:val="0"/>
      <w:marRight w:val="0"/>
      <w:marTop w:val="0"/>
      <w:marBottom w:val="0"/>
      <w:divBdr>
        <w:top w:val="none" w:sz="0" w:space="0" w:color="auto"/>
        <w:left w:val="none" w:sz="0" w:space="0" w:color="auto"/>
        <w:bottom w:val="none" w:sz="0" w:space="0" w:color="auto"/>
        <w:right w:val="none" w:sz="0" w:space="0" w:color="auto"/>
      </w:divBdr>
    </w:div>
    <w:div w:id="299847651">
      <w:bodyDiv w:val="1"/>
      <w:marLeft w:val="0"/>
      <w:marRight w:val="0"/>
      <w:marTop w:val="0"/>
      <w:marBottom w:val="0"/>
      <w:divBdr>
        <w:top w:val="none" w:sz="0" w:space="0" w:color="auto"/>
        <w:left w:val="none" w:sz="0" w:space="0" w:color="auto"/>
        <w:bottom w:val="none" w:sz="0" w:space="0" w:color="auto"/>
        <w:right w:val="none" w:sz="0" w:space="0" w:color="auto"/>
      </w:divBdr>
    </w:div>
    <w:div w:id="300771755">
      <w:bodyDiv w:val="1"/>
      <w:marLeft w:val="0"/>
      <w:marRight w:val="0"/>
      <w:marTop w:val="0"/>
      <w:marBottom w:val="0"/>
      <w:divBdr>
        <w:top w:val="none" w:sz="0" w:space="0" w:color="auto"/>
        <w:left w:val="none" w:sz="0" w:space="0" w:color="auto"/>
        <w:bottom w:val="none" w:sz="0" w:space="0" w:color="auto"/>
        <w:right w:val="none" w:sz="0" w:space="0" w:color="auto"/>
      </w:divBdr>
      <w:divsChild>
        <w:div w:id="8413724">
          <w:marLeft w:val="547"/>
          <w:marRight w:val="0"/>
          <w:marTop w:val="77"/>
          <w:marBottom w:val="0"/>
          <w:divBdr>
            <w:top w:val="none" w:sz="0" w:space="0" w:color="auto"/>
            <w:left w:val="none" w:sz="0" w:space="0" w:color="auto"/>
            <w:bottom w:val="none" w:sz="0" w:space="0" w:color="auto"/>
            <w:right w:val="none" w:sz="0" w:space="0" w:color="auto"/>
          </w:divBdr>
        </w:div>
        <w:div w:id="135807835">
          <w:marLeft w:val="547"/>
          <w:marRight w:val="0"/>
          <w:marTop w:val="77"/>
          <w:marBottom w:val="0"/>
          <w:divBdr>
            <w:top w:val="none" w:sz="0" w:space="0" w:color="auto"/>
            <w:left w:val="none" w:sz="0" w:space="0" w:color="auto"/>
            <w:bottom w:val="none" w:sz="0" w:space="0" w:color="auto"/>
            <w:right w:val="none" w:sz="0" w:space="0" w:color="auto"/>
          </w:divBdr>
        </w:div>
        <w:div w:id="276958629">
          <w:marLeft w:val="547"/>
          <w:marRight w:val="0"/>
          <w:marTop w:val="77"/>
          <w:marBottom w:val="0"/>
          <w:divBdr>
            <w:top w:val="none" w:sz="0" w:space="0" w:color="auto"/>
            <w:left w:val="none" w:sz="0" w:space="0" w:color="auto"/>
            <w:bottom w:val="none" w:sz="0" w:space="0" w:color="auto"/>
            <w:right w:val="none" w:sz="0" w:space="0" w:color="auto"/>
          </w:divBdr>
        </w:div>
        <w:div w:id="1152404693">
          <w:marLeft w:val="547"/>
          <w:marRight w:val="0"/>
          <w:marTop w:val="77"/>
          <w:marBottom w:val="0"/>
          <w:divBdr>
            <w:top w:val="none" w:sz="0" w:space="0" w:color="auto"/>
            <w:left w:val="none" w:sz="0" w:space="0" w:color="auto"/>
            <w:bottom w:val="none" w:sz="0" w:space="0" w:color="auto"/>
            <w:right w:val="none" w:sz="0" w:space="0" w:color="auto"/>
          </w:divBdr>
        </w:div>
        <w:div w:id="1641154993">
          <w:marLeft w:val="547"/>
          <w:marRight w:val="0"/>
          <w:marTop w:val="77"/>
          <w:marBottom w:val="0"/>
          <w:divBdr>
            <w:top w:val="none" w:sz="0" w:space="0" w:color="auto"/>
            <w:left w:val="none" w:sz="0" w:space="0" w:color="auto"/>
            <w:bottom w:val="none" w:sz="0" w:space="0" w:color="auto"/>
            <w:right w:val="none" w:sz="0" w:space="0" w:color="auto"/>
          </w:divBdr>
        </w:div>
        <w:div w:id="1760829523">
          <w:marLeft w:val="547"/>
          <w:marRight w:val="0"/>
          <w:marTop w:val="77"/>
          <w:marBottom w:val="0"/>
          <w:divBdr>
            <w:top w:val="none" w:sz="0" w:space="0" w:color="auto"/>
            <w:left w:val="none" w:sz="0" w:space="0" w:color="auto"/>
            <w:bottom w:val="none" w:sz="0" w:space="0" w:color="auto"/>
            <w:right w:val="none" w:sz="0" w:space="0" w:color="auto"/>
          </w:divBdr>
        </w:div>
      </w:divsChild>
    </w:div>
    <w:div w:id="373699508">
      <w:bodyDiv w:val="1"/>
      <w:marLeft w:val="0"/>
      <w:marRight w:val="0"/>
      <w:marTop w:val="0"/>
      <w:marBottom w:val="0"/>
      <w:divBdr>
        <w:top w:val="none" w:sz="0" w:space="0" w:color="auto"/>
        <w:left w:val="none" w:sz="0" w:space="0" w:color="auto"/>
        <w:bottom w:val="none" w:sz="0" w:space="0" w:color="auto"/>
        <w:right w:val="none" w:sz="0" w:space="0" w:color="auto"/>
      </w:divBdr>
    </w:div>
    <w:div w:id="382290241">
      <w:bodyDiv w:val="1"/>
      <w:marLeft w:val="0"/>
      <w:marRight w:val="0"/>
      <w:marTop w:val="0"/>
      <w:marBottom w:val="0"/>
      <w:divBdr>
        <w:top w:val="none" w:sz="0" w:space="0" w:color="auto"/>
        <w:left w:val="none" w:sz="0" w:space="0" w:color="auto"/>
        <w:bottom w:val="none" w:sz="0" w:space="0" w:color="auto"/>
        <w:right w:val="none" w:sz="0" w:space="0" w:color="auto"/>
      </w:divBdr>
    </w:div>
    <w:div w:id="449512145">
      <w:bodyDiv w:val="1"/>
      <w:marLeft w:val="0"/>
      <w:marRight w:val="0"/>
      <w:marTop w:val="0"/>
      <w:marBottom w:val="0"/>
      <w:divBdr>
        <w:top w:val="none" w:sz="0" w:space="0" w:color="auto"/>
        <w:left w:val="none" w:sz="0" w:space="0" w:color="auto"/>
        <w:bottom w:val="none" w:sz="0" w:space="0" w:color="auto"/>
        <w:right w:val="none" w:sz="0" w:space="0" w:color="auto"/>
      </w:divBdr>
    </w:div>
    <w:div w:id="577635643">
      <w:bodyDiv w:val="1"/>
      <w:marLeft w:val="0"/>
      <w:marRight w:val="0"/>
      <w:marTop w:val="0"/>
      <w:marBottom w:val="0"/>
      <w:divBdr>
        <w:top w:val="none" w:sz="0" w:space="0" w:color="auto"/>
        <w:left w:val="none" w:sz="0" w:space="0" w:color="auto"/>
        <w:bottom w:val="none" w:sz="0" w:space="0" w:color="auto"/>
        <w:right w:val="none" w:sz="0" w:space="0" w:color="auto"/>
      </w:divBdr>
    </w:div>
    <w:div w:id="651525934">
      <w:bodyDiv w:val="1"/>
      <w:marLeft w:val="0"/>
      <w:marRight w:val="0"/>
      <w:marTop w:val="0"/>
      <w:marBottom w:val="0"/>
      <w:divBdr>
        <w:top w:val="none" w:sz="0" w:space="0" w:color="auto"/>
        <w:left w:val="none" w:sz="0" w:space="0" w:color="auto"/>
        <w:bottom w:val="none" w:sz="0" w:space="0" w:color="auto"/>
        <w:right w:val="none" w:sz="0" w:space="0" w:color="auto"/>
      </w:divBdr>
    </w:div>
    <w:div w:id="713695084">
      <w:bodyDiv w:val="1"/>
      <w:marLeft w:val="0"/>
      <w:marRight w:val="0"/>
      <w:marTop w:val="0"/>
      <w:marBottom w:val="0"/>
      <w:divBdr>
        <w:top w:val="none" w:sz="0" w:space="0" w:color="auto"/>
        <w:left w:val="none" w:sz="0" w:space="0" w:color="auto"/>
        <w:bottom w:val="none" w:sz="0" w:space="0" w:color="auto"/>
        <w:right w:val="none" w:sz="0" w:space="0" w:color="auto"/>
      </w:divBdr>
    </w:div>
    <w:div w:id="781923288">
      <w:bodyDiv w:val="1"/>
      <w:marLeft w:val="0"/>
      <w:marRight w:val="0"/>
      <w:marTop w:val="0"/>
      <w:marBottom w:val="0"/>
      <w:divBdr>
        <w:top w:val="none" w:sz="0" w:space="0" w:color="auto"/>
        <w:left w:val="none" w:sz="0" w:space="0" w:color="auto"/>
        <w:bottom w:val="none" w:sz="0" w:space="0" w:color="auto"/>
        <w:right w:val="none" w:sz="0" w:space="0" w:color="auto"/>
      </w:divBdr>
    </w:div>
    <w:div w:id="840510843">
      <w:bodyDiv w:val="1"/>
      <w:marLeft w:val="0"/>
      <w:marRight w:val="0"/>
      <w:marTop w:val="0"/>
      <w:marBottom w:val="0"/>
      <w:divBdr>
        <w:top w:val="none" w:sz="0" w:space="0" w:color="auto"/>
        <w:left w:val="none" w:sz="0" w:space="0" w:color="auto"/>
        <w:bottom w:val="none" w:sz="0" w:space="0" w:color="auto"/>
        <w:right w:val="none" w:sz="0" w:space="0" w:color="auto"/>
      </w:divBdr>
    </w:div>
    <w:div w:id="841892669">
      <w:bodyDiv w:val="1"/>
      <w:marLeft w:val="0"/>
      <w:marRight w:val="0"/>
      <w:marTop w:val="100"/>
      <w:marBottom w:val="100"/>
      <w:divBdr>
        <w:top w:val="none" w:sz="0" w:space="0" w:color="auto"/>
        <w:left w:val="none" w:sz="0" w:space="0" w:color="auto"/>
        <w:bottom w:val="none" w:sz="0" w:space="0" w:color="auto"/>
        <w:right w:val="none" w:sz="0" w:space="0" w:color="auto"/>
      </w:divBdr>
      <w:divsChild>
        <w:div w:id="1037508935">
          <w:marLeft w:val="0"/>
          <w:marRight w:val="0"/>
          <w:marTop w:val="0"/>
          <w:marBottom w:val="0"/>
          <w:divBdr>
            <w:top w:val="none" w:sz="0" w:space="0" w:color="auto"/>
            <w:left w:val="none" w:sz="0" w:space="0" w:color="auto"/>
            <w:bottom w:val="none" w:sz="0" w:space="0" w:color="auto"/>
            <w:right w:val="none" w:sz="0" w:space="0" w:color="auto"/>
          </w:divBdr>
          <w:divsChild>
            <w:div w:id="1774741009">
              <w:marLeft w:val="0"/>
              <w:marRight w:val="0"/>
              <w:marTop w:val="0"/>
              <w:marBottom w:val="0"/>
              <w:divBdr>
                <w:top w:val="none" w:sz="0" w:space="0" w:color="auto"/>
                <w:left w:val="none" w:sz="0" w:space="0" w:color="auto"/>
                <w:bottom w:val="none" w:sz="0" w:space="0" w:color="auto"/>
                <w:right w:val="none" w:sz="0" w:space="0" w:color="auto"/>
              </w:divBdr>
              <w:divsChild>
                <w:div w:id="366640967">
                  <w:marLeft w:val="0"/>
                  <w:marRight w:val="0"/>
                  <w:marTop w:val="0"/>
                  <w:marBottom w:val="0"/>
                  <w:divBdr>
                    <w:top w:val="none" w:sz="0" w:space="0" w:color="auto"/>
                    <w:left w:val="none" w:sz="0" w:space="0" w:color="auto"/>
                    <w:bottom w:val="none" w:sz="0" w:space="0" w:color="auto"/>
                    <w:right w:val="none" w:sz="0" w:space="0" w:color="auto"/>
                  </w:divBdr>
                  <w:divsChild>
                    <w:div w:id="503595203">
                      <w:marLeft w:val="0"/>
                      <w:marRight w:val="0"/>
                      <w:marTop w:val="0"/>
                      <w:marBottom w:val="0"/>
                      <w:divBdr>
                        <w:top w:val="none" w:sz="0" w:space="0" w:color="auto"/>
                        <w:left w:val="none" w:sz="0" w:space="0" w:color="auto"/>
                        <w:bottom w:val="none" w:sz="0" w:space="0" w:color="auto"/>
                        <w:right w:val="none" w:sz="0" w:space="0" w:color="auto"/>
                      </w:divBdr>
                      <w:divsChild>
                        <w:div w:id="1734623527">
                          <w:marLeft w:val="0"/>
                          <w:marRight w:val="0"/>
                          <w:marTop w:val="0"/>
                          <w:marBottom w:val="0"/>
                          <w:divBdr>
                            <w:top w:val="none" w:sz="0" w:space="0" w:color="auto"/>
                            <w:left w:val="none" w:sz="0" w:space="0" w:color="auto"/>
                            <w:bottom w:val="none" w:sz="0" w:space="0" w:color="auto"/>
                            <w:right w:val="none" w:sz="0" w:space="0" w:color="auto"/>
                          </w:divBdr>
                          <w:divsChild>
                            <w:div w:id="629672723">
                              <w:marLeft w:val="0"/>
                              <w:marRight w:val="0"/>
                              <w:marTop w:val="0"/>
                              <w:marBottom w:val="0"/>
                              <w:divBdr>
                                <w:top w:val="none" w:sz="0" w:space="0" w:color="auto"/>
                                <w:left w:val="none" w:sz="0" w:space="0" w:color="auto"/>
                                <w:bottom w:val="none" w:sz="0" w:space="0" w:color="auto"/>
                                <w:right w:val="none" w:sz="0" w:space="0" w:color="auto"/>
                              </w:divBdr>
                              <w:divsChild>
                                <w:div w:id="750009613">
                                  <w:marLeft w:val="0"/>
                                  <w:marRight w:val="0"/>
                                  <w:marTop w:val="0"/>
                                  <w:marBottom w:val="0"/>
                                  <w:divBdr>
                                    <w:top w:val="none" w:sz="0" w:space="0" w:color="auto"/>
                                    <w:left w:val="none" w:sz="0" w:space="0" w:color="auto"/>
                                    <w:bottom w:val="none" w:sz="0" w:space="0" w:color="auto"/>
                                    <w:right w:val="none" w:sz="0" w:space="0" w:color="auto"/>
                                  </w:divBdr>
                                  <w:divsChild>
                                    <w:div w:id="492726214">
                                      <w:marLeft w:val="0"/>
                                      <w:marRight w:val="0"/>
                                      <w:marTop w:val="0"/>
                                      <w:marBottom w:val="0"/>
                                      <w:divBdr>
                                        <w:top w:val="none" w:sz="0" w:space="0" w:color="auto"/>
                                        <w:left w:val="none" w:sz="0" w:space="0" w:color="auto"/>
                                        <w:bottom w:val="none" w:sz="0" w:space="0" w:color="auto"/>
                                        <w:right w:val="none" w:sz="0" w:space="0" w:color="auto"/>
                                      </w:divBdr>
                                      <w:divsChild>
                                        <w:div w:id="835612530">
                                          <w:marLeft w:val="0"/>
                                          <w:marRight w:val="0"/>
                                          <w:marTop w:val="0"/>
                                          <w:marBottom w:val="0"/>
                                          <w:divBdr>
                                            <w:top w:val="none" w:sz="0" w:space="0" w:color="auto"/>
                                            <w:left w:val="none" w:sz="0" w:space="0" w:color="auto"/>
                                            <w:bottom w:val="none" w:sz="0" w:space="0" w:color="auto"/>
                                            <w:right w:val="none" w:sz="0" w:space="0" w:color="auto"/>
                                          </w:divBdr>
                                          <w:divsChild>
                                            <w:div w:id="1454011578">
                                              <w:marLeft w:val="0"/>
                                              <w:marRight w:val="0"/>
                                              <w:marTop w:val="0"/>
                                              <w:marBottom w:val="0"/>
                                              <w:divBdr>
                                                <w:top w:val="none" w:sz="0" w:space="0" w:color="auto"/>
                                                <w:left w:val="none" w:sz="0" w:space="0" w:color="auto"/>
                                                <w:bottom w:val="none" w:sz="0" w:space="0" w:color="auto"/>
                                                <w:right w:val="none" w:sz="0" w:space="0" w:color="auto"/>
                                              </w:divBdr>
                                              <w:divsChild>
                                                <w:div w:id="2101565311">
                                                  <w:marLeft w:val="0"/>
                                                  <w:marRight w:val="0"/>
                                                  <w:marTop w:val="0"/>
                                                  <w:marBottom w:val="0"/>
                                                  <w:divBdr>
                                                    <w:top w:val="none" w:sz="0" w:space="0" w:color="auto"/>
                                                    <w:left w:val="none" w:sz="0" w:space="0" w:color="auto"/>
                                                    <w:bottom w:val="none" w:sz="0" w:space="0" w:color="auto"/>
                                                    <w:right w:val="none" w:sz="0" w:space="0" w:color="auto"/>
                                                  </w:divBdr>
                                                  <w:divsChild>
                                                    <w:div w:id="1376075126">
                                                      <w:marLeft w:val="0"/>
                                                      <w:marRight w:val="0"/>
                                                      <w:marTop w:val="0"/>
                                                      <w:marBottom w:val="0"/>
                                                      <w:divBdr>
                                                        <w:top w:val="none" w:sz="0" w:space="0" w:color="auto"/>
                                                        <w:left w:val="none" w:sz="0" w:space="0" w:color="auto"/>
                                                        <w:bottom w:val="none" w:sz="0" w:space="0" w:color="auto"/>
                                                        <w:right w:val="none" w:sz="0" w:space="0" w:color="auto"/>
                                                      </w:divBdr>
                                                      <w:divsChild>
                                                        <w:div w:id="1988434724">
                                                          <w:marLeft w:val="0"/>
                                                          <w:marRight w:val="0"/>
                                                          <w:marTop w:val="0"/>
                                                          <w:marBottom w:val="0"/>
                                                          <w:divBdr>
                                                            <w:top w:val="none" w:sz="0" w:space="0" w:color="auto"/>
                                                            <w:left w:val="none" w:sz="0" w:space="0" w:color="auto"/>
                                                            <w:bottom w:val="none" w:sz="0" w:space="0" w:color="auto"/>
                                                            <w:right w:val="none" w:sz="0" w:space="0" w:color="auto"/>
                                                          </w:divBdr>
                                                          <w:divsChild>
                                                            <w:div w:id="687681539">
                                                              <w:marLeft w:val="0"/>
                                                              <w:marRight w:val="0"/>
                                                              <w:marTop w:val="0"/>
                                                              <w:marBottom w:val="0"/>
                                                              <w:divBdr>
                                                                <w:top w:val="none" w:sz="0" w:space="0" w:color="auto"/>
                                                                <w:left w:val="none" w:sz="0" w:space="0" w:color="auto"/>
                                                                <w:bottom w:val="none" w:sz="0" w:space="0" w:color="auto"/>
                                                                <w:right w:val="none" w:sz="0" w:space="0" w:color="auto"/>
                                                              </w:divBdr>
                                                              <w:divsChild>
                                                                <w:div w:id="1732073856">
                                                                  <w:marLeft w:val="0"/>
                                                                  <w:marRight w:val="0"/>
                                                                  <w:marTop w:val="0"/>
                                                                  <w:marBottom w:val="0"/>
                                                                  <w:divBdr>
                                                                    <w:top w:val="none" w:sz="0" w:space="0" w:color="auto"/>
                                                                    <w:left w:val="none" w:sz="0" w:space="0" w:color="auto"/>
                                                                    <w:bottom w:val="none" w:sz="0" w:space="0" w:color="auto"/>
                                                                    <w:right w:val="none" w:sz="0" w:space="0" w:color="auto"/>
                                                                  </w:divBdr>
                                                                  <w:divsChild>
                                                                    <w:div w:id="162103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47674961">
      <w:bodyDiv w:val="1"/>
      <w:marLeft w:val="0"/>
      <w:marRight w:val="0"/>
      <w:marTop w:val="0"/>
      <w:marBottom w:val="0"/>
      <w:divBdr>
        <w:top w:val="none" w:sz="0" w:space="0" w:color="auto"/>
        <w:left w:val="none" w:sz="0" w:space="0" w:color="auto"/>
        <w:bottom w:val="none" w:sz="0" w:space="0" w:color="auto"/>
        <w:right w:val="none" w:sz="0" w:space="0" w:color="auto"/>
      </w:divBdr>
    </w:div>
    <w:div w:id="1030381321">
      <w:bodyDiv w:val="1"/>
      <w:marLeft w:val="0"/>
      <w:marRight w:val="0"/>
      <w:marTop w:val="0"/>
      <w:marBottom w:val="0"/>
      <w:divBdr>
        <w:top w:val="none" w:sz="0" w:space="0" w:color="auto"/>
        <w:left w:val="none" w:sz="0" w:space="0" w:color="auto"/>
        <w:bottom w:val="none" w:sz="0" w:space="0" w:color="auto"/>
        <w:right w:val="none" w:sz="0" w:space="0" w:color="auto"/>
      </w:divBdr>
    </w:div>
    <w:div w:id="1105928396">
      <w:bodyDiv w:val="1"/>
      <w:marLeft w:val="0"/>
      <w:marRight w:val="0"/>
      <w:marTop w:val="0"/>
      <w:marBottom w:val="0"/>
      <w:divBdr>
        <w:top w:val="none" w:sz="0" w:space="0" w:color="auto"/>
        <w:left w:val="none" w:sz="0" w:space="0" w:color="auto"/>
        <w:bottom w:val="none" w:sz="0" w:space="0" w:color="auto"/>
        <w:right w:val="none" w:sz="0" w:space="0" w:color="auto"/>
      </w:divBdr>
    </w:div>
    <w:div w:id="1119715038">
      <w:bodyDiv w:val="1"/>
      <w:marLeft w:val="0"/>
      <w:marRight w:val="0"/>
      <w:marTop w:val="0"/>
      <w:marBottom w:val="0"/>
      <w:divBdr>
        <w:top w:val="none" w:sz="0" w:space="0" w:color="auto"/>
        <w:left w:val="none" w:sz="0" w:space="0" w:color="auto"/>
        <w:bottom w:val="none" w:sz="0" w:space="0" w:color="auto"/>
        <w:right w:val="none" w:sz="0" w:space="0" w:color="auto"/>
      </w:divBdr>
    </w:div>
    <w:div w:id="1161703144">
      <w:bodyDiv w:val="1"/>
      <w:marLeft w:val="0"/>
      <w:marRight w:val="0"/>
      <w:marTop w:val="0"/>
      <w:marBottom w:val="0"/>
      <w:divBdr>
        <w:top w:val="none" w:sz="0" w:space="0" w:color="auto"/>
        <w:left w:val="none" w:sz="0" w:space="0" w:color="auto"/>
        <w:bottom w:val="none" w:sz="0" w:space="0" w:color="auto"/>
        <w:right w:val="none" w:sz="0" w:space="0" w:color="auto"/>
      </w:divBdr>
    </w:div>
    <w:div w:id="1316492141">
      <w:bodyDiv w:val="1"/>
      <w:marLeft w:val="0"/>
      <w:marRight w:val="0"/>
      <w:marTop w:val="0"/>
      <w:marBottom w:val="0"/>
      <w:divBdr>
        <w:top w:val="none" w:sz="0" w:space="0" w:color="auto"/>
        <w:left w:val="none" w:sz="0" w:space="0" w:color="auto"/>
        <w:bottom w:val="none" w:sz="0" w:space="0" w:color="auto"/>
        <w:right w:val="none" w:sz="0" w:space="0" w:color="auto"/>
      </w:divBdr>
    </w:div>
    <w:div w:id="1447386540">
      <w:bodyDiv w:val="1"/>
      <w:marLeft w:val="0"/>
      <w:marRight w:val="0"/>
      <w:marTop w:val="0"/>
      <w:marBottom w:val="0"/>
      <w:divBdr>
        <w:top w:val="none" w:sz="0" w:space="0" w:color="auto"/>
        <w:left w:val="none" w:sz="0" w:space="0" w:color="auto"/>
        <w:bottom w:val="none" w:sz="0" w:space="0" w:color="auto"/>
        <w:right w:val="none" w:sz="0" w:space="0" w:color="auto"/>
      </w:divBdr>
    </w:div>
    <w:div w:id="1577937034">
      <w:bodyDiv w:val="1"/>
      <w:marLeft w:val="0"/>
      <w:marRight w:val="0"/>
      <w:marTop w:val="0"/>
      <w:marBottom w:val="0"/>
      <w:divBdr>
        <w:top w:val="none" w:sz="0" w:space="0" w:color="auto"/>
        <w:left w:val="none" w:sz="0" w:space="0" w:color="auto"/>
        <w:bottom w:val="none" w:sz="0" w:space="0" w:color="auto"/>
        <w:right w:val="none" w:sz="0" w:space="0" w:color="auto"/>
      </w:divBdr>
    </w:div>
    <w:div w:id="1691177148">
      <w:bodyDiv w:val="1"/>
      <w:marLeft w:val="0"/>
      <w:marRight w:val="0"/>
      <w:marTop w:val="0"/>
      <w:marBottom w:val="0"/>
      <w:divBdr>
        <w:top w:val="none" w:sz="0" w:space="0" w:color="auto"/>
        <w:left w:val="none" w:sz="0" w:space="0" w:color="auto"/>
        <w:bottom w:val="none" w:sz="0" w:space="0" w:color="auto"/>
        <w:right w:val="none" w:sz="0" w:space="0" w:color="auto"/>
      </w:divBdr>
    </w:div>
    <w:div w:id="1818842312">
      <w:bodyDiv w:val="1"/>
      <w:marLeft w:val="0"/>
      <w:marRight w:val="0"/>
      <w:marTop w:val="0"/>
      <w:marBottom w:val="0"/>
      <w:divBdr>
        <w:top w:val="none" w:sz="0" w:space="0" w:color="auto"/>
        <w:left w:val="none" w:sz="0" w:space="0" w:color="auto"/>
        <w:bottom w:val="none" w:sz="0" w:space="0" w:color="auto"/>
        <w:right w:val="none" w:sz="0" w:space="0" w:color="auto"/>
      </w:divBdr>
    </w:div>
    <w:div w:id="1865633188">
      <w:bodyDiv w:val="1"/>
      <w:marLeft w:val="0"/>
      <w:marRight w:val="0"/>
      <w:marTop w:val="0"/>
      <w:marBottom w:val="0"/>
      <w:divBdr>
        <w:top w:val="none" w:sz="0" w:space="0" w:color="auto"/>
        <w:left w:val="none" w:sz="0" w:space="0" w:color="auto"/>
        <w:bottom w:val="none" w:sz="0" w:space="0" w:color="auto"/>
        <w:right w:val="none" w:sz="0" w:space="0" w:color="auto"/>
      </w:divBdr>
    </w:div>
    <w:div w:id="2109957788">
      <w:bodyDiv w:val="1"/>
      <w:marLeft w:val="0"/>
      <w:marRight w:val="0"/>
      <w:marTop w:val="0"/>
      <w:marBottom w:val="0"/>
      <w:divBdr>
        <w:top w:val="none" w:sz="0" w:space="0" w:color="auto"/>
        <w:left w:val="none" w:sz="0" w:space="0" w:color="auto"/>
        <w:bottom w:val="none" w:sz="0" w:space="0" w:color="auto"/>
        <w:right w:val="none" w:sz="0" w:space="0" w:color="auto"/>
      </w:divBdr>
    </w:div>
    <w:div w:id="21366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fa.ru/" TargetMode="External"/><Relationship Id="rId13" Type="http://schemas.openxmlformats.org/officeDocument/2006/relationships/hyperlink" Target="https://www.emerald.com/insigh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iencedirect.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onlinelibrary.wile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nk.springer.com/" TargetMode="External"/><Relationship Id="rId5" Type="http://schemas.openxmlformats.org/officeDocument/2006/relationships/webSettings" Target="webSettings.xml"/><Relationship Id="rId15" Type="http://schemas.openxmlformats.org/officeDocument/2006/relationships/hyperlink" Target="https://www.oecd-ilibrary.org/" TargetMode="External"/><Relationship Id="rId10" Type="http://schemas.openxmlformats.org/officeDocument/2006/relationships/hyperlink" Target="http://lib.alpinadigita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bs.prospekt.org/books" TargetMode="External"/><Relationship Id="rId14" Type="http://schemas.openxmlformats.org/officeDocument/2006/relationships/hyperlink" Target="https://www.jsto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8980D-A4ED-4E46-B10F-083A39B12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73</Pages>
  <Words>15806</Words>
  <Characters>90099</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vt:lpstr>
    </vt:vector>
  </TitlesOfParts>
  <Company>Krokoz™</Company>
  <LinksUpToDate>false</LinksUpToDate>
  <CharactersWithSpaces>105694</CharactersWithSpaces>
  <SharedDoc>false</SharedDoc>
  <HLinks>
    <vt:vector size="42" baseType="variant">
      <vt:variant>
        <vt:i4>3801188</vt:i4>
      </vt:variant>
      <vt:variant>
        <vt:i4>18</vt:i4>
      </vt:variant>
      <vt:variant>
        <vt:i4>0</vt:i4>
      </vt:variant>
      <vt:variant>
        <vt:i4>5</vt:i4>
      </vt:variant>
      <vt:variant>
        <vt:lpwstr>http://www.znanium.com/</vt:lpwstr>
      </vt:variant>
      <vt:variant>
        <vt:lpwstr/>
      </vt:variant>
      <vt:variant>
        <vt:i4>8192038</vt:i4>
      </vt:variant>
      <vt:variant>
        <vt:i4>15</vt:i4>
      </vt:variant>
      <vt:variant>
        <vt:i4>0</vt:i4>
      </vt:variant>
      <vt:variant>
        <vt:i4>5</vt:i4>
      </vt:variant>
      <vt:variant>
        <vt:lpwstr>http://www.book.ru/</vt:lpwstr>
      </vt:variant>
      <vt:variant>
        <vt:lpwstr/>
      </vt:variant>
      <vt:variant>
        <vt:i4>8126573</vt:i4>
      </vt:variant>
      <vt:variant>
        <vt:i4>12</vt:i4>
      </vt:variant>
      <vt:variant>
        <vt:i4>0</vt:i4>
      </vt:variant>
      <vt:variant>
        <vt:i4>5</vt:i4>
      </vt:variant>
      <vt:variant>
        <vt:lpwstr>http://elibrary.ru/</vt:lpwstr>
      </vt:variant>
      <vt:variant>
        <vt:lpwstr/>
      </vt:variant>
      <vt:variant>
        <vt:i4>1310740</vt:i4>
      </vt:variant>
      <vt:variant>
        <vt:i4>9</vt:i4>
      </vt:variant>
      <vt:variant>
        <vt:i4>0</vt:i4>
      </vt:variant>
      <vt:variant>
        <vt:i4>5</vt:i4>
      </vt:variant>
      <vt:variant>
        <vt:lpwstr>https://www.biblio-online.ru/</vt:lpwstr>
      </vt:variant>
      <vt:variant>
        <vt:lpwstr/>
      </vt:variant>
      <vt:variant>
        <vt:i4>3473466</vt:i4>
      </vt:variant>
      <vt:variant>
        <vt:i4>6</vt:i4>
      </vt:variant>
      <vt:variant>
        <vt:i4>0</vt:i4>
      </vt:variant>
      <vt:variant>
        <vt:i4>5</vt:i4>
      </vt:variant>
      <vt:variant>
        <vt:lpwstr>http://elib.fa.ru/</vt:lpwstr>
      </vt:variant>
      <vt:variant>
        <vt:lpwstr/>
      </vt:variant>
      <vt:variant>
        <vt:i4>525334</vt:i4>
      </vt:variant>
      <vt:variant>
        <vt:i4>3</vt:i4>
      </vt:variant>
      <vt:variant>
        <vt:i4>0</vt:i4>
      </vt:variant>
      <vt:variant>
        <vt:i4>5</vt:i4>
      </vt:variant>
      <vt:variant>
        <vt:lpwstr>http://ru.wikipedia.org/wiki/ФИФА</vt:lpwstr>
      </vt:variant>
      <vt:variant>
        <vt:lpwstr/>
      </vt:variant>
      <vt:variant>
        <vt:i4>5374036</vt:i4>
      </vt:variant>
      <vt:variant>
        <vt:i4>0</vt:i4>
      </vt:variant>
      <vt:variant>
        <vt:i4>0</vt:i4>
      </vt:variant>
      <vt:variant>
        <vt:i4>5</vt:i4>
      </vt:variant>
      <vt:variant>
        <vt:lpwstr>http://ru.wikipedia.org/wiki/Чемпионат_мира_по_футболу</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dc:title>
  <dc:subject/>
  <dc:creator>Глумов</dc:creator>
  <cp:keywords/>
  <cp:lastModifiedBy>Клопот Светлана Анатольевна</cp:lastModifiedBy>
  <cp:revision>10</cp:revision>
  <cp:lastPrinted>2022-12-23T06:16:00Z</cp:lastPrinted>
  <dcterms:created xsi:type="dcterms:W3CDTF">2022-12-23T12:53:00Z</dcterms:created>
  <dcterms:modified xsi:type="dcterms:W3CDTF">2023-10-04T13:32:00Z</dcterms:modified>
</cp:coreProperties>
</file>